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4" w:rsidRPr="008B224C" w:rsidRDefault="009B6A04" w:rsidP="00B31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24C">
        <w:rPr>
          <w:rFonts w:ascii="Times New Roman" w:hAnsi="Times New Roman" w:cs="Times New Roman"/>
          <w:sz w:val="28"/>
          <w:szCs w:val="28"/>
        </w:rPr>
        <w:t>Вид деятельности:</w:t>
      </w:r>
      <w:r w:rsidRPr="008B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1F4" w:rsidRPr="008B224C">
        <w:rPr>
          <w:rFonts w:ascii="Times New Roman" w:hAnsi="Times New Roman" w:cs="Times New Roman"/>
          <w:bCs/>
          <w:sz w:val="28"/>
          <w:szCs w:val="28"/>
        </w:rPr>
        <w:t>Познавательн</w:t>
      </w:r>
      <w:proofErr w:type="gramStart"/>
      <w:r w:rsidR="00EB01F4" w:rsidRPr="008B224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B01F4" w:rsidRPr="008B224C"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деятельность</w:t>
      </w:r>
    </w:p>
    <w:p w:rsidR="009B6A04" w:rsidRPr="008B224C" w:rsidRDefault="009B6A04" w:rsidP="008B2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24C">
        <w:rPr>
          <w:rFonts w:ascii="Times New Roman" w:hAnsi="Times New Roman" w:cs="Times New Roman"/>
          <w:sz w:val="28"/>
          <w:szCs w:val="28"/>
        </w:rPr>
        <w:t>Тема:</w:t>
      </w:r>
      <w:r w:rsidR="0086101F" w:rsidRPr="008B22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03D53">
        <w:rPr>
          <w:rFonts w:ascii="Times New Roman" w:hAnsi="Times New Roman" w:cs="Times New Roman"/>
          <w:sz w:val="28"/>
          <w:szCs w:val="28"/>
        </w:rPr>
        <w:t>«Народные традиции и обычаи»</w:t>
      </w:r>
      <w:bookmarkEnd w:id="0"/>
    </w:p>
    <w:p w:rsidR="00003D53" w:rsidRDefault="009B6A04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sz w:val="28"/>
          <w:szCs w:val="28"/>
        </w:rPr>
        <w:t>Цель:</w:t>
      </w:r>
      <w:r w:rsidRPr="008B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24C">
        <w:rPr>
          <w:rFonts w:ascii="Times New Roman" w:hAnsi="Times New Roman" w:cs="Times New Roman"/>
          <w:bCs/>
          <w:sz w:val="28"/>
          <w:szCs w:val="28"/>
        </w:rPr>
        <w:t xml:space="preserve">создание социальной ситуации развития воспитанников в процессе </w:t>
      </w:r>
      <w:r w:rsidR="000678BD" w:rsidRPr="008B224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8B224C">
        <w:rPr>
          <w:rFonts w:ascii="Times New Roman" w:hAnsi="Times New Roman" w:cs="Times New Roman"/>
          <w:bCs/>
          <w:sz w:val="28"/>
          <w:szCs w:val="28"/>
        </w:rPr>
        <w:t xml:space="preserve"> у детей </w:t>
      </w:r>
      <w:r w:rsidR="000552DD" w:rsidRPr="008B224C">
        <w:rPr>
          <w:rFonts w:ascii="Times New Roman" w:hAnsi="Times New Roman" w:cs="Times New Roman"/>
          <w:bCs/>
          <w:sz w:val="28"/>
          <w:szCs w:val="28"/>
        </w:rPr>
        <w:t xml:space="preserve">представлений </w:t>
      </w:r>
      <w:r w:rsidR="00003D53" w:rsidRPr="00003D53">
        <w:rPr>
          <w:rFonts w:ascii="Times New Roman" w:hAnsi="Times New Roman" w:cs="Times New Roman"/>
          <w:bCs/>
          <w:sz w:val="28"/>
          <w:szCs w:val="28"/>
        </w:rPr>
        <w:t>о традициях и обычаях русского народа.</w:t>
      </w:r>
    </w:p>
    <w:p w:rsidR="00DF221E" w:rsidRPr="008B224C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sz w:val="28"/>
          <w:szCs w:val="28"/>
        </w:rPr>
        <w:t>Задачи:</w:t>
      </w:r>
    </w:p>
    <w:p w:rsidR="00DF221E" w:rsidRPr="008B224C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 xml:space="preserve">1.Создать условия для </w:t>
      </w:r>
      <w:r w:rsidR="008B224C">
        <w:rPr>
          <w:rFonts w:ascii="Times New Roman" w:hAnsi="Times New Roman" w:cs="Times New Roman"/>
          <w:bCs/>
          <w:sz w:val="28"/>
          <w:szCs w:val="28"/>
        </w:rPr>
        <w:t xml:space="preserve">ознакомления детей </w:t>
      </w:r>
      <w:r w:rsidR="00003D53" w:rsidRPr="00003D53">
        <w:rPr>
          <w:rFonts w:ascii="Times New Roman" w:hAnsi="Times New Roman" w:cs="Times New Roman"/>
          <w:bCs/>
          <w:sz w:val="28"/>
          <w:szCs w:val="28"/>
        </w:rPr>
        <w:t>о традициях и обычаях русского народа.</w:t>
      </w:r>
    </w:p>
    <w:p w:rsidR="00DF221E" w:rsidRPr="008B224C" w:rsidRDefault="00DF221E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>2.</w:t>
      </w:r>
      <w:r w:rsidR="000678BD" w:rsidRPr="008B224C">
        <w:rPr>
          <w:rFonts w:ascii="Times New Roman" w:hAnsi="Times New Roman" w:cs="Times New Roman"/>
          <w:bCs/>
          <w:sz w:val="28"/>
          <w:szCs w:val="28"/>
        </w:rPr>
        <w:t>Создать условия развития поисковой активности детей</w:t>
      </w:r>
      <w:r w:rsidR="008B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8BD" w:rsidRPr="008B224C">
        <w:rPr>
          <w:rFonts w:ascii="Times New Roman" w:hAnsi="Times New Roman" w:cs="Times New Roman"/>
          <w:bCs/>
          <w:sz w:val="28"/>
          <w:szCs w:val="28"/>
        </w:rPr>
        <w:t>(познавательное развитие)</w:t>
      </w:r>
    </w:p>
    <w:p w:rsidR="00910620" w:rsidRPr="008B224C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>3.Создать условия для побуждения детей к речевой активности.</w:t>
      </w:r>
    </w:p>
    <w:p w:rsidR="00910620" w:rsidRPr="008B224C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>4.Создать условия для развития навыков взаимодействия.</w:t>
      </w:r>
    </w:p>
    <w:p w:rsidR="00003D53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>5.</w:t>
      </w:r>
      <w:r w:rsidR="008B224C" w:rsidRPr="008B224C">
        <w:t xml:space="preserve"> </w:t>
      </w:r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воспитывать любовь к Родине, чувство гордости за свой народ, древнюю русскую культуру </w:t>
      </w:r>
    </w:p>
    <w:p w:rsidR="00911DE2" w:rsidRPr="008B224C" w:rsidRDefault="00910620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>Демонстрационный материал:</w:t>
      </w:r>
      <w:r w:rsidR="009D5AD3" w:rsidRPr="008B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D53">
        <w:rPr>
          <w:rFonts w:ascii="Times New Roman" w:hAnsi="Times New Roman" w:cs="Times New Roman"/>
          <w:bCs/>
          <w:sz w:val="28"/>
          <w:szCs w:val="28"/>
        </w:rPr>
        <w:t>Кукла в народном костюме</w:t>
      </w:r>
    </w:p>
    <w:p w:rsidR="009D5AD3" w:rsidRDefault="00911DE2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5AD3" w:rsidRPr="008B224C"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  <w:r w:rsidRPr="008B2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щедрая, каравай, расстегаи, кулебяка, 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курник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 яйца – 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писанки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>, скатерть - самобранка</w:t>
      </w:r>
      <w:proofErr w:type="gramEnd"/>
    </w:p>
    <w:p w:rsidR="009D5AD3" w:rsidRPr="008B224C" w:rsidRDefault="009D5AD3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224C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  <w:r w:rsidR="00003D53" w:rsidRPr="00003D53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 (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К.Чуковского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Федорино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 горе», «Муха – Цокотуха», 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Д.Хармс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 xml:space="preserve"> «Иван Иванович Самовар», беседы о тульском самоваре и пряниках, отгадывание загадок подвижные игры, разучивание стихотворений, </w:t>
      </w:r>
      <w:proofErr w:type="spellStart"/>
      <w:r w:rsidR="00003D53" w:rsidRPr="00003D53"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 w:rsidR="00003D53" w:rsidRPr="00003D53">
        <w:rPr>
          <w:rFonts w:ascii="Times New Roman" w:hAnsi="Times New Roman" w:cs="Times New Roman"/>
          <w:bCs/>
          <w:sz w:val="28"/>
          <w:szCs w:val="28"/>
        </w:rPr>
        <w:t>, рисование русских орнаментов</w:t>
      </w:r>
      <w:proofErr w:type="gramEnd"/>
    </w:p>
    <w:p w:rsidR="008B224C" w:rsidRPr="008B224C" w:rsidRDefault="008B224C" w:rsidP="00B31B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Default="008B224C" w:rsidP="00B31B7E">
      <w:pPr>
        <w:spacing w:after="0"/>
        <w:rPr>
          <w:rFonts w:ascii="Times New Roman" w:hAnsi="Times New Roman" w:cs="Times New Roman"/>
          <w:bCs/>
        </w:rPr>
      </w:pPr>
    </w:p>
    <w:p w:rsidR="008B224C" w:rsidRPr="00582007" w:rsidRDefault="008B224C" w:rsidP="00B31B7E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410"/>
        <w:gridCol w:w="2345"/>
      </w:tblGrid>
      <w:tr w:rsidR="00420B40" w:rsidRPr="00582007" w:rsidTr="009B46F4">
        <w:tc>
          <w:tcPr>
            <w:tcW w:w="2519" w:type="dxa"/>
          </w:tcPr>
          <w:p w:rsidR="00935A38" w:rsidRPr="00582007" w:rsidRDefault="00935A3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582007" w:rsidRDefault="00935A3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Дея</w:t>
            </w:r>
            <w:r w:rsidR="003434BE" w:rsidRPr="00582007">
              <w:rPr>
                <w:rFonts w:ascii="Times New Roman" w:hAnsi="Times New Roman" w:cs="Times New Roman"/>
                <w:bCs/>
              </w:rPr>
              <w:t>тельность педагога</w:t>
            </w:r>
          </w:p>
        </w:tc>
        <w:tc>
          <w:tcPr>
            <w:tcW w:w="2410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Деятельность детей</w:t>
            </w:r>
          </w:p>
        </w:tc>
        <w:tc>
          <w:tcPr>
            <w:tcW w:w="2345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Условия для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с.с.с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азития</w:t>
            </w:r>
            <w:proofErr w:type="spellEnd"/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Вводная часть:</w:t>
            </w:r>
          </w:p>
          <w:p w:rsidR="00496F07" w:rsidRPr="00582007" w:rsidRDefault="00003D53" w:rsidP="00496F07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 xml:space="preserve">Воспитатель приветствует детей, </w:t>
            </w:r>
            <w:r w:rsidRPr="00003D53">
              <w:rPr>
                <w:rFonts w:ascii="Times New Roman" w:hAnsi="Times New Roman" w:cs="Times New Roman"/>
                <w:bCs/>
              </w:rPr>
              <w:lastRenderedPageBreak/>
              <w:t>желает успешной деятельности на занятии</w:t>
            </w:r>
          </w:p>
        </w:tc>
        <w:tc>
          <w:tcPr>
            <w:tcW w:w="7512" w:type="dxa"/>
          </w:tcPr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lastRenderedPageBreak/>
              <w:t>Воспитатель предлагает поздороваться друг с другом с помощью ладоней, показывая как это можно сделать. Читает стихотворение:</w:t>
            </w: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lastRenderedPageBreak/>
              <w:t>Мы ладонь к ладошке положили</w:t>
            </w:r>
          </w:p>
          <w:p w:rsidR="008B224C" w:rsidRPr="008B224C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И всем дружбу свою предложили</w:t>
            </w: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Будем дружно мы играть</w:t>
            </w: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Чтобы добрыми, умными стать!</w:t>
            </w: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Мы друг друга обижаем? Нет, нет, нет!</w:t>
            </w:r>
          </w:p>
          <w:p w:rsidR="00003D53" w:rsidRPr="00003D53" w:rsidRDefault="00003D53" w:rsidP="00003D53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Мы друг друга уважаем</w:t>
            </w:r>
            <w:proofErr w:type="gramStart"/>
            <w:r w:rsidRPr="00003D53">
              <w:rPr>
                <w:rFonts w:ascii="Times New Roman" w:hAnsi="Times New Roman" w:cs="Times New Roman"/>
                <w:bCs/>
              </w:rPr>
              <w:t xml:space="preserve"> ?</w:t>
            </w:r>
            <w:proofErr w:type="gramEnd"/>
            <w:r w:rsidRPr="00003D53">
              <w:rPr>
                <w:rFonts w:ascii="Times New Roman" w:hAnsi="Times New Roman" w:cs="Times New Roman"/>
                <w:bCs/>
              </w:rPr>
              <w:t xml:space="preserve"> Да, да, да!</w:t>
            </w:r>
          </w:p>
          <w:p w:rsidR="00462BC8" w:rsidRPr="00582007" w:rsidRDefault="002F69F6" w:rsidP="00003D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Посмотрите, кто к нам в гости пришёл. Это кукла Катя. Она очень хочет узнать о наших традициях.</w:t>
            </w:r>
          </w:p>
        </w:tc>
        <w:tc>
          <w:tcPr>
            <w:tcW w:w="2410" w:type="dxa"/>
          </w:tcPr>
          <w:p w:rsidR="008B224C" w:rsidRDefault="008B224C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B224C" w:rsidRDefault="00003D53" w:rsidP="009B6A04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Дети образуют круг</w:t>
            </w:r>
          </w:p>
          <w:p w:rsidR="008B224C" w:rsidRDefault="008B224C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B224C" w:rsidRDefault="00003D53" w:rsidP="009B6A04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lastRenderedPageBreak/>
              <w:t>(соединяют руки)</w:t>
            </w:r>
          </w:p>
          <w:p w:rsidR="00003D53" w:rsidRDefault="00003D53" w:rsidP="009B6A04">
            <w:pPr>
              <w:rPr>
                <w:rFonts w:ascii="Times New Roman" w:hAnsi="Times New Roman" w:cs="Times New Roman"/>
                <w:bCs/>
              </w:rPr>
            </w:pPr>
          </w:p>
          <w:p w:rsidR="00003D53" w:rsidRDefault="00003D53" w:rsidP="009B6A04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(поднимают руки вверх)</w:t>
            </w:r>
          </w:p>
          <w:p w:rsidR="00003D53" w:rsidRDefault="00003D53" w:rsidP="009B6A04">
            <w:pPr>
              <w:rPr>
                <w:rFonts w:ascii="Times New Roman" w:hAnsi="Times New Roman" w:cs="Times New Roman"/>
                <w:bCs/>
              </w:rPr>
            </w:pPr>
          </w:p>
          <w:p w:rsidR="00003D53" w:rsidRDefault="00003D53" w:rsidP="009B6A04">
            <w:pPr>
              <w:rPr>
                <w:rFonts w:ascii="Times New Roman" w:hAnsi="Times New Roman" w:cs="Times New Roman"/>
                <w:bCs/>
              </w:rPr>
            </w:pPr>
            <w:r w:rsidRPr="00003D53">
              <w:rPr>
                <w:rFonts w:ascii="Times New Roman" w:hAnsi="Times New Roman" w:cs="Times New Roman"/>
                <w:bCs/>
              </w:rPr>
              <w:t>(размыкают руки)</w:t>
            </w:r>
          </w:p>
          <w:p w:rsidR="00003D53" w:rsidRDefault="00003D53" w:rsidP="009B6A04">
            <w:pPr>
              <w:rPr>
                <w:rFonts w:ascii="Times New Roman" w:hAnsi="Times New Roman" w:cs="Times New Roman"/>
                <w:bCs/>
              </w:rPr>
            </w:pPr>
          </w:p>
          <w:p w:rsidR="003C6679" w:rsidRPr="00582007" w:rsidRDefault="00141A90" w:rsidP="003C6679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Затем дети передают по кругу комплименты, поочередно говоря друг другу что-то приятное.</w:t>
            </w:r>
          </w:p>
        </w:tc>
        <w:tc>
          <w:tcPr>
            <w:tcW w:w="2345" w:type="dxa"/>
          </w:tcPr>
          <w:p w:rsidR="00935A38" w:rsidRPr="00582007" w:rsidRDefault="00500836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 xml:space="preserve">Условия для проявления самостоятельности и </w:t>
            </w:r>
            <w:r w:rsidRPr="00582007">
              <w:rPr>
                <w:rFonts w:ascii="Times New Roman" w:hAnsi="Times New Roman" w:cs="Times New Roman"/>
                <w:bCs/>
              </w:rPr>
              <w:lastRenderedPageBreak/>
              <w:t>инициативы. Условия для выражения своих мыслей.</w:t>
            </w:r>
            <w:r w:rsidR="0087110B" w:rsidRPr="00582007">
              <w:rPr>
                <w:rFonts w:ascii="Times New Roman" w:hAnsi="Times New Roman" w:cs="Times New Roman"/>
                <w:bCs/>
              </w:rPr>
              <w:t xml:space="preserve"> Условия для речевой активности.</w:t>
            </w: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D6E67" w:rsidRPr="00582007" w:rsidRDefault="008D6E67" w:rsidP="009B6A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Основная часть:</w:t>
            </w: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2" w:type="dxa"/>
          </w:tcPr>
          <w:p w:rsidR="00141A90" w:rsidRPr="00141A90" w:rsidRDefault="00420B40" w:rsidP="00141A90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 </w:t>
            </w:r>
            <w:r w:rsidR="00141A90" w:rsidRPr="00141A90">
              <w:rPr>
                <w:rFonts w:ascii="Times New Roman" w:hAnsi="Times New Roman" w:cs="Times New Roman"/>
                <w:bCs/>
              </w:rPr>
              <w:t>Дети, а вы знаете про великий наш народ? Про то, как люди жили, песни пели, мастерили? Как вы понимаете слово традиции?</w:t>
            </w:r>
          </w:p>
          <w:p w:rsidR="008779AC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Традиция – слово нерусское, переводится как «передача», т.е. то, что передается от одного поколения к другому. Традиции бывают и семейные. Какие традиции существуют у вас в семье?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 Сегодня мы познакомимся с народными традициями и обычаями.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Традиции чаепития.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Чай – китайское слово. Существует такая легенда. Пять тысяч лет назад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Чай – это кустарник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Ребята, как вы </w:t>
            </w:r>
            <w:proofErr w:type="gramStart"/>
            <w:r w:rsidRPr="00141A90">
              <w:rPr>
                <w:rFonts w:ascii="Times New Roman" w:hAnsi="Times New Roman" w:cs="Times New Roman"/>
                <w:bCs/>
              </w:rPr>
              <w:t>считаете</w:t>
            </w:r>
            <w:proofErr w:type="gramEnd"/>
            <w:r w:rsidRPr="00141A90">
              <w:rPr>
                <w:rFonts w:ascii="Times New Roman" w:hAnsi="Times New Roman" w:cs="Times New Roman"/>
                <w:bCs/>
              </w:rPr>
              <w:t xml:space="preserve"> какую часть растения используют для приготовления чая?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На Руси издавна любили чай и умели его вкусно заваривать. Для этого использовали особо душистые, целебные травы.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Если чай завариваем с листьями земляники, как его называем?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Если с листьями малины?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Клубники?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Если с листьями жасмина?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Если в чай добавляем кусочки фруктов, то чай будет?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Как называется чай, если добавлять кусочки яблок?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Ломтик лимона?..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Какой чай любят пить в вашей семье?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Из какой посуды пьют чай в России?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На Руси чай заваривал хозяин дома, а разливала хозяйка. Чай заваривали в заварном чайнике, воду кипятили в сосуд</w:t>
            </w:r>
            <w:r>
              <w:rPr>
                <w:rFonts w:ascii="Times New Roman" w:hAnsi="Times New Roman" w:cs="Times New Roman"/>
                <w:bCs/>
              </w:rPr>
              <w:t>е. Как он называется?</w:t>
            </w:r>
            <w:r w:rsidRPr="00141A90">
              <w:rPr>
                <w:rFonts w:ascii="Times New Roman" w:hAnsi="Times New Roman" w:cs="Times New Roman"/>
                <w:bCs/>
              </w:rPr>
              <w:t xml:space="preserve"> Ребята, есть в </w:t>
            </w:r>
            <w:r w:rsidRPr="00141A90">
              <w:rPr>
                <w:rFonts w:ascii="Times New Roman" w:hAnsi="Times New Roman" w:cs="Times New Roman"/>
                <w:bCs/>
              </w:rPr>
              <w:lastRenderedPageBreak/>
              <w:t>русском языке слово – хлебосольство. Из каких слов оно состоит?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 Русский человек издавна славился своим хлебосольством. Зайдите к нему на часок – из-за стола не выберетесь! Все вкусно и полезно. Ребята, а какие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Вы традиционно русские блюда знаете?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Какой продукт был главным, самым почитаемым на Руси? Без него не обходился ни один праздник?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Правильно, хлеб – всему голова! Как относились к хлебу русские люди?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Как называли х</w:t>
            </w:r>
            <w:r w:rsidR="002F69F6">
              <w:rPr>
                <w:rFonts w:ascii="Times New Roman" w:hAnsi="Times New Roman" w:cs="Times New Roman"/>
                <w:bCs/>
              </w:rPr>
              <w:t>леб, который пекли к празднику?</w:t>
            </w:r>
            <w:r w:rsidRPr="00141A90">
              <w:rPr>
                <w:rFonts w:ascii="Times New Roman" w:hAnsi="Times New Roman" w:cs="Times New Roman"/>
                <w:bCs/>
              </w:rPr>
              <w:t xml:space="preserve"> Каравай.</w:t>
            </w:r>
          </w:p>
          <w:p w:rsidR="002F69F6" w:rsidRDefault="002F69F6" w:rsidP="00141A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Русская народная игра «Каравай»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 Отгадайте загадку.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Я – символ солнца румяный,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В любой избе гость желанный.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Бываю толстым и худым,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С начинкой и совсем </w:t>
            </w:r>
            <w:proofErr w:type="gramStart"/>
            <w:r w:rsidRPr="00141A90">
              <w:rPr>
                <w:rFonts w:ascii="Times New Roman" w:hAnsi="Times New Roman" w:cs="Times New Roman"/>
                <w:bCs/>
              </w:rPr>
              <w:t>пустым</w:t>
            </w:r>
            <w:proofErr w:type="gramEnd"/>
            <w:r w:rsidRPr="00141A90">
              <w:rPr>
                <w:rFonts w:ascii="Times New Roman" w:hAnsi="Times New Roman" w:cs="Times New Roman"/>
                <w:bCs/>
              </w:rPr>
              <w:t>.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Отгадай, кто я такой,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41A90">
              <w:rPr>
                <w:rFonts w:ascii="Times New Roman" w:hAnsi="Times New Roman" w:cs="Times New Roman"/>
                <w:bCs/>
              </w:rPr>
              <w:t>Оладушек</w:t>
            </w:r>
            <w:proofErr w:type="gramEnd"/>
            <w:r w:rsidRPr="00141A90">
              <w:rPr>
                <w:rFonts w:ascii="Times New Roman" w:hAnsi="Times New Roman" w:cs="Times New Roman"/>
                <w:bCs/>
              </w:rPr>
              <w:t xml:space="preserve"> – мой брат родной. (Блин)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 xml:space="preserve"> Молодцы! Ребята, ни одно застолье не обходилось без блинов. Ели блины с маслом, сметаной, медом, вареньем, ягодами, икрой. На какой праздник специально пекли блины?</w:t>
            </w:r>
          </w:p>
          <w:p w:rsidR="00141A90" w:rsidRPr="00141A90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На Масленицу.</w:t>
            </w:r>
          </w:p>
          <w:p w:rsidR="00141A90" w:rsidRPr="00582007" w:rsidRDefault="00141A90" w:rsidP="00141A90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Молодцы! Этот праздник посвящен проводам зимы, встречи весны, тепла, солнца, длины были символами солнышка.</w:t>
            </w:r>
          </w:p>
        </w:tc>
        <w:tc>
          <w:tcPr>
            <w:tcW w:w="2410" w:type="dxa"/>
          </w:tcPr>
          <w:p w:rsidR="00FA2051" w:rsidRPr="00582007" w:rsidRDefault="00420B40" w:rsidP="00141A90">
            <w:pPr>
              <w:rPr>
                <w:rFonts w:ascii="Times New Roman" w:hAnsi="Times New Roman" w:cs="Times New Roman"/>
                <w:bCs/>
                <w:iCs/>
              </w:rPr>
            </w:pPr>
            <w:r w:rsidRPr="0058200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</w:t>
            </w: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8D6E67" w:rsidP="009B6A0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Предположения детей</w:t>
            </w: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141A90" w:rsidP="009B6A04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Предположения детей</w:t>
            </w: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6A0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6A0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6A0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20B40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Ответы детей</w:t>
            </w: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8D6E67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141A90" w:rsidP="009B46F4">
            <w:pPr>
              <w:rPr>
                <w:rFonts w:ascii="Times New Roman" w:hAnsi="Times New Roman" w:cs="Times New Roman"/>
                <w:bCs/>
              </w:rPr>
            </w:pPr>
            <w:r w:rsidRPr="00141A90">
              <w:rPr>
                <w:rFonts w:ascii="Times New Roman" w:hAnsi="Times New Roman" w:cs="Times New Roman"/>
                <w:bCs/>
              </w:rPr>
              <w:t>Дети отвечают.</w:t>
            </w:r>
          </w:p>
          <w:p w:rsidR="00B31B7E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46F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46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Предположение детей</w:t>
            </w: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Предположение детей</w:t>
            </w:r>
          </w:p>
          <w:p w:rsidR="00141A90" w:rsidRDefault="00141A90" w:rsidP="009B46F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46F4">
            <w:pPr>
              <w:rPr>
                <w:rFonts w:ascii="Times New Roman" w:hAnsi="Times New Roman" w:cs="Times New Roman"/>
                <w:bCs/>
              </w:rPr>
            </w:pPr>
          </w:p>
          <w:p w:rsidR="00141A90" w:rsidRDefault="00141A90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Default="002F69F6" w:rsidP="009B46F4">
            <w:pPr>
              <w:rPr>
                <w:rFonts w:ascii="Times New Roman" w:hAnsi="Times New Roman" w:cs="Times New Roman"/>
                <w:bCs/>
              </w:rPr>
            </w:pPr>
          </w:p>
          <w:p w:rsidR="002F69F6" w:rsidRPr="00582007" w:rsidRDefault="002F69F6" w:rsidP="009B46F4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Дети отгадывают</w:t>
            </w:r>
          </w:p>
        </w:tc>
        <w:tc>
          <w:tcPr>
            <w:tcW w:w="2345" w:type="dxa"/>
          </w:tcPr>
          <w:p w:rsidR="008D6E67" w:rsidRDefault="008D6E67" w:rsidP="009B6A04">
            <w:pPr>
              <w:rPr>
                <w:rFonts w:ascii="Times New Roman" w:hAnsi="Times New Roman" w:cs="Times New Roman"/>
                <w:bCs/>
              </w:rPr>
            </w:pPr>
            <w:r w:rsidRPr="008D6E67">
              <w:rPr>
                <w:rFonts w:ascii="Times New Roman" w:hAnsi="Times New Roman" w:cs="Times New Roman"/>
                <w:bCs/>
              </w:rPr>
              <w:lastRenderedPageBreak/>
              <w:t>Условия для проявления познавательно-исследовательской инициативы.</w:t>
            </w:r>
          </w:p>
          <w:p w:rsidR="00935A38" w:rsidRPr="00582007" w:rsidRDefault="008779AC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взаимодействия друг с другом.</w:t>
            </w:r>
          </w:p>
          <w:p w:rsidR="00FA2051" w:rsidRPr="00582007" w:rsidRDefault="00420B40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речевой активности.</w:t>
            </w: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9B46F4" w:rsidP="00B31B7E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проявления самостоятельности и инициативы. Условия для выражения своих мыслей. Условия для речевой активности.</w:t>
            </w:r>
            <w:r w:rsidR="00B31B7E" w:rsidRPr="00582007">
              <w:rPr>
                <w:rFonts w:ascii="Times New Roman" w:hAnsi="Times New Roman" w:cs="Times New Roman"/>
                <w:bCs/>
              </w:rPr>
              <w:t xml:space="preserve"> Условия для проявления познавательно-исследовательской </w:t>
            </w:r>
            <w:r w:rsidR="00B31B7E" w:rsidRPr="00582007">
              <w:rPr>
                <w:rFonts w:ascii="Times New Roman" w:hAnsi="Times New Roman" w:cs="Times New Roman"/>
                <w:bCs/>
              </w:rPr>
              <w:lastRenderedPageBreak/>
              <w:t xml:space="preserve">инициативы. </w:t>
            </w:r>
          </w:p>
          <w:p w:rsidR="00B31B7E" w:rsidRPr="00582007" w:rsidRDefault="00B31B7E" w:rsidP="00B31B7E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2F69F6" w:rsidRPr="002F69F6" w:rsidRDefault="002F69F6" w:rsidP="002F69F6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Ребята, сегодня мы познакомили</w:t>
            </w:r>
            <w:r>
              <w:rPr>
                <w:rFonts w:ascii="Times New Roman" w:hAnsi="Times New Roman" w:cs="Times New Roman"/>
                <w:bCs/>
              </w:rPr>
              <w:t xml:space="preserve"> Катю с</w:t>
            </w:r>
            <w:r w:rsidRPr="002F69F6">
              <w:rPr>
                <w:rFonts w:ascii="Times New Roman" w:hAnsi="Times New Roman" w:cs="Times New Roman"/>
                <w:bCs/>
              </w:rPr>
              <w:t xml:space="preserve"> народными традициями и обычаями.</w:t>
            </w:r>
          </w:p>
          <w:p w:rsidR="002F69F6" w:rsidRPr="002F69F6" w:rsidRDefault="002F69F6" w:rsidP="002F69F6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- Что особенно было интересным для вас?</w:t>
            </w:r>
          </w:p>
          <w:p w:rsidR="002F69F6" w:rsidRPr="002F69F6" w:rsidRDefault="002F69F6" w:rsidP="002F69F6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- О чем вы расскажите родителям дома?</w:t>
            </w:r>
          </w:p>
          <w:p w:rsidR="00935A38" w:rsidRPr="00582007" w:rsidRDefault="002F69F6" w:rsidP="008D6E67">
            <w:pPr>
              <w:rPr>
                <w:rFonts w:ascii="Times New Roman" w:hAnsi="Times New Roman" w:cs="Times New Roman"/>
                <w:bCs/>
              </w:rPr>
            </w:pPr>
            <w:r w:rsidRPr="002F69F6">
              <w:rPr>
                <w:rFonts w:ascii="Times New Roman" w:hAnsi="Times New Roman" w:cs="Times New Roman"/>
                <w:bCs/>
              </w:rPr>
              <w:t>- Какие традиции вам больше всего понравилась? Почему?</w:t>
            </w:r>
          </w:p>
        </w:tc>
        <w:tc>
          <w:tcPr>
            <w:tcW w:w="2410" w:type="dxa"/>
          </w:tcPr>
          <w:p w:rsidR="00935A38" w:rsidRPr="00582007" w:rsidRDefault="00935A38" w:rsidP="009B6A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dxa"/>
          </w:tcPr>
          <w:p w:rsidR="00935A38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Мотивирование на дальнейшую активную деятельность</w:t>
            </w:r>
          </w:p>
        </w:tc>
      </w:tr>
    </w:tbl>
    <w:p w:rsidR="00935A38" w:rsidRPr="00582007" w:rsidRDefault="00935A38" w:rsidP="009B6A04">
      <w:pPr>
        <w:ind w:left="-284"/>
        <w:rPr>
          <w:rFonts w:ascii="Times New Roman" w:hAnsi="Times New Roman" w:cs="Times New Roman"/>
          <w:bCs/>
        </w:rPr>
      </w:pPr>
    </w:p>
    <w:p w:rsidR="009B6A04" w:rsidRPr="00582007" w:rsidRDefault="009B6A04" w:rsidP="009B6A04">
      <w:pPr>
        <w:ind w:left="-284"/>
        <w:rPr>
          <w:rFonts w:ascii="Times New Roman" w:hAnsi="Times New Roman" w:cs="Times New Roman"/>
        </w:rPr>
      </w:pPr>
    </w:p>
    <w:sectPr w:rsidR="009B6A04" w:rsidRPr="00582007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03D53"/>
    <w:rsid w:val="000552DD"/>
    <w:rsid w:val="000646FA"/>
    <w:rsid w:val="000678BD"/>
    <w:rsid w:val="00087A0F"/>
    <w:rsid w:val="00141A90"/>
    <w:rsid w:val="00194A96"/>
    <w:rsid w:val="002D69BC"/>
    <w:rsid w:val="002F69F6"/>
    <w:rsid w:val="003434BE"/>
    <w:rsid w:val="003C6679"/>
    <w:rsid w:val="00420B40"/>
    <w:rsid w:val="00462BC8"/>
    <w:rsid w:val="00496F07"/>
    <w:rsid w:val="00500836"/>
    <w:rsid w:val="00582007"/>
    <w:rsid w:val="00762757"/>
    <w:rsid w:val="008158AC"/>
    <w:rsid w:val="0086101F"/>
    <w:rsid w:val="0087110B"/>
    <w:rsid w:val="008779AC"/>
    <w:rsid w:val="008B224C"/>
    <w:rsid w:val="008D6E67"/>
    <w:rsid w:val="00910620"/>
    <w:rsid w:val="00911DE2"/>
    <w:rsid w:val="009215FC"/>
    <w:rsid w:val="00935A38"/>
    <w:rsid w:val="009B46F4"/>
    <w:rsid w:val="009B6A04"/>
    <w:rsid w:val="009D5AD3"/>
    <w:rsid w:val="00B31B7E"/>
    <w:rsid w:val="00B53417"/>
    <w:rsid w:val="00DF221E"/>
    <w:rsid w:val="00E365C5"/>
    <w:rsid w:val="00EA437A"/>
    <w:rsid w:val="00EB01F4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2017-11-06T13:11:00Z</cp:lastPrinted>
  <dcterms:created xsi:type="dcterms:W3CDTF">2022-07-14T14:19:00Z</dcterms:created>
  <dcterms:modified xsi:type="dcterms:W3CDTF">2022-07-14T14:19:00Z</dcterms:modified>
</cp:coreProperties>
</file>