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3" w:rsidRDefault="00122731" w:rsidP="00010683">
      <w:pPr>
        <w:autoSpaceDE w:val="0"/>
        <w:spacing w:after="0" w:line="240" w:lineRule="auto"/>
        <w:jc w:val="both"/>
        <w:rPr>
          <w:rFonts w:ascii="Times New Roman" w:eastAsia="SchoolBookC" w:hAnsi="Times New Roman"/>
          <w:color w:val="00008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Урок русского языка в </w:t>
      </w:r>
      <w:r w:rsidR="002736F1">
        <w:rPr>
          <w:rFonts w:ascii="Times New Roman" w:hAnsi="Times New Roman"/>
          <w:sz w:val="28"/>
        </w:rPr>
        <w:t xml:space="preserve">5 </w:t>
      </w:r>
      <w:r w:rsidR="00010683" w:rsidRPr="00010683">
        <w:rPr>
          <w:rFonts w:ascii="Times New Roman" w:hAnsi="Times New Roman"/>
          <w:sz w:val="28"/>
        </w:rPr>
        <w:t xml:space="preserve">классе по теме </w:t>
      </w:r>
      <w:r w:rsidR="00010683">
        <w:rPr>
          <w:rFonts w:ascii="Times New Roman" w:hAnsi="Times New Roman"/>
          <w:sz w:val="28"/>
        </w:rPr>
        <w:t>«</w:t>
      </w:r>
      <w:r w:rsidR="00010683" w:rsidRPr="00010683">
        <w:rPr>
          <w:rFonts w:ascii="Times New Roman" w:eastAsia="SchoolBookC-Bold" w:hAnsi="Times New Roman"/>
          <w:iCs/>
          <w:sz w:val="28"/>
          <w:szCs w:val="28"/>
        </w:rPr>
        <w:t>Правописание с</w:t>
      </w:r>
      <w:r>
        <w:rPr>
          <w:rFonts w:ascii="Times New Roman" w:eastAsia="SchoolBookC-Bold" w:hAnsi="Times New Roman"/>
          <w:iCs/>
          <w:sz w:val="28"/>
          <w:szCs w:val="28"/>
        </w:rPr>
        <w:t>уффиксов глаголов в прошедшем времени</w:t>
      </w:r>
      <w:r w:rsidR="00010683">
        <w:rPr>
          <w:rFonts w:ascii="Times New Roman" w:eastAsia="SchoolBookC" w:hAnsi="Times New Roman"/>
          <w:i/>
          <w:color w:val="000080"/>
          <w:sz w:val="28"/>
          <w:szCs w:val="28"/>
        </w:rPr>
        <w:t>».</w:t>
      </w:r>
    </w:p>
    <w:p w:rsidR="00010683" w:rsidRPr="00010683" w:rsidRDefault="00010683" w:rsidP="00010683">
      <w:pPr>
        <w:autoSpaceDE w:val="0"/>
        <w:spacing w:after="0" w:line="240" w:lineRule="auto"/>
        <w:jc w:val="both"/>
        <w:rPr>
          <w:rFonts w:ascii="Times New Roman" w:eastAsia="SchoolBookC" w:hAnsi="Times New Roman"/>
          <w:color w:val="000080"/>
          <w:sz w:val="28"/>
          <w:szCs w:val="28"/>
        </w:rPr>
      </w:pPr>
    </w:p>
    <w:p w:rsidR="00010683" w:rsidRDefault="00010683" w:rsidP="00010683">
      <w:pPr>
        <w:autoSpaceDE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010683">
        <w:rPr>
          <w:rFonts w:ascii="Times New Roman" w:eastAsia="SchoolBookC" w:hAnsi="Times New Roman"/>
          <w:sz w:val="28"/>
          <w:szCs w:val="28"/>
        </w:rPr>
        <w:t>Автор</w:t>
      </w:r>
      <w:r>
        <w:rPr>
          <w:rFonts w:ascii="Times New Roman" w:eastAsia="SchoolBookC" w:hAnsi="Times New Roman"/>
          <w:sz w:val="28"/>
          <w:szCs w:val="28"/>
        </w:rPr>
        <w:t xml:space="preserve">: </w:t>
      </w:r>
      <w:r w:rsidR="002736F1">
        <w:rPr>
          <w:rFonts w:ascii="Times New Roman" w:eastAsia="SchoolBookC" w:hAnsi="Times New Roman"/>
          <w:sz w:val="28"/>
          <w:szCs w:val="28"/>
        </w:rPr>
        <w:t>Горяйнова Татьяна Алексеевна</w:t>
      </w:r>
      <w:r>
        <w:rPr>
          <w:rFonts w:ascii="Times New Roman" w:eastAsia="SchoolBookC" w:hAnsi="Times New Roman"/>
          <w:sz w:val="28"/>
          <w:szCs w:val="28"/>
        </w:rPr>
        <w:t xml:space="preserve"> учитель </w:t>
      </w:r>
      <w:r w:rsidR="002736F1">
        <w:rPr>
          <w:rFonts w:ascii="Times New Roman" w:eastAsia="SchoolBookC" w:hAnsi="Times New Roman"/>
          <w:sz w:val="28"/>
          <w:szCs w:val="28"/>
        </w:rPr>
        <w:t>русского языка и лите</w:t>
      </w:r>
    </w:p>
    <w:p w:rsidR="00491FD4" w:rsidRPr="002736F1" w:rsidRDefault="00010683" w:rsidP="002736F1">
      <w:pPr>
        <w:rPr>
          <w:sz w:val="28"/>
        </w:rPr>
      </w:pPr>
      <w:r w:rsidRPr="00BC563C">
        <w:rPr>
          <w:i/>
          <w:sz w:val="28"/>
        </w:rPr>
        <w:t xml:space="preserve">Образовательное учреждение: </w:t>
      </w:r>
      <w:r w:rsidRPr="00BC563C">
        <w:rPr>
          <w:sz w:val="28"/>
        </w:rPr>
        <w:t>МБОУ лицей №15 г. Ставропол</w:t>
      </w:r>
      <w:r w:rsidR="002736F1">
        <w:rPr>
          <w:sz w:val="28"/>
        </w:rPr>
        <w:t>я</w:t>
      </w:r>
    </w:p>
    <w:tbl>
      <w:tblPr>
        <w:tblStyle w:val="a3"/>
        <w:tblW w:w="0" w:type="auto"/>
        <w:tblLook w:val="04A0"/>
      </w:tblPr>
      <w:tblGrid>
        <w:gridCol w:w="2943"/>
        <w:gridCol w:w="11843"/>
      </w:tblGrid>
      <w:tr w:rsidR="00010683" w:rsidTr="00491FD4">
        <w:tc>
          <w:tcPr>
            <w:tcW w:w="2943" w:type="dxa"/>
          </w:tcPr>
          <w:p w:rsidR="00010683" w:rsidRDefault="00491FD4" w:rsidP="00010683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843" w:type="dxa"/>
          </w:tcPr>
          <w:p w:rsidR="00010683" w:rsidRDefault="00491FD4" w:rsidP="00010683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BC563C">
              <w:rPr>
                <w:sz w:val="28"/>
              </w:rPr>
              <w:t>Урок открытия нового знания (технология деятельностного метода)</w:t>
            </w:r>
          </w:p>
        </w:tc>
      </w:tr>
      <w:tr w:rsidR="00010683" w:rsidTr="00491FD4">
        <w:tc>
          <w:tcPr>
            <w:tcW w:w="2943" w:type="dxa"/>
          </w:tcPr>
          <w:p w:rsidR="00010683" w:rsidRPr="00491FD4" w:rsidRDefault="00491FD4" w:rsidP="00010683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491FD4">
              <w:rPr>
                <w:rFonts w:ascii="Times New Roman" w:hAnsi="Times New Roman"/>
                <w:sz w:val="28"/>
              </w:rPr>
              <w:t>Дидактическая цель</w:t>
            </w:r>
          </w:p>
        </w:tc>
        <w:tc>
          <w:tcPr>
            <w:tcW w:w="11843" w:type="dxa"/>
          </w:tcPr>
          <w:p w:rsidR="00491FD4" w:rsidRPr="00267997" w:rsidRDefault="00491FD4" w:rsidP="00491FD4">
            <w:pPr>
              <w:autoSpaceDE w:val="0"/>
              <w:jc w:val="both"/>
              <w:rPr>
                <w:rFonts w:ascii="Times New Roman" w:eastAsia="SchoolBookC" w:hAnsi="Times New Roman"/>
                <w:color w:val="000080"/>
                <w:sz w:val="28"/>
                <w:szCs w:val="28"/>
              </w:rPr>
            </w:pPr>
            <w:r w:rsidRPr="00267997">
              <w:rPr>
                <w:rFonts w:ascii="Times New Roman" w:hAnsi="Times New Roman"/>
                <w:i/>
                <w:iCs/>
                <w:sz w:val="28"/>
              </w:rPr>
              <w:t>Деятельностная цель:</w:t>
            </w:r>
            <w:r w:rsidRPr="00267997">
              <w:rPr>
                <w:rFonts w:ascii="Times New Roman" w:hAnsi="Times New Roman"/>
                <w:sz w:val="28"/>
              </w:rPr>
              <w:t xml:space="preserve"> формирование способности учащихся к новому способу действия:</w:t>
            </w:r>
            <w:r w:rsidRPr="00267997">
              <w:rPr>
                <w:rFonts w:ascii="Times New Roman" w:eastAsia="SchoolBookC-Bold" w:hAnsi="Times New Roman"/>
                <w:iCs/>
                <w:sz w:val="28"/>
                <w:szCs w:val="28"/>
              </w:rPr>
              <w:t xml:space="preserve"> правописание слов с </w:t>
            </w:r>
            <w:r w:rsidR="00DD0088">
              <w:rPr>
                <w:rFonts w:ascii="Times New Roman" w:eastAsia="SchoolBookC-Bold" w:hAnsi="Times New Roman"/>
                <w:iCs/>
                <w:sz w:val="28"/>
                <w:szCs w:val="28"/>
              </w:rPr>
              <w:t>безударной гласной в суффиксе глаголов прошедшего времени.</w:t>
            </w:r>
          </w:p>
          <w:p w:rsidR="00521EBC" w:rsidRPr="00521EBC" w:rsidRDefault="00491FD4" w:rsidP="00521EBC">
            <w:pPr>
              <w:jc w:val="both"/>
              <w:rPr>
                <w:sz w:val="28"/>
                <w:szCs w:val="32"/>
              </w:rPr>
            </w:pPr>
            <w:r w:rsidRPr="00267997">
              <w:rPr>
                <w:rFonts w:ascii="Times New Roman" w:hAnsi="Times New Roman"/>
                <w:i/>
                <w:iCs/>
                <w:sz w:val="28"/>
              </w:rPr>
              <w:t>Образовательная цель:</w:t>
            </w:r>
            <w:r w:rsidR="00267997" w:rsidRPr="00267997">
              <w:rPr>
                <w:rFonts w:ascii="Times New Roman" w:eastAsia="SchoolBookC" w:hAnsi="Times New Roman"/>
                <w:iCs/>
                <w:sz w:val="28"/>
                <w:szCs w:val="28"/>
              </w:rPr>
              <w:t xml:space="preserve"> </w:t>
            </w:r>
            <w:r w:rsidR="00521EBC" w:rsidRPr="00521EBC">
              <w:rPr>
                <w:sz w:val="28"/>
                <w:szCs w:val="32"/>
              </w:rPr>
              <w:t>формировать умение писать безударную  гласную в суффиксах глаголов прошедшего времени перед  -л.</w:t>
            </w:r>
          </w:p>
          <w:p w:rsidR="00010683" w:rsidRPr="00267997" w:rsidRDefault="00010683" w:rsidP="00521EBC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  <w:tr w:rsidR="00010683" w:rsidTr="00491FD4">
        <w:tc>
          <w:tcPr>
            <w:tcW w:w="2943" w:type="dxa"/>
          </w:tcPr>
          <w:p w:rsidR="00267997" w:rsidRPr="00267997" w:rsidRDefault="00267997" w:rsidP="00267997">
            <w:pPr>
              <w:rPr>
                <w:sz w:val="28"/>
              </w:rPr>
            </w:pPr>
            <w:r w:rsidRPr="00267997">
              <w:rPr>
                <w:sz w:val="28"/>
              </w:rPr>
              <w:t xml:space="preserve">Планируемые </w:t>
            </w:r>
          </w:p>
          <w:p w:rsidR="00010683" w:rsidRDefault="00267997" w:rsidP="00267997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267997">
              <w:rPr>
                <w:sz w:val="28"/>
              </w:rPr>
              <w:t>результаты</w:t>
            </w:r>
          </w:p>
        </w:tc>
        <w:tc>
          <w:tcPr>
            <w:tcW w:w="11843" w:type="dxa"/>
          </w:tcPr>
          <w:p w:rsidR="00267997" w:rsidRPr="00267997" w:rsidRDefault="00267997" w:rsidP="00267997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</w:rPr>
            </w:pPr>
            <w:r w:rsidRPr="00267997">
              <w:rPr>
                <w:rFonts w:ascii="Times New Roman" w:hAnsi="Times New Roman"/>
                <w:bCs/>
                <w:i/>
                <w:color w:val="170E02"/>
                <w:sz w:val="28"/>
              </w:rPr>
              <w:t>Метапредметные:</w:t>
            </w:r>
          </w:p>
          <w:p w:rsidR="00267997" w:rsidRPr="00267997" w:rsidRDefault="00267997" w:rsidP="00267997">
            <w:pPr>
              <w:jc w:val="both"/>
              <w:rPr>
                <w:rFonts w:ascii="Times New Roman" w:hAnsi="Times New Roman"/>
                <w:sz w:val="28"/>
              </w:rPr>
            </w:pPr>
            <w:r w:rsidRPr="00267997">
              <w:rPr>
                <w:rFonts w:ascii="Times New Roman" w:hAnsi="Times New Roman"/>
                <w:i/>
                <w:sz w:val="28"/>
              </w:rPr>
              <w:t>Личностные УУД:</w:t>
            </w:r>
            <w:r w:rsidRPr="00267997">
              <w:rPr>
                <w:rFonts w:ascii="Times New Roman" w:hAnsi="Times New Roman"/>
                <w:sz w:val="28"/>
              </w:rPr>
              <w:t xml:space="preserve"> </w:t>
            </w:r>
          </w:p>
          <w:p w:rsidR="00267997" w:rsidRDefault="00267997" w:rsidP="00267997">
            <w:pPr>
              <w:jc w:val="both"/>
              <w:rPr>
                <w:rFonts w:ascii="Times New Roman" w:hAnsi="Times New Roman"/>
                <w:bCs/>
                <w:color w:val="170E02"/>
                <w:sz w:val="28"/>
              </w:rPr>
            </w:pPr>
            <w:r w:rsidRPr="00267997">
              <w:rPr>
                <w:rFonts w:ascii="Times New Roman" w:hAnsi="Times New Roman"/>
                <w:sz w:val="28"/>
              </w:rPr>
              <w:t xml:space="preserve">- формировать </w:t>
            </w:r>
            <w:r w:rsidRPr="00267997">
              <w:rPr>
                <w:rFonts w:ascii="Times New Roman" w:hAnsi="Times New Roman"/>
                <w:bCs/>
                <w:color w:val="170E02"/>
                <w:sz w:val="28"/>
              </w:rPr>
              <w:t>способность к самооценке на основе критерия успешности учебной деятельности, реализовывать творческий потенциал в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лучше».</w:t>
            </w:r>
          </w:p>
          <w:p w:rsidR="00A9430A" w:rsidRPr="002736F1" w:rsidRDefault="00A9430A" w:rsidP="00267997">
            <w:pPr>
              <w:jc w:val="both"/>
              <w:rPr>
                <w:rFonts w:ascii="Times New Roman" w:hAnsi="Times New Roman"/>
                <w:bCs/>
                <w:color w:val="170E02"/>
                <w:sz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736F1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 устойчивое стремление к процессу общения, заинтересованность  в получении совета с целью улучшения учебных результатов; обнаруживают настойчивость и терпение в преодолении трудностей</w:t>
            </w:r>
            <w:r w:rsidRPr="002736F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67997" w:rsidRPr="00267997" w:rsidRDefault="00267997" w:rsidP="00267997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</w:rPr>
            </w:pPr>
            <w:r w:rsidRPr="00267997">
              <w:rPr>
                <w:rFonts w:ascii="Times New Roman" w:hAnsi="Times New Roman"/>
                <w:bCs/>
                <w:i/>
                <w:color w:val="170E02"/>
                <w:sz w:val="28"/>
              </w:rPr>
              <w:t>Регулятивные УУД</w:t>
            </w:r>
          </w:p>
          <w:p w:rsidR="00267997" w:rsidRPr="00A9430A" w:rsidRDefault="00267997" w:rsidP="00267997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267997">
              <w:rPr>
                <w:rFonts w:ascii="Times New Roman" w:hAnsi="Times New Roman"/>
                <w:sz w:val="28"/>
              </w:rPr>
              <w:t xml:space="preserve">- </w:t>
            </w:r>
            <w:r w:rsidRPr="00A9430A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A9430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учителя;</w:t>
            </w:r>
            <w:r w:rsidR="00A9430A" w:rsidRPr="00A94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план и </w:t>
            </w:r>
            <w:r w:rsidRPr="00A9430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</w:t>
            </w:r>
            <w:r w:rsidRPr="00A9430A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</w:t>
            </w:r>
            <w:r w:rsidR="00A9430A" w:rsidRPr="00A9430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;</w:t>
            </w:r>
            <w:r w:rsidR="00A9430A" w:rsidRPr="00A94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оценивать собственную речь и речь собеседника с точки зрения соблюдения грамматических и этических норм</w:t>
            </w:r>
          </w:p>
          <w:p w:rsidR="00267997" w:rsidRPr="00267997" w:rsidRDefault="00267997" w:rsidP="00267997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267997">
              <w:rPr>
                <w:rFonts w:ascii="Times New Roman" w:hAnsi="Times New Roman"/>
                <w:bCs/>
                <w:i/>
                <w:color w:val="170E02"/>
                <w:sz w:val="28"/>
              </w:rPr>
              <w:lastRenderedPageBreak/>
              <w:t>Коммуникативные УУД</w:t>
            </w:r>
          </w:p>
          <w:p w:rsidR="00267997" w:rsidRPr="00267997" w:rsidRDefault="00267997" w:rsidP="00267997">
            <w:pPr>
              <w:jc w:val="both"/>
              <w:rPr>
                <w:rFonts w:ascii="Times New Roman" w:hAnsi="Times New Roman"/>
                <w:bCs/>
                <w:color w:val="170E02"/>
                <w:sz w:val="28"/>
              </w:rPr>
            </w:pPr>
            <w:r w:rsidRPr="00267997">
              <w:rPr>
                <w:rFonts w:ascii="Times New Roman" w:hAnsi="Times New Roman"/>
                <w:bCs/>
                <w:color w:val="170E02"/>
                <w:sz w:val="28"/>
              </w:rPr>
              <w:t>- Уметь</w:t>
            </w:r>
            <w:r w:rsidRPr="00267997">
              <w:rPr>
                <w:rFonts w:ascii="Times New Roman" w:hAnsi="Times New Roman"/>
                <w:bCs/>
                <w:i/>
                <w:color w:val="170E02"/>
                <w:sz w:val="28"/>
              </w:rPr>
              <w:t xml:space="preserve"> </w:t>
            </w:r>
            <w:r w:rsidRPr="00267997">
              <w:rPr>
                <w:rFonts w:ascii="Times New Roman" w:hAnsi="Times New Roman"/>
                <w:bCs/>
                <w:color w:val="170E02"/>
                <w:sz w:val="28"/>
              </w:rPr>
              <w:t>оформлять свои мысли в устной форме;</w:t>
            </w:r>
            <w:r w:rsidRPr="00267997">
              <w:rPr>
                <w:rFonts w:ascii="Times New Roman" w:hAnsi="Times New Roman"/>
                <w:b/>
                <w:bCs/>
                <w:i/>
                <w:color w:val="170E02"/>
                <w:sz w:val="28"/>
              </w:rPr>
              <w:t xml:space="preserve"> </w:t>
            </w:r>
            <w:r w:rsidRPr="00267997">
              <w:rPr>
                <w:rFonts w:ascii="Times New Roman" w:hAnsi="Times New Roman"/>
                <w:bCs/>
                <w:color w:val="170E02"/>
                <w:sz w:val="28"/>
              </w:rPr>
              <w:t xml:space="preserve">слушать и понимать речь других;  учиться работать в группе, </w:t>
            </w:r>
            <w:r w:rsidR="00A9430A" w:rsidRPr="00A9430A">
              <w:rPr>
                <w:rFonts w:ascii="Arial" w:hAnsi="Arial" w:cs="Arial"/>
                <w:color w:val="000000"/>
                <w:sz w:val="28"/>
                <w:szCs w:val="18"/>
              </w:rPr>
              <w:t xml:space="preserve">использовать в речи языковые средства, соответствующие цели и условию общения; учитывать разные мнения и стремиться к координации позиций в деловом сотрудничестве; </w:t>
            </w:r>
          </w:p>
          <w:p w:rsidR="00267997" w:rsidRPr="00267997" w:rsidRDefault="00267997" w:rsidP="00267997">
            <w:pPr>
              <w:jc w:val="both"/>
              <w:rPr>
                <w:rFonts w:ascii="Times New Roman" w:hAnsi="Times New Roman"/>
                <w:sz w:val="28"/>
              </w:rPr>
            </w:pPr>
            <w:r w:rsidRPr="00267997">
              <w:rPr>
                <w:rFonts w:ascii="Times New Roman" w:hAnsi="Times New Roman"/>
                <w:i/>
                <w:sz w:val="28"/>
              </w:rPr>
              <w:t>Познавательные УУД</w:t>
            </w:r>
          </w:p>
          <w:p w:rsidR="00267997" w:rsidRPr="00267997" w:rsidRDefault="00267997" w:rsidP="00267997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267997">
              <w:rPr>
                <w:rFonts w:ascii="Times New Roman" w:hAnsi="Times New Roman"/>
                <w:sz w:val="28"/>
              </w:rPr>
              <w:t xml:space="preserve">- Уметь </w:t>
            </w:r>
            <w:r w:rsidRPr="00267997">
              <w:rPr>
                <w:rFonts w:ascii="Times New Roman" w:hAnsi="Times New Roman"/>
                <w:bCs/>
                <w:color w:val="170E02"/>
                <w:sz w:val="28"/>
              </w:rPr>
              <w:t>ориентироваться в своей системе знаний:</w:t>
            </w:r>
            <w:r w:rsidRPr="00267997">
              <w:rPr>
                <w:rFonts w:ascii="Times New Roman" w:hAnsi="Times New Roman"/>
                <w:b/>
                <w:bCs/>
                <w:i/>
                <w:color w:val="170E02"/>
                <w:sz w:val="28"/>
              </w:rPr>
              <w:t xml:space="preserve"> </w:t>
            </w:r>
            <w:r w:rsidRPr="00267997">
              <w:rPr>
                <w:rFonts w:ascii="Times New Roman" w:hAnsi="Times New Roman"/>
                <w:bCs/>
                <w:color w:val="170E02"/>
                <w:sz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 w:rsidRPr="00267997">
              <w:rPr>
                <w:rFonts w:ascii="Times New Roman" w:hAnsi="Times New Roman"/>
                <w:i/>
                <w:sz w:val="28"/>
              </w:rPr>
              <w:t>.</w:t>
            </w:r>
          </w:p>
          <w:p w:rsidR="00267997" w:rsidRPr="00267997" w:rsidRDefault="00267997" w:rsidP="00267997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267997">
              <w:rPr>
                <w:rFonts w:ascii="Times New Roman" w:hAnsi="Times New Roman"/>
                <w:i/>
                <w:sz w:val="28"/>
              </w:rPr>
              <w:t>Предметные:</w:t>
            </w:r>
          </w:p>
          <w:p w:rsidR="00010683" w:rsidRPr="00CE1780" w:rsidRDefault="00267997" w:rsidP="00521EBC">
            <w:pPr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CE17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E1780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3949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 выбирать гласную в суффиксах</w:t>
            </w:r>
            <w:r w:rsidR="0052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глаголов прошедшего времени</w:t>
            </w:r>
            <w:r w:rsidR="00CE1780" w:rsidRPr="00CE1780">
              <w:rPr>
                <w:rFonts w:ascii="Times New Roman" w:hAnsi="Times New Roman"/>
                <w:color w:val="000000"/>
                <w:sz w:val="28"/>
                <w:szCs w:val="28"/>
              </w:rPr>
              <w:t>; решать учебные и практические задачи</w:t>
            </w:r>
            <w:r w:rsidR="00CE1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правильно писать слова с  </w:t>
            </w:r>
            <w:r w:rsidR="00521EBC">
              <w:rPr>
                <w:rFonts w:ascii="Times New Roman" w:hAnsi="Times New Roman"/>
                <w:color w:val="000000"/>
                <w:sz w:val="28"/>
                <w:szCs w:val="28"/>
              </w:rPr>
              <w:t>глагольными суффиксами.</w:t>
            </w:r>
          </w:p>
        </w:tc>
      </w:tr>
      <w:tr w:rsidR="00010683" w:rsidTr="00491FD4">
        <w:tc>
          <w:tcPr>
            <w:tcW w:w="2943" w:type="dxa"/>
          </w:tcPr>
          <w:p w:rsidR="00010683" w:rsidRPr="002736F1" w:rsidRDefault="00267997" w:rsidP="00010683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2736F1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843" w:type="dxa"/>
          </w:tcPr>
          <w:p w:rsidR="00010683" w:rsidRPr="002736F1" w:rsidRDefault="002D7121" w:rsidP="00010683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2736F1">
              <w:rPr>
                <w:rFonts w:ascii="Times New Roman" w:hAnsi="Times New Roman"/>
                <w:sz w:val="28"/>
                <w:szCs w:val="28"/>
              </w:rPr>
              <w:t xml:space="preserve">Орфограмма: слова с </w:t>
            </w:r>
            <w:r w:rsidR="00DD0088" w:rsidRPr="002736F1">
              <w:rPr>
                <w:rFonts w:ascii="Times New Roman" w:hAnsi="Times New Roman"/>
                <w:sz w:val="28"/>
                <w:szCs w:val="28"/>
              </w:rPr>
              <w:t>безударной гласной в суффиксе</w:t>
            </w:r>
            <w:r w:rsidR="00825A2D" w:rsidRPr="002736F1">
              <w:rPr>
                <w:rFonts w:ascii="Times New Roman" w:hAnsi="Times New Roman"/>
                <w:sz w:val="28"/>
                <w:szCs w:val="28"/>
              </w:rPr>
              <w:t xml:space="preserve"> глаголов в прошедшем времени</w:t>
            </w:r>
          </w:p>
        </w:tc>
      </w:tr>
      <w:tr w:rsidR="00010683" w:rsidTr="00491FD4">
        <w:tc>
          <w:tcPr>
            <w:tcW w:w="2943" w:type="dxa"/>
          </w:tcPr>
          <w:p w:rsidR="00010683" w:rsidRPr="002736F1" w:rsidRDefault="002D7121" w:rsidP="00010683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2736F1">
              <w:rPr>
                <w:rFonts w:ascii="Times New Roman" w:eastAsia="SchoolBookC" w:hAnsi="Times New Roman"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1843" w:type="dxa"/>
          </w:tcPr>
          <w:p w:rsidR="00010683" w:rsidRPr="002736F1" w:rsidRDefault="002D7121" w:rsidP="00DD0088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2736F1">
              <w:rPr>
                <w:rFonts w:ascii="Times New Roman" w:eastAsia="SchoolBookC" w:hAnsi="Times New Roman"/>
                <w:sz w:val="28"/>
                <w:szCs w:val="28"/>
              </w:rPr>
              <w:t>Математика</w:t>
            </w:r>
          </w:p>
        </w:tc>
      </w:tr>
      <w:tr w:rsidR="00010683" w:rsidTr="00491FD4">
        <w:tc>
          <w:tcPr>
            <w:tcW w:w="2943" w:type="dxa"/>
          </w:tcPr>
          <w:p w:rsidR="00A21554" w:rsidRPr="002736F1" w:rsidRDefault="00A21554" w:rsidP="00A21554">
            <w:pPr>
              <w:rPr>
                <w:rFonts w:ascii="Times New Roman" w:hAnsi="Times New Roman"/>
                <w:sz w:val="28"/>
                <w:szCs w:val="28"/>
              </w:rPr>
            </w:pPr>
            <w:r w:rsidRPr="002736F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010683" w:rsidRPr="002736F1" w:rsidRDefault="00A21554" w:rsidP="00A21554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2736F1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11843" w:type="dxa"/>
          </w:tcPr>
          <w:p w:rsidR="00A21554" w:rsidRPr="002736F1" w:rsidRDefault="00A21554" w:rsidP="00A21554">
            <w:pPr>
              <w:rPr>
                <w:rFonts w:ascii="Times New Roman" w:hAnsi="Times New Roman"/>
                <w:sz w:val="28"/>
                <w:szCs w:val="28"/>
              </w:rPr>
            </w:pPr>
            <w:r w:rsidRPr="002736F1">
              <w:rPr>
                <w:rFonts w:ascii="Times New Roman" w:hAnsi="Times New Roman"/>
                <w:sz w:val="28"/>
                <w:szCs w:val="28"/>
              </w:rPr>
              <w:t>Эвристическая беседа, фронтальная работа, индивидуальная работа, групповая работа, работа в парах;</w:t>
            </w:r>
            <w:r w:rsidR="00CE1780" w:rsidRPr="00273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дифференцированная работа</w:t>
            </w:r>
            <w:r w:rsidR="001A151D" w:rsidRPr="002736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0683" w:rsidRPr="002736F1" w:rsidRDefault="00010683" w:rsidP="00010683">
            <w:pPr>
              <w:autoSpaceDE w:val="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</w:tbl>
    <w:p w:rsidR="00CE1780" w:rsidRDefault="00CE1780">
      <w:pPr>
        <w:rPr>
          <w:rFonts w:ascii="Times New Roman" w:eastAsia="SchoolBookC" w:hAnsi="Times New Roman"/>
          <w:sz w:val="28"/>
          <w:szCs w:val="28"/>
        </w:rPr>
      </w:pPr>
    </w:p>
    <w:p w:rsidR="002736F1" w:rsidRDefault="002736F1">
      <w:pPr>
        <w:rPr>
          <w:rFonts w:ascii="Times New Roman" w:eastAsia="SchoolBookC" w:hAnsi="Times New Roman"/>
          <w:sz w:val="28"/>
          <w:szCs w:val="28"/>
        </w:rPr>
      </w:pPr>
    </w:p>
    <w:p w:rsidR="002736F1" w:rsidRDefault="002736F1">
      <w:pPr>
        <w:rPr>
          <w:rFonts w:ascii="Times New Roman" w:eastAsia="SchoolBookC" w:hAnsi="Times New Roman"/>
          <w:sz w:val="28"/>
          <w:szCs w:val="28"/>
        </w:rPr>
      </w:pPr>
    </w:p>
    <w:p w:rsidR="002736F1" w:rsidRDefault="002736F1">
      <w:pPr>
        <w:rPr>
          <w:rFonts w:ascii="Times New Roman" w:eastAsia="SchoolBookC" w:hAnsi="Times New Roman"/>
          <w:sz w:val="28"/>
          <w:szCs w:val="28"/>
        </w:rPr>
      </w:pPr>
    </w:p>
    <w:p w:rsidR="002736F1" w:rsidRDefault="002736F1">
      <w:pPr>
        <w:rPr>
          <w:rFonts w:ascii="Times New Roman" w:eastAsia="SchoolBookC" w:hAnsi="Times New Roman"/>
          <w:sz w:val="28"/>
          <w:szCs w:val="28"/>
        </w:rPr>
      </w:pPr>
    </w:p>
    <w:p w:rsidR="002736F1" w:rsidRDefault="002736F1">
      <w:pPr>
        <w:rPr>
          <w:rFonts w:ascii="Times New Roman" w:eastAsia="SchoolBookC" w:hAnsi="Times New Roman"/>
          <w:sz w:val="28"/>
          <w:szCs w:val="28"/>
        </w:rPr>
      </w:pPr>
    </w:p>
    <w:p w:rsidR="002736F1" w:rsidRDefault="002736F1"/>
    <w:p w:rsidR="005062AE" w:rsidRDefault="005062AE" w:rsidP="005062AE">
      <w:pPr>
        <w:jc w:val="center"/>
        <w:rPr>
          <w:rFonts w:ascii="Times New Roman" w:hAnsi="Times New Roman"/>
          <w:bCs/>
          <w:iCs/>
          <w:color w:val="000000"/>
          <w:spacing w:val="-1"/>
          <w:sz w:val="28"/>
        </w:rPr>
      </w:pPr>
      <w:r w:rsidRPr="005062AE">
        <w:rPr>
          <w:rFonts w:ascii="Times New Roman" w:hAnsi="Times New Roman"/>
          <w:bCs/>
          <w:iCs/>
          <w:color w:val="000000"/>
          <w:spacing w:val="-1"/>
          <w:sz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723"/>
        <w:gridCol w:w="2121"/>
        <w:gridCol w:w="2161"/>
        <w:gridCol w:w="5347"/>
        <w:gridCol w:w="2434"/>
      </w:tblGrid>
      <w:tr w:rsidR="00261788" w:rsidTr="00AF5B83">
        <w:tc>
          <w:tcPr>
            <w:tcW w:w="2723" w:type="dxa"/>
          </w:tcPr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Этап урока и его цели</w:t>
            </w:r>
          </w:p>
        </w:tc>
        <w:tc>
          <w:tcPr>
            <w:tcW w:w="2121" w:type="dxa"/>
          </w:tcPr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Деятельность</w:t>
            </w:r>
          </w:p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учащихся</w:t>
            </w:r>
          </w:p>
        </w:tc>
        <w:tc>
          <w:tcPr>
            <w:tcW w:w="2161" w:type="dxa"/>
          </w:tcPr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Деятельность</w:t>
            </w:r>
          </w:p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учителя</w:t>
            </w:r>
          </w:p>
        </w:tc>
        <w:tc>
          <w:tcPr>
            <w:tcW w:w="5347" w:type="dxa"/>
          </w:tcPr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Содержание урока</w:t>
            </w:r>
          </w:p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434" w:type="dxa"/>
          </w:tcPr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Планируемые</w:t>
            </w:r>
          </w:p>
          <w:p w:rsidR="005062AE" w:rsidRPr="005062AE" w:rsidRDefault="005062AE" w:rsidP="005062AE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5062AE">
              <w:rPr>
                <w:rFonts w:ascii="Times New Roman" w:hAnsi="Times New Roman"/>
                <w:sz w:val="28"/>
              </w:rPr>
              <w:t>результаты</w:t>
            </w:r>
          </w:p>
        </w:tc>
      </w:tr>
      <w:tr w:rsidR="00261788" w:rsidTr="00AF5B83">
        <w:tc>
          <w:tcPr>
            <w:tcW w:w="2723" w:type="dxa"/>
          </w:tcPr>
          <w:p w:rsidR="005062AE" w:rsidRPr="002736F1" w:rsidRDefault="005062AE" w:rsidP="005062AE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736F1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2736F1">
              <w:rPr>
                <w:rFonts w:ascii="Times New Roman" w:hAnsi="Times New Roman"/>
                <w:b/>
                <w:sz w:val="28"/>
              </w:rPr>
              <w:t>. Мотивация к учебной деятельности</w:t>
            </w:r>
          </w:p>
          <w:p w:rsidR="005062AE" w:rsidRPr="002736F1" w:rsidRDefault="005062AE" w:rsidP="005062A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36F1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5062AE" w:rsidRPr="002736F1" w:rsidRDefault="005062AE" w:rsidP="0050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5062AE" w:rsidRPr="002736F1" w:rsidRDefault="005062AE" w:rsidP="0050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 xml:space="preserve">- создать условия для возникновения у учеников внутренней потребности включения в учебную деятельность; </w:t>
            </w:r>
          </w:p>
          <w:p w:rsidR="005062AE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-стимулирование свойств внимания, аналитико-синтетического мышления, речи.</w:t>
            </w:r>
          </w:p>
        </w:tc>
        <w:tc>
          <w:tcPr>
            <w:tcW w:w="2121" w:type="dxa"/>
          </w:tcPr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B57C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B57C1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Вспоминают буквы в геометрических фигурах</w:t>
            </w:r>
            <w:r w:rsidR="00A84E8C"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и называют их.</w:t>
            </w:r>
          </w:p>
        </w:tc>
        <w:tc>
          <w:tcPr>
            <w:tcW w:w="2161" w:type="dxa"/>
          </w:tcPr>
          <w:p w:rsidR="00033EEA" w:rsidRPr="002736F1" w:rsidRDefault="00033EEA" w:rsidP="00033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 xml:space="preserve">Организует быстрое включение учащихся в </w:t>
            </w:r>
          </w:p>
          <w:p w:rsidR="00033EEA" w:rsidRPr="002736F1" w:rsidRDefault="00033EEA" w:rsidP="00033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урок. Мотивирует к учебной деятельности.</w:t>
            </w: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Показывает фигуры без букв.</w:t>
            </w:r>
          </w:p>
        </w:tc>
        <w:tc>
          <w:tcPr>
            <w:tcW w:w="5347" w:type="dxa"/>
          </w:tcPr>
          <w:p w:rsidR="005F47D2" w:rsidRPr="002736F1" w:rsidRDefault="000233F5" w:rsidP="005F4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5F47D2" w:rsidRPr="002736F1">
              <w:rPr>
                <w:rFonts w:ascii="Times New Roman" w:hAnsi="Times New Roman"/>
                <w:sz w:val="24"/>
                <w:szCs w:val="24"/>
              </w:rPr>
              <w:t xml:space="preserve"> желаю вам сегодня, чтобы день принес вам радость общения друг с другом.</w:t>
            </w:r>
          </w:p>
          <w:p w:rsidR="005062AE" w:rsidRPr="002736F1" w:rsidRDefault="005062AE" w:rsidP="005062AE">
            <w:pPr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B31AD2" w:rsidRPr="002736F1" w:rsidRDefault="00340CB5" w:rsidP="00B3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</w:t>
            </w:r>
            <w:r w:rsidR="00B31AD2" w:rsidRPr="002736F1">
              <w:rPr>
                <w:rFonts w:ascii="Times New Roman" w:hAnsi="Times New Roman"/>
                <w:sz w:val="24"/>
                <w:szCs w:val="24"/>
              </w:rPr>
              <w:t xml:space="preserve">Сейчас вы сможете проверить кто в нашем классе самый внимательный. </w:t>
            </w:r>
            <w:r w:rsidR="001A5BA5" w:rsidRPr="002736F1">
              <w:rPr>
                <w:rFonts w:ascii="Times New Roman" w:hAnsi="Times New Roman"/>
                <w:sz w:val="24"/>
                <w:szCs w:val="24"/>
              </w:rPr>
              <w:t>- В</w:t>
            </w:r>
            <w:r w:rsidR="00B31AD2" w:rsidRPr="002736F1">
              <w:rPr>
                <w:rFonts w:ascii="Times New Roman" w:hAnsi="Times New Roman"/>
                <w:sz w:val="24"/>
                <w:szCs w:val="24"/>
              </w:rPr>
              <w:t>нимательно посмотрите на фигуры и</w:t>
            </w:r>
            <w:r w:rsidR="001A5BA5" w:rsidRPr="002736F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B31AD2" w:rsidRPr="002736F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="001A5BA5" w:rsidRPr="002736F1">
              <w:rPr>
                <w:rFonts w:ascii="Times New Roman" w:hAnsi="Times New Roman"/>
                <w:sz w:val="24"/>
                <w:szCs w:val="24"/>
              </w:rPr>
              <w:t xml:space="preserve"> в каждой из них. З</w:t>
            </w:r>
            <w:r w:rsidR="00B31AD2" w:rsidRPr="002736F1">
              <w:rPr>
                <w:rFonts w:ascii="Times New Roman" w:hAnsi="Times New Roman"/>
                <w:sz w:val="24"/>
                <w:szCs w:val="24"/>
              </w:rPr>
              <w:t>ап</w:t>
            </w:r>
            <w:r w:rsidR="001A5BA5" w:rsidRPr="002736F1">
              <w:rPr>
                <w:rFonts w:ascii="Times New Roman" w:hAnsi="Times New Roman"/>
                <w:sz w:val="24"/>
                <w:szCs w:val="24"/>
              </w:rPr>
              <w:t>омните – воспроизведите.</w:t>
            </w:r>
          </w:p>
          <w:p w:rsidR="00B31AD2" w:rsidRPr="002736F1" w:rsidRDefault="00B21433" w:rsidP="00B3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8.25pt;margin-top:13.35pt;width:45.75pt;height:25.5pt;z-index:251661312" strokeweight="1.5pt">
                  <v:textbox style="mso-next-textbox:#_x0000_s1029">
                    <w:txbxContent>
                      <w:p w:rsidR="001B57C1" w:rsidRPr="001B57C1" w:rsidRDefault="00122731" w:rsidP="001B57C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left:0;text-align:left;margin-left:41.25pt;margin-top:6.6pt;width:27pt;height:27.75pt;z-index:251659264" strokeweight="1.5pt">
                  <v:textbox style="mso-next-textbox:#_x0000_s1027">
                    <w:txbxContent>
                      <w:p w:rsidR="001B57C1" w:rsidRPr="001B57C1" w:rsidRDefault="00122731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left:0;text-align:left;margin-left:6pt;margin-top:7.35pt;width:26.25pt;height:27pt;z-index:251658240" strokeweight="1.5pt">
                  <v:textbox style="mso-next-textbox:#_x0000_s1026">
                    <w:txbxContent>
                      <w:p w:rsidR="001B57C1" w:rsidRPr="001B57C1" w:rsidRDefault="00122731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</w:p>
          <w:p w:rsidR="001B57C1" w:rsidRPr="002736F1" w:rsidRDefault="00B21433" w:rsidP="001B57C1">
            <w:pPr>
              <w:tabs>
                <w:tab w:val="left" w:pos="1035"/>
                <w:tab w:val="center" w:pos="1783"/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6" type="#_x0000_t4" style="position:absolute;left:0;text-align:left;margin-left:178.8pt;margin-top:10.75pt;width:55.5pt;height:47.2pt;z-index:251677696" strokecolor="#272727 [2749]" strokeweight="1.5pt">
                  <v:textbox>
                    <w:txbxContent>
                      <w:p w:rsidR="00122731" w:rsidRPr="001B57C1" w:rsidRDefault="00122731" w:rsidP="00122731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Л</w:t>
                        </w:r>
                      </w:p>
                      <w:p w:rsidR="00122731" w:rsidRDefault="00122731"/>
                    </w:txbxContent>
                  </v:textbox>
                </v:shape>
              </w:pict>
            </w:r>
            <w:r w:rsidR="001B57C1" w:rsidRPr="002736F1">
              <w:rPr>
                <w:rFonts w:ascii="Times New Roman" w:hAnsi="Times New Roman"/>
                <w:sz w:val="24"/>
                <w:szCs w:val="24"/>
              </w:rPr>
              <w:tab/>
            </w:r>
            <w:r w:rsidR="001B57C1" w:rsidRPr="002736F1">
              <w:rPr>
                <w:rFonts w:ascii="Times New Roman" w:hAnsi="Times New Roman"/>
                <w:sz w:val="24"/>
                <w:szCs w:val="24"/>
              </w:rPr>
              <w:tab/>
            </w:r>
            <w:r w:rsidR="00122731" w:rsidRPr="002736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B57C1" w:rsidRPr="002736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57C1" w:rsidRPr="002736F1" w:rsidRDefault="00B21433" w:rsidP="00B3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76.5pt;margin-top:6.75pt;width:41.25pt;height:46.5pt;z-index:251660288" strokeweight="1.5pt">
                  <v:textbox style="mso-next-textbox:#_x0000_s1028">
                    <w:txbxContent>
                      <w:p w:rsidR="001B57C1" w:rsidRPr="001B57C1" w:rsidRDefault="00122731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Л</w:t>
                        </w:r>
                      </w:p>
                    </w:txbxContent>
                  </v:textbox>
                </v:shape>
              </w:pict>
            </w:r>
          </w:p>
          <w:p w:rsidR="001B57C1" w:rsidRPr="002736F1" w:rsidRDefault="00B21433" w:rsidP="00B3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left:0;text-align:left;margin-left:6pt;margin-top:.35pt;width:51pt;height:30pt;z-index:251662336" strokeweight="1.5pt">
                  <v:textbox style="mso-next-textbox:#_x0000_s1030">
                    <w:txbxContent>
                      <w:p w:rsidR="001B57C1" w:rsidRPr="001B57C1" w:rsidRDefault="00122731" w:rsidP="001B57C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</w:t>
                        </w:r>
                      </w:p>
                    </w:txbxContent>
                  </v:textbox>
                </v:oval>
              </w:pict>
            </w:r>
          </w:p>
          <w:p w:rsidR="00255AF2" w:rsidRPr="002736F1" w:rsidRDefault="00255AF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2736F1" w:rsidRDefault="001E5B82" w:rsidP="001E5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1E5B82" w:rsidRPr="002736F1" w:rsidRDefault="001E5B82" w:rsidP="001E5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-Какие буквы вы вписали в геометрические фигуры?</w:t>
            </w:r>
          </w:p>
          <w:p w:rsidR="001E5B82" w:rsidRPr="002736F1" w:rsidRDefault="00122731" w:rsidP="00122731">
            <w:pPr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Какое слово получилось? ( Глагол)</w:t>
            </w:r>
          </w:p>
          <w:p w:rsidR="00122731" w:rsidRPr="002736F1" w:rsidRDefault="00122731" w:rsidP="00122731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Дайте определение глагола.</w:t>
            </w:r>
          </w:p>
        </w:tc>
        <w:tc>
          <w:tcPr>
            <w:tcW w:w="2434" w:type="dxa"/>
          </w:tcPr>
          <w:p w:rsidR="005F47D2" w:rsidRPr="00A84E8C" w:rsidRDefault="005F47D2" w:rsidP="005F47D2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A84E8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Развитие самоорганизации в учебном действии, самопроверке. </w:t>
            </w:r>
            <w:r w:rsidRPr="00A84E8C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(Личностные УУД)</w:t>
            </w:r>
          </w:p>
          <w:p w:rsidR="005062AE" w:rsidRPr="00A84E8C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A84E8C" w:rsidRPr="00A84E8C" w:rsidRDefault="00A84E8C" w:rsidP="00A84E8C">
            <w:pPr>
              <w:jc w:val="both"/>
              <w:rPr>
                <w:sz w:val="24"/>
              </w:rPr>
            </w:pPr>
            <w:r w:rsidRPr="00A84E8C">
              <w:rPr>
                <w:bCs/>
                <w:color w:val="170E02"/>
                <w:sz w:val="24"/>
              </w:rPr>
              <w:t>Оформлять свои мысли в устной форме.</w:t>
            </w:r>
          </w:p>
          <w:p w:rsidR="001E5B82" w:rsidRPr="00A84E8C" w:rsidRDefault="001E5B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61788" w:rsidTr="00AF5B83">
        <w:tc>
          <w:tcPr>
            <w:tcW w:w="2723" w:type="dxa"/>
          </w:tcPr>
          <w:p w:rsidR="005062AE" w:rsidRPr="002736F1" w:rsidRDefault="005062AE" w:rsidP="005062AE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736F1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2736F1">
              <w:rPr>
                <w:rFonts w:ascii="Times New Roman" w:hAnsi="Times New Roman"/>
                <w:b/>
                <w:sz w:val="28"/>
              </w:rPr>
              <w:t>. Актуализация и фиксирование индивидуального затруднения в пробном учебном действии.</w:t>
            </w:r>
          </w:p>
          <w:p w:rsidR="005062AE" w:rsidRPr="002736F1" w:rsidRDefault="005062AE" w:rsidP="005062A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36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</w:p>
          <w:p w:rsidR="005062AE" w:rsidRPr="002736F1" w:rsidRDefault="00A84E8C" w:rsidP="0050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</w:t>
            </w:r>
            <w:r w:rsidR="005062AE" w:rsidRPr="002736F1">
              <w:rPr>
                <w:rFonts w:ascii="Times New Roman" w:hAnsi="Times New Roman"/>
                <w:sz w:val="24"/>
                <w:szCs w:val="24"/>
              </w:rPr>
              <w:t>организовать актуализацию умений;</w:t>
            </w:r>
          </w:p>
          <w:p w:rsidR="005062AE" w:rsidRPr="002736F1" w:rsidRDefault="00A84E8C" w:rsidP="0050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</w:t>
            </w:r>
            <w:r w:rsidR="005062AE" w:rsidRPr="002736F1">
              <w:rPr>
                <w:rFonts w:ascii="Times New Roman" w:hAnsi="Times New Roman"/>
                <w:sz w:val="24"/>
                <w:szCs w:val="24"/>
              </w:rPr>
              <w:t>организует выполнение учащимися пробного учебного действия;</w:t>
            </w:r>
          </w:p>
          <w:p w:rsidR="005062AE" w:rsidRPr="002736F1" w:rsidRDefault="00A84E8C" w:rsidP="0050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</w:t>
            </w:r>
            <w:r w:rsidR="005062AE" w:rsidRPr="002736F1">
              <w:rPr>
                <w:rFonts w:ascii="Times New Roman" w:hAnsi="Times New Roman"/>
                <w:sz w:val="24"/>
                <w:szCs w:val="24"/>
              </w:rPr>
              <w:t>организовать фиксирования учащимися индивидуального затруднения;</w:t>
            </w:r>
          </w:p>
          <w:p w:rsidR="005062AE" w:rsidRPr="002736F1" w:rsidRDefault="00A84E8C" w:rsidP="005062AE">
            <w:pPr>
              <w:pStyle w:val="a4"/>
              <w:spacing w:before="0" w:beforeAutospacing="0" w:after="0" w:afterAutospacing="0"/>
              <w:jc w:val="both"/>
            </w:pPr>
            <w:r w:rsidRPr="002736F1">
              <w:t xml:space="preserve">- уточнить следующий шаг </w:t>
            </w:r>
            <w:r w:rsidR="005062AE" w:rsidRPr="002736F1">
              <w:t xml:space="preserve">учебной деятельности. </w:t>
            </w: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121" w:type="dxa"/>
          </w:tcPr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5A7210" w:rsidRPr="002736F1" w:rsidRDefault="005A7210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5A7210" w:rsidRPr="002736F1" w:rsidRDefault="005A7210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5A7210" w:rsidRPr="002736F1" w:rsidRDefault="005A7210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5A7210" w:rsidRPr="002736F1" w:rsidRDefault="005A7210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EB3FF8" w:rsidRPr="002736F1" w:rsidRDefault="00EB3F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161" w:type="dxa"/>
          </w:tcPr>
          <w:p w:rsidR="000D4A1F" w:rsidRPr="002736F1" w:rsidRDefault="000D4A1F" w:rsidP="005062AE">
            <w:pPr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5062AE">
            <w:pPr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5062AE">
            <w:pPr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5062AE">
            <w:pPr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5062AE">
            <w:pPr>
              <w:rPr>
                <w:rFonts w:ascii="Times New Roman" w:hAnsi="Times New Roman"/>
                <w:sz w:val="24"/>
              </w:rPr>
            </w:pPr>
          </w:p>
          <w:p w:rsidR="005062AE" w:rsidRPr="002736F1" w:rsidRDefault="00A84E8C" w:rsidP="005062AE">
            <w:pPr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 актуализацию умений</w:t>
            </w:r>
            <w:r w:rsidR="00304CF8" w:rsidRPr="002736F1">
              <w:rPr>
                <w:rFonts w:ascii="Times New Roman" w:hAnsi="Times New Roman"/>
                <w:sz w:val="24"/>
              </w:rPr>
              <w:t xml:space="preserve"> видеть орфограмму в слове.</w:t>
            </w: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D4A1F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04CF8" w:rsidRPr="002736F1" w:rsidRDefault="000D4A1F" w:rsidP="00304CF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</w:t>
            </w:r>
            <w:r w:rsidR="00304CF8" w:rsidRPr="002736F1">
              <w:rPr>
                <w:rFonts w:ascii="Times New Roman" w:hAnsi="Times New Roman"/>
                <w:sz w:val="24"/>
              </w:rPr>
              <w:t>рганизует выполнение учащимися пробного учебного действия.</w:t>
            </w:r>
          </w:p>
          <w:p w:rsidR="00304CF8" w:rsidRPr="002736F1" w:rsidRDefault="00304CF8" w:rsidP="00304CF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фиксирование индивидуального затруднения.</w:t>
            </w:r>
          </w:p>
          <w:p w:rsidR="00304CF8" w:rsidRPr="002736F1" w:rsidRDefault="00304CF8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5347" w:type="dxa"/>
          </w:tcPr>
          <w:p w:rsidR="006529C5" w:rsidRPr="002736F1" w:rsidRDefault="00A84E8C" w:rsidP="00122731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b/>
                <w:i/>
                <w:sz w:val="24"/>
              </w:rPr>
              <w:t>1.</w:t>
            </w:r>
            <w:r w:rsidR="00122731" w:rsidRPr="002736F1">
              <w:rPr>
                <w:rFonts w:ascii="Times New Roman" w:hAnsi="Times New Roman"/>
                <w:b/>
                <w:i/>
                <w:sz w:val="24"/>
              </w:rPr>
              <w:t>Словарно-орфографическая работа</w:t>
            </w:r>
            <w:r w:rsidR="006529C5" w:rsidRPr="002736F1">
              <w:rPr>
                <w:rFonts w:ascii="Times New Roman" w:hAnsi="Times New Roman"/>
                <w:sz w:val="24"/>
              </w:rPr>
              <w:t>:</w:t>
            </w:r>
          </w:p>
          <w:p w:rsidR="00EB3FF8" w:rsidRPr="002736F1" w:rsidRDefault="006529C5" w:rsidP="00122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8"/>
              </w:rPr>
              <w:t xml:space="preserve"> - </w:t>
            </w:r>
            <w:r w:rsidRPr="002736F1">
              <w:rPr>
                <w:rFonts w:ascii="Times New Roman" w:hAnsi="Times New Roman"/>
                <w:sz w:val="24"/>
                <w:szCs w:val="24"/>
              </w:rPr>
              <w:t>Посмотрите на изображенный квадрат и шифр к нему. Если вы определите, какое математическое действие надо осуществить с цифрами квадрата для выявления букв и правильно произведёте вычисления, то узнаете новое слово из словаря, с которым мы познакомимся на уроке.</w:t>
            </w:r>
          </w:p>
          <w:p w:rsidR="006529C5" w:rsidRPr="002736F1" w:rsidRDefault="006529C5" w:rsidP="00122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C5" w:rsidRPr="002736F1" w:rsidRDefault="006529C5" w:rsidP="00122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C5" w:rsidRPr="002736F1" w:rsidRDefault="003720DB" w:rsidP="0037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3720DB" w:rsidRPr="002736F1" w:rsidRDefault="003720DB" w:rsidP="00122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3720DB" w:rsidRPr="002736F1" w:rsidRDefault="003720DB" w:rsidP="00122731">
            <w:pPr>
              <w:jc w:val="both"/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1-я буква – 16                2-я буква – 36</w:t>
            </w:r>
          </w:p>
          <w:p w:rsidR="003720DB" w:rsidRPr="002736F1" w:rsidRDefault="003720DB" w:rsidP="00122731">
            <w:pPr>
              <w:jc w:val="both"/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3-я буква – 14                4-я буква – 21</w:t>
            </w:r>
          </w:p>
          <w:p w:rsidR="003720DB" w:rsidRPr="002736F1" w:rsidRDefault="003720DB" w:rsidP="00122731">
            <w:pPr>
              <w:jc w:val="both"/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5-я буква – 40                6-я буква - 27</w:t>
            </w:r>
          </w:p>
          <w:p w:rsidR="003720DB" w:rsidRPr="002736F1" w:rsidRDefault="003720DB" w:rsidP="00122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13"/>
              <w:gridCol w:w="513"/>
              <w:gridCol w:w="513"/>
              <w:gridCol w:w="513"/>
              <w:gridCol w:w="513"/>
            </w:tblGrid>
            <w:tr w:rsidR="006529C5" w:rsidRPr="002736F1" w:rsidTr="003720DB">
              <w:trPr>
                <w:trHeight w:val="147"/>
              </w:trPr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6</w:t>
                  </w:r>
                </w:p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6529C5" w:rsidRPr="002736F1" w:rsidTr="003720DB">
              <w:trPr>
                <w:trHeight w:val="156"/>
              </w:trPr>
              <w:tc>
                <w:tcPr>
                  <w:tcW w:w="513" w:type="dxa"/>
                </w:tcPr>
                <w:p w:rsidR="006529C5" w:rsidRPr="002736F1" w:rsidRDefault="003720DB" w:rsidP="003720DB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 xml:space="preserve"> 2     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Л</w:t>
                  </w:r>
                </w:p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Х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А</w:t>
                  </w:r>
                </w:p>
              </w:tc>
            </w:tr>
            <w:tr w:rsidR="006529C5" w:rsidRPr="002736F1" w:rsidTr="003720DB">
              <w:trPr>
                <w:trHeight w:val="156"/>
              </w:trPr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С</w:t>
                  </w:r>
                </w:p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Н</w:t>
                  </w:r>
                </w:p>
              </w:tc>
            </w:tr>
            <w:tr w:rsidR="006529C5" w:rsidRPr="002736F1" w:rsidTr="003720DB">
              <w:trPr>
                <w:trHeight w:val="147"/>
              </w:trPr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П</w:t>
                  </w:r>
                </w:p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О</w:t>
                  </w:r>
                </w:p>
              </w:tc>
            </w:tr>
            <w:tr w:rsidR="006529C5" w:rsidRPr="002736F1" w:rsidTr="003720DB">
              <w:trPr>
                <w:trHeight w:val="376"/>
              </w:trPr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Ф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Р</w:t>
                  </w:r>
                </w:p>
              </w:tc>
              <w:tc>
                <w:tcPr>
                  <w:tcW w:w="513" w:type="dxa"/>
                </w:tcPr>
                <w:p w:rsidR="006529C5" w:rsidRPr="002736F1" w:rsidRDefault="006529C5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И</w:t>
                  </w:r>
                </w:p>
              </w:tc>
              <w:tc>
                <w:tcPr>
                  <w:tcW w:w="513" w:type="dxa"/>
                </w:tcPr>
                <w:p w:rsidR="006529C5" w:rsidRPr="002736F1" w:rsidRDefault="003720DB" w:rsidP="006529C5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36F1">
                    <w:rPr>
                      <w:rFonts w:ascii="Times New Roman" w:hAnsi="Times New Roman"/>
                    </w:rPr>
                    <w:t>К</w:t>
                  </w:r>
                </w:p>
              </w:tc>
            </w:tr>
          </w:tbl>
          <w:p w:rsidR="006529C5" w:rsidRPr="002736F1" w:rsidRDefault="006529C5" w:rsidP="00122731">
            <w:pPr>
              <w:jc w:val="both"/>
              <w:rPr>
                <w:rFonts w:ascii="Times New Roman" w:hAnsi="Times New Roman"/>
              </w:rPr>
            </w:pPr>
          </w:p>
          <w:p w:rsidR="003720DB" w:rsidRPr="002736F1" w:rsidRDefault="00AB3C36" w:rsidP="00C42B9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2736F1">
              <w:rPr>
                <w:rFonts w:ascii="Times New Roman" w:hAnsi="Times New Roman" w:cs="Times New Roman"/>
              </w:rPr>
              <w:t>Хозяин – хозяйский, хозяйничать, хозяйка, хозяюшка.</w:t>
            </w:r>
          </w:p>
          <w:p w:rsidR="00C52580" w:rsidRPr="002736F1" w:rsidRDefault="00C52580" w:rsidP="00122731">
            <w:pPr>
              <w:jc w:val="both"/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 xml:space="preserve">Слово </w:t>
            </w:r>
            <w:r w:rsidRPr="002736F1">
              <w:rPr>
                <w:rFonts w:ascii="Times New Roman" w:hAnsi="Times New Roman"/>
                <w:b/>
                <w:i/>
              </w:rPr>
              <w:t>хозяин</w:t>
            </w:r>
            <w:r w:rsidRPr="002736F1">
              <w:rPr>
                <w:rFonts w:ascii="Times New Roman" w:hAnsi="Times New Roman"/>
              </w:rPr>
              <w:t xml:space="preserve">  имеет несколько значений. Определите их, используя следующие примеры:</w:t>
            </w:r>
          </w:p>
          <w:p w:rsidR="00C52580" w:rsidRPr="002736F1" w:rsidRDefault="00C52580" w:rsidP="00C42B9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36F1">
              <w:rPr>
                <w:rFonts w:ascii="Times New Roman" w:hAnsi="Times New Roman" w:cs="Times New Roman"/>
                <w:i/>
              </w:rPr>
              <w:t>Хозяин дачи;</w:t>
            </w:r>
          </w:p>
          <w:p w:rsidR="00C42B96" w:rsidRPr="002736F1" w:rsidRDefault="00C52580" w:rsidP="00C42B96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2736F1">
              <w:rPr>
                <w:rFonts w:ascii="Times New Roman" w:hAnsi="Times New Roman" w:cs="Times New Roman"/>
                <w:i/>
              </w:rPr>
              <w:t>Хороший, расчетливый хозяин</w:t>
            </w:r>
            <w:r w:rsidR="00C42B96" w:rsidRPr="002736F1">
              <w:rPr>
                <w:rFonts w:ascii="Times New Roman" w:hAnsi="Times New Roman" w:cs="Times New Roman"/>
                <w:i/>
              </w:rPr>
              <w:t>;</w:t>
            </w:r>
          </w:p>
          <w:p w:rsidR="00C42B96" w:rsidRPr="002736F1" w:rsidRDefault="00C42B96" w:rsidP="00C42B9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r w:rsidRPr="002736F1">
              <w:rPr>
                <w:rFonts w:ascii="Times New Roman" w:hAnsi="Times New Roman" w:cs="Times New Roman"/>
                <w:i/>
              </w:rPr>
              <w:t>хозяин и работник;</w:t>
            </w:r>
          </w:p>
          <w:p w:rsidR="00C42B96" w:rsidRPr="002736F1" w:rsidRDefault="00C42B96" w:rsidP="00C42B9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r w:rsidRPr="002736F1">
              <w:rPr>
                <w:rFonts w:ascii="Times New Roman" w:hAnsi="Times New Roman" w:cs="Times New Roman"/>
                <w:i/>
              </w:rPr>
              <w:t>хозяин встречал гостей;</w:t>
            </w:r>
          </w:p>
          <w:p w:rsidR="00C42B96" w:rsidRPr="002736F1" w:rsidRDefault="00C42B96" w:rsidP="00C42B96">
            <w:pPr>
              <w:pStyle w:val="a6"/>
              <w:rPr>
                <w:rFonts w:ascii="Times New Roman" w:hAnsi="Times New Roman" w:cs="Times New Roman"/>
              </w:rPr>
            </w:pPr>
          </w:p>
          <w:p w:rsidR="00C42B96" w:rsidRPr="002736F1" w:rsidRDefault="00C42B96" w:rsidP="00C42B96">
            <w:pPr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Напишите слово Х</w:t>
            </w:r>
            <w:r w:rsidRPr="002736F1">
              <w:rPr>
                <w:rFonts w:ascii="Times New Roman" w:hAnsi="Times New Roman"/>
                <w:color w:val="FF0000"/>
              </w:rPr>
              <w:t>О</w:t>
            </w:r>
            <w:r w:rsidRPr="002736F1">
              <w:rPr>
                <w:rFonts w:ascii="Times New Roman" w:hAnsi="Times New Roman"/>
              </w:rPr>
              <w:t>ЗЯИН. Поставьте ударение.</w:t>
            </w:r>
          </w:p>
          <w:p w:rsidR="00C42B96" w:rsidRPr="002736F1" w:rsidRDefault="00C42B96" w:rsidP="00C42B96">
            <w:pPr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-Что можете отметить в его написании?</w:t>
            </w:r>
          </w:p>
          <w:p w:rsidR="00C42B96" w:rsidRPr="002736F1" w:rsidRDefault="00C42B96" w:rsidP="00C42B96">
            <w:pPr>
              <w:pStyle w:val="3"/>
              <w:jc w:val="left"/>
              <w:outlineLvl w:val="2"/>
              <w:rPr>
                <w:sz w:val="24"/>
              </w:rPr>
            </w:pPr>
            <w:r w:rsidRPr="002736F1">
              <w:rPr>
                <w:sz w:val="24"/>
              </w:rPr>
              <w:t>2.Работа над предложением.</w:t>
            </w:r>
          </w:p>
          <w:p w:rsidR="00C42B96" w:rsidRPr="002736F1" w:rsidRDefault="00C42B96" w:rsidP="00C42B96">
            <w:pPr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-Прочитайте написанное на доске предложение:</w:t>
            </w:r>
          </w:p>
          <w:p w:rsidR="00C42B96" w:rsidRPr="002736F1" w:rsidRDefault="00C42B96" w:rsidP="00C42B96">
            <w:pPr>
              <w:rPr>
                <w:rFonts w:ascii="Times New Roman" w:hAnsi="Times New Roman"/>
              </w:rPr>
            </w:pPr>
          </w:p>
          <w:p w:rsidR="00C42B96" w:rsidRPr="002736F1" w:rsidRDefault="00AB3C36" w:rsidP="00C42B96">
            <w:pPr>
              <w:rPr>
                <w:rFonts w:ascii="Times New Roman" w:hAnsi="Times New Roman"/>
                <w:i/>
                <w:iCs/>
              </w:rPr>
            </w:pPr>
            <w:r w:rsidRPr="002736F1">
              <w:rPr>
                <w:rFonts w:ascii="Times New Roman" w:hAnsi="Times New Roman"/>
                <w:i/>
                <w:iCs/>
              </w:rPr>
              <w:t>Хозяин громким голосом приказал подойти далеко сидевшему мужчине.</w:t>
            </w:r>
          </w:p>
          <w:p w:rsidR="00C42B96" w:rsidRPr="002736F1" w:rsidRDefault="00C42B96" w:rsidP="00C42B96">
            <w:pPr>
              <w:pStyle w:val="a9"/>
              <w:rPr>
                <w:sz w:val="24"/>
              </w:rPr>
            </w:pPr>
            <w:r w:rsidRPr="002736F1">
              <w:rPr>
                <w:sz w:val="24"/>
              </w:rPr>
              <w:t>-Определите, в каком значении употребляется в этом предложении слово ХОЗЯИН?</w:t>
            </w:r>
          </w:p>
          <w:p w:rsidR="00C42B96" w:rsidRPr="002736F1" w:rsidRDefault="00C42B96" w:rsidP="00C42B96">
            <w:pPr>
              <w:pStyle w:val="a9"/>
              <w:rPr>
                <w:sz w:val="24"/>
              </w:rPr>
            </w:pPr>
            <w:r w:rsidRPr="002736F1">
              <w:rPr>
                <w:sz w:val="24"/>
              </w:rPr>
              <w:t>- Составьте новое предложение, заменив каждое слово</w:t>
            </w:r>
            <w:r w:rsidR="00087BE2" w:rsidRPr="002736F1">
              <w:rPr>
                <w:sz w:val="24"/>
              </w:rPr>
              <w:t xml:space="preserve"> исходного предложения на противоположное по значению.</w:t>
            </w:r>
          </w:p>
          <w:p w:rsidR="00AB3C36" w:rsidRPr="002736F1" w:rsidRDefault="00AB3C36" w:rsidP="00C42B96">
            <w:pPr>
              <w:pStyle w:val="a9"/>
              <w:rPr>
                <w:i/>
                <w:sz w:val="24"/>
              </w:rPr>
            </w:pPr>
            <w:r w:rsidRPr="002736F1">
              <w:rPr>
                <w:i/>
                <w:sz w:val="24"/>
              </w:rPr>
              <w:t>Работник тихим шепотом попросил отойти близко стоявшую женщину</w:t>
            </w:r>
          </w:p>
          <w:p w:rsidR="00C42B96" w:rsidRPr="002736F1" w:rsidRDefault="00C42B96" w:rsidP="00C42B96">
            <w:pPr>
              <w:rPr>
                <w:rFonts w:ascii="Times New Roman" w:hAnsi="Times New Roman"/>
              </w:rPr>
            </w:pPr>
          </w:p>
          <w:p w:rsidR="00C42B96" w:rsidRPr="002736F1" w:rsidRDefault="00C42B96" w:rsidP="00C42B96">
            <w:pPr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-Назовите в предложении глаголы в прошедшем времени.</w:t>
            </w:r>
            <w:r w:rsidR="00AB3C36" w:rsidRPr="002736F1">
              <w:rPr>
                <w:rFonts w:ascii="Times New Roman" w:hAnsi="Times New Roman"/>
              </w:rPr>
              <w:t xml:space="preserve"> ( Приказал, попросил)</w:t>
            </w:r>
          </w:p>
          <w:p w:rsidR="00CE7271" w:rsidRPr="002736F1" w:rsidRDefault="00CE7271" w:rsidP="00C42B96">
            <w:pPr>
              <w:rPr>
                <w:rFonts w:ascii="Times New Roman" w:hAnsi="Times New Roman"/>
              </w:rPr>
            </w:pPr>
          </w:p>
          <w:p w:rsidR="00CE7271" w:rsidRPr="002736F1" w:rsidRDefault="00CE7271" w:rsidP="00CE727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F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проблемы.</w:t>
            </w:r>
          </w:p>
          <w:p w:rsidR="00CE7271" w:rsidRPr="002736F1" w:rsidRDefault="00CE7271" w:rsidP="00CE727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 xml:space="preserve">На доске слова: </w:t>
            </w:r>
            <w:r w:rsidRPr="002736F1">
              <w:rPr>
                <w:rFonts w:ascii="Times New Roman" w:hAnsi="Times New Roman"/>
                <w:i/>
                <w:sz w:val="24"/>
                <w:szCs w:val="24"/>
              </w:rPr>
              <w:t>пиш?шь</w:t>
            </w:r>
            <w:r w:rsidR="00171345" w:rsidRPr="002736F1">
              <w:rPr>
                <w:rFonts w:ascii="Times New Roman" w:hAnsi="Times New Roman"/>
                <w:i/>
                <w:sz w:val="24"/>
                <w:szCs w:val="24"/>
              </w:rPr>
              <w:t>, скле?шь</w:t>
            </w:r>
            <w:r w:rsidRPr="002736F1">
              <w:rPr>
                <w:rFonts w:ascii="Times New Roman" w:hAnsi="Times New Roman"/>
                <w:i/>
                <w:sz w:val="24"/>
                <w:szCs w:val="24"/>
              </w:rPr>
              <w:t>, л?жит, ла?л, ?ткрыл, б?жит, з?плыл, вид?л</w:t>
            </w:r>
          </w:p>
          <w:p w:rsidR="00CE7271" w:rsidRPr="002736F1" w:rsidRDefault="00CE7271" w:rsidP="00CE72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Прочитайте слова, поставьте в них ударение. Что объединяет слова между собой? (Глаголы)</w:t>
            </w:r>
          </w:p>
          <w:p w:rsidR="00CE7271" w:rsidRPr="002736F1" w:rsidRDefault="00171345" w:rsidP="00CE72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Н</w:t>
            </w:r>
            <w:r w:rsidR="00CE7271" w:rsidRPr="00273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73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271" w:rsidRPr="002736F1">
              <w:rPr>
                <w:rFonts w:ascii="Times New Roman" w:hAnsi="Times New Roman"/>
                <w:sz w:val="24"/>
                <w:szCs w:val="24"/>
              </w:rPr>
              <w:t>какие группы</w:t>
            </w:r>
            <w:r w:rsidRPr="002736F1">
              <w:rPr>
                <w:rFonts w:ascii="Times New Roman" w:hAnsi="Times New Roman"/>
                <w:sz w:val="24"/>
                <w:szCs w:val="24"/>
              </w:rPr>
              <w:t xml:space="preserve"> их можно разбить? ( по временам; по месту орфограммы в слове)</w:t>
            </w:r>
          </w:p>
          <w:p w:rsidR="00171345" w:rsidRPr="002736F1" w:rsidRDefault="00171345" w:rsidP="00CE72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Назовите глаголы с безударной гласной в корне ( лежит, бежит)</w:t>
            </w:r>
          </w:p>
          <w:p w:rsidR="00171345" w:rsidRPr="002736F1" w:rsidRDefault="00171345" w:rsidP="00CE72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Назовите глаголы с безударной гласной в приставке ( открыл, заплыл)</w:t>
            </w:r>
          </w:p>
          <w:p w:rsidR="00171345" w:rsidRPr="002736F1" w:rsidRDefault="00171345" w:rsidP="00CE72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-Назовите глаголы с бе</w:t>
            </w:r>
            <w:r w:rsidR="0076711B" w:rsidRPr="002736F1">
              <w:rPr>
                <w:rFonts w:ascii="Times New Roman" w:hAnsi="Times New Roman"/>
                <w:sz w:val="24"/>
                <w:szCs w:val="24"/>
              </w:rPr>
              <w:t>зударными личными окончаниями (</w:t>
            </w:r>
            <w:r w:rsidRPr="002736F1">
              <w:rPr>
                <w:rFonts w:ascii="Times New Roman" w:hAnsi="Times New Roman"/>
                <w:sz w:val="24"/>
                <w:szCs w:val="24"/>
              </w:rPr>
              <w:t>пишешь,  склеишь)</w:t>
            </w:r>
          </w:p>
          <w:p w:rsidR="0076711B" w:rsidRPr="002736F1" w:rsidRDefault="0076711B" w:rsidP="00CE72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 Назовите оставшиеся глаголы. Определите их время. Ла?л, вид?л.</w:t>
            </w:r>
          </w:p>
          <w:p w:rsidR="0076711B" w:rsidRPr="002736F1" w:rsidRDefault="0076711B" w:rsidP="00CE727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711B" w:rsidRPr="002736F1" w:rsidRDefault="0076711B" w:rsidP="00CE7271">
            <w:pPr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2B96" w:rsidRPr="002736F1" w:rsidRDefault="00C42B96" w:rsidP="0012273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34" w:type="dxa"/>
          </w:tcPr>
          <w:p w:rsidR="00A84E8C" w:rsidRPr="00A84E8C" w:rsidRDefault="00A84E8C" w:rsidP="00A84E8C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  <w:r w:rsidRPr="00A84E8C">
              <w:rPr>
                <w:rFonts w:ascii="Times New Roman" w:hAnsi="Times New Roman"/>
                <w:bCs/>
                <w:color w:val="170E02"/>
                <w:sz w:val="24"/>
              </w:rPr>
              <w:t>Оформлять свои мысли в устной и письменной  форме (</w:t>
            </w:r>
            <w:r w:rsidRPr="00A84E8C">
              <w:rPr>
                <w:rFonts w:ascii="Times New Roman" w:hAnsi="Times New Roman"/>
                <w:bCs/>
                <w:i/>
                <w:color w:val="170E02"/>
                <w:sz w:val="24"/>
              </w:rPr>
              <w:t>Коммуникативные УУД</w:t>
            </w:r>
            <w:r w:rsidRPr="00A84E8C">
              <w:rPr>
                <w:rFonts w:ascii="Times New Roman" w:hAnsi="Times New Roman"/>
                <w:bCs/>
                <w:color w:val="170E02"/>
                <w:sz w:val="24"/>
              </w:rPr>
              <w:t>)</w:t>
            </w:r>
          </w:p>
          <w:p w:rsidR="005062AE" w:rsidRDefault="005062AE" w:rsidP="00A84E8C">
            <w:pPr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</w:tr>
      <w:tr w:rsidR="00261788" w:rsidTr="00AF5B83">
        <w:tc>
          <w:tcPr>
            <w:tcW w:w="2723" w:type="dxa"/>
          </w:tcPr>
          <w:p w:rsidR="0029136B" w:rsidRPr="002736F1" w:rsidRDefault="0029136B" w:rsidP="0029136B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736F1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2736F1">
              <w:rPr>
                <w:rFonts w:ascii="Times New Roman" w:hAnsi="Times New Roman"/>
                <w:b/>
                <w:sz w:val="28"/>
              </w:rPr>
              <w:t>. Выявление места и причины затруднения</w:t>
            </w:r>
          </w:p>
          <w:p w:rsidR="0029136B" w:rsidRPr="002736F1" w:rsidRDefault="0029136B" w:rsidP="0029136B">
            <w:pPr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2736F1">
              <w:rPr>
                <w:rFonts w:ascii="Times New Roman" w:hAnsi="Times New Roman"/>
                <w:sz w:val="28"/>
                <w:u w:val="single"/>
              </w:rPr>
              <w:t xml:space="preserve">Цели: </w:t>
            </w:r>
          </w:p>
          <w:p w:rsidR="0029136B" w:rsidRPr="002736F1" w:rsidRDefault="0029136B" w:rsidP="0029136B">
            <w:pPr>
              <w:jc w:val="both"/>
              <w:rPr>
                <w:rFonts w:ascii="Times New Roman" w:hAnsi="Times New Roman"/>
                <w:sz w:val="28"/>
              </w:rPr>
            </w:pPr>
            <w:r w:rsidRPr="002736F1">
              <w:rPr>
                <w:rFonts w:ascii="Times New Roman" w:hAnsi="Times New Roman"/>
                <w:sz w:val="28"/>
              </w:rPr>
              <w:t>- выявить место (шаг, операция) затруднения;</w:t>
            </w:r>
          </w:p>
          <w:p w:rsidR="0029136B" w:rsidRPr="002736F1" w:rsidRDefault="0029136B" w:rsidP="0029136B">
            <w:pPr>
              <w:jc w:val="both"/>
              <w:rPr>
                <w:rFonts w:ascii="Times New Roman" w:hAnsi="Times New Roman"/>
                <w:sz w:val="28"/>
              </w:rPr>
            </w:pPr>
            <w:r w:rsidRPr="002736F1">
              <w:rPr>
                <w:rFonts w:ascii="Times New Roman" w:hAnsi="Times New Roman"/>
                <w:sz w:val="28"/>
              </w:rPr>
              <w:t>- зафиксировать во внешней речи причину затруднения.</w:t>
            </w:r>
          </w:p>
          <w:p w:rsidR="0029136B" w:rsidRPr="002736F1" w:rsidRDefault="0029136B" w:rsidP="0029136B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A84E8C" w:rsidRPr="002736F1" w:rsidRDefault="00A84E8C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121" w:type="dxa"/>
          </w:tcPr>
          <w:p w:rsidR="0029136B" w:rsidRPr="002736F1" w:rsidRDefault="0029136B" w:rsidP="0029136B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Под руководством  учителя выявляют место затруднения.</w:t>
            </w:r>
          </w:p>
          <w:p w:rsidR="005062AE" w:rsidRPr="002736F1" w:rsidRDefault="0029136B" w:rsidP="0029136B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2736F1">
              <w:rPr>
                <w:rFonts w:ascii="Times New Roman" w:hAnsi="Times New Roman"/>
                <w:sz w:val="24"/>
              </w:rPr>
              <w:t>Проговаривают причину затруднения с помощью учителя.</w:t>
            </w:r>
          </w:p>
        </w:tc>
        <w:tc>
          <w:tcPr>
            <w:tcW w:w="2161" w:type="dxa"/>
          </w:tcPr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выявление места затруднения.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фиксирование во внешней речи причины затруднения.</w:t>
            </w:r>
          </w:p>
          <w:p w:rsidR="00A87EC8" w:rsidRPr="002736F1" w:rsidRDefault="00A87EC8" w:rsidP="00A87EC8">
            <w:pPr>
              <w:rPr>
                <w:rFonts w:ascii="Times New Roman" w:hAnsi="Times New Roman"/>
                <w:sz w:val="24"/>
              </w:rPr>
            </w:pP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5347" w:type="dxa"/>
          </w:tcPr>
          <w:p w:rsidR="00577271" w:rsidRPr="002736F1" w:rsidRDefault="00B21433" w:rsidP="0057727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21433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2" type="#_x0000_t96" style="position:absolute;left:0;text-align:left;margin-left:57.3pt;margin-top:53.4pt;width:36pt;height:23.25pt;z-index:251697152;mso-position-horizontal-relative:text;mso-position-vertical-relative:text" adj="15510"/>
              </w:pict>
            </w:r>
            <w:r w:rsidR="0029136B" w:rsidRPr="002736F1">
              <w:rPr>
                <w:rFonts w:ascii="Times New Roman" w:hAnsi="Times New Roman"/>
                <w:sz w:val="24"/>
              </w:rPr>
              <w:t xml:space="preserve">В каком месте возникло затруднение? </w:t>
            </w:r>
            <w:r w:rsidR="00577271" w:rsidRPr="002736F1">
              <w:rPr>
                <w:rFonts w:ascii="Times New Roman" w:hAnsi="Times New Roman"/>
                <w:sz w:val="24"/>
                <w:szCs w:val="24"/>
              </w:rPr>
              <w:t xml:space="preserve">- Знаете ли вы, что надо сделать, чтобы не ошибиться в написании безударной гласной в суффиксе глагола прошедшего времени? ( Нет) </w:t>
            </w:r>
          </w:p>
          <w:p w:rsidR="0029136B" w:rsidRPr="002736F1" w:rsidRDefault="00577271" w:rsidP="00577271">
            <w:p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sz w:val="24"/>
                <w:szCs w:val="24"/>
              </w:rPr>
              <w:t>-Сформулируйте проблемный вопрос.</w:t>
            </w:r>
            <w:r w:rsidRPr="002736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Какую гласную писать в глагольных суффиксах перед суффиксом – Л?</w:t>
            </w:r>
          </w:p>
          <w:p w:rsidR="0076711B" w:rsidRPr="002736F1" w:rsidRDefault="0076711B" w:rsidP="0029136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6711B" w:rsidRPr="002736F1" w:rsidRDefault="0076711B" w:rsidP="0076711B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Попробуйте сформулировать тему урока:</w:t>
            </w:r>
          </w:p>
          <w:p w:rsidR="008455E4" w:rsidRPr="002736F1" w:rsidRDefault="008455E4" w:rsidP="008455E4">
            <w:pPr>
              <w:autoSpaceDE w:val="0"/>
              <w:jc w:val="both"/>
              <w:rPr>
                <w:rFonts w:ascii="Times New Roman" w:eastAsia="SchoolBookC" w:hAnsi="Times New Roman"/>
                <w:b/>
                <w:color w:val="000080"/>
                <w:sz w:val="28"/>
                <w:szCs w:val="28"/>
              </w:rPr>
            </w:pPr>
            <w:r w:rsidRPr="002736F1">
              <w:rPr>
                <w:rFonts w:ascii="Times New Roman" w:hAnsi="Times New Roman"/>
                <w:b/>
                <w:sz w:val="28"/>
              </w:rPr>
              <w:t>«</w:t>
            </w:r>
            <w:r w:rsidRPr="002736F1">
              <w:rPr>
                <w:rFonts w:ascii="Times New Roman" w:eastAsia="SchoolBookC-Bold" w:hAnsi="Times New Roman"/>
                <w:b/>
                <w:iCs/>
                <w:sz w:val="28"/>
                <w:szCs w:val="28"/>
              </w:rPr>
              <w:t>Правописание суффиксов глаголов в прошедшем времени</w:t>
            </w:r>
            <w:r w:rsidRPr="002736F1">
              <w:rPr>
                <w:rFonts w:ascii="Times New Roman" w:eastAsia="SchoolBookC" w:hAnsi="Times New Roman"/>
                <w:b/>
                <w:i/>
                <w:color w:val="000080"/>
                <w:sz w:val="28"/>
                <w:szCs w:val="28"/>
              </w:rPr>
              <w:t>».</w:t>
            </w:r>
          </w:p>
          <w:p w:rsidR="008455E4" w:rsidRPr="002736F1" w:rsidRDefault="008455E4" w:rsidP="0076711B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5E4" w:rsidRPr="002736F1" w:rsidRDefault="008455E4" w:rsidP="0076711B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711B" w:rsidRPr="002736F1" w:rsidRDefault="008455E4" w:rsidP="0029136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736F1">
              <w:rPr>
                <w:rFonts w:ascii="Times New Roman" w:hAnsi="Times New Roman"/>
                <w:b/>
                <w:sz w:val="24"/>
              </w:rPr>
              <w:t>Цель: найти способ проверки безударной гласной в глагольном суффиксе.</w:t>
            </w:r>
          </w:p>
          <w:p w:rsidR="0029136B" w:rsidRPr="002736F1" w:rsidRDefault="0029136B" w:rsidP="0076711B">
            <w:pPr>
              <w:autoSpaceDE w:val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434" w:type="dxa"/>
          </w:tcPr>
          <w:p w:rsidR="00A87EC8" w:rsidRPr="00A87EC8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A87EC8">
              <w:rPr>
                <w:rFonts w:ascii="Times New Roman" w:hAnsi="Times New Roman"/>
                <w:bCs/>
                <w:color w:val="170E02"/>
                <w:sz w:val="24"/>
              </w:rPr>
              <w:t>Ориентироваться в своей системе знаний:</w:t>
            </w:r>
            <w:r w:rsidRPr="00A87EC8">
              <w:rPr>
                <w:rFonts w:ascii="Times New Roman" w:hAnsi="Times New Roman"/>
                <w:b/>
                <w:bCs/>
                <w:i/>
                <w:color w:val="170E02"/>
                <w:sz w:val="24"/>
              </w:rPr>
              <w:t xml:space="preserve"> </w:t>
            </w:r>
            <w:r w:rsidRPr="00A87EC8">
              <w:rPr>
                <w:rFonts w:ascii="Times New Roman" w:hAnsi="Times New Roman"/>
                <w:bCs/>
                <w:color w:val="170E02"/>
                <w:sz w:val="24"/>
              </w:rPr>
              <w:t>отличать новое от уже известного с помощью учителя (</w:t>
            </w:r>
            <w:r w:rsidRPr="00A87EC8">
              <w:rPr>
                <w:rFonts w:ascii="Times New Roman" w:hAnsi="Times New Roman"/>
                <w:bCs/>
                <w:i/>
                <w:color w:val="170E02"/>
                <w:sz w:val="24"/>
              </w:rPr>
              <w:t>Познавательные УУД</w:t>
            </w:r>
            <w:r w:rsidRPr="00A87EC8">
              <w:rPr>
                <w:rFonts w:ascii="Times New Roman" w:hAnsi="Times New Roman"/>
                <w:bCs/>
                <w:color w:val="170E02"/>
                <w:sz w:val="24"/>
              </w:rPr>
              <w:t>)</w:t>
            </w:r>
          </w:p>
          <w:p w:rsidR="005062AE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</w:tr>
      <w:tr w:rsidR="00261788" w:rsidTr="00AF5B83">
        <w:tc>
          <w:tcPr>
            <w:tcW w:w="2723" w:type="dxa"/>
          </w:tcPr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736F1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2736F1">
              <w:rPr>
                <w:rFonts w:ascii="Times New Roman" w:hAnsi="Times New Roman"/>
                <w:b/>
                <w:sz w:val="28"/>
              </w:rPr>
              <w:t xml:space="preserve">.Построение проекта выхода из затруднения </w:t>
            </w:r>
            <w:r w:rsidRPr="002736F1">
              <w:rPr>
                <w:rStyle w:val="a5"/>
                <w:rFonts w:ascii="Times New Roman" w:hAnsi="Times New Roman"/>
                <w:sz w:val="28"/>
              </w:rPr>
              <w:t>(цель и тема, способ, план, средство).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2736F1">
              <w:rPr>
                <w:rFonts w:ascii="Times New Roman" w:hAnsi="Times New Roman"/>
                <w:sz w:val="24"/>
                <w:u w:val="single"/>
              </w:rPr>
              <w:t xml:space="preserve">Цели: 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736F1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2736F1">
              <w:rPr>
                <w:rFonts w:ascii="Times New Roman" w:hAnsi="Times New Roman"/>
                <w:sz w:val="24"/>
              </w:rPr>
              <w:t>организовать постановку цели урока;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b/>
                <w:sz w:val="24"/>
              </w:rPr>
              <w:t>-</w:t>
            </w:r>
            <w:r w:rsidRPr="002736F1">
              <w:rPr>
                <w:rFonts w:ascii="Times New Roman" w:hAnsi="Times New Roman"/>
                <w:sz w:val="24"/>
              </w:rPr>
              <w:t>организовать составление совместного плана действий;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-    определить средства;</w:t>
            </w:r>
          </w:p>
          <w:p w:rsidR="00A87EC8" w:rsidRPr="002736F1" w:rsidRDefault="00A87EC8" w:rsidP="00A87EC8">
            <w:pPr>
              <w:pStyle w:val="a4"/>
              <w:spacing w:before="0" w:beforeAutospacing="0" w:after="0" w:afterAutospacing="0"/>
              <w:jc w:val="both"/>
            </w:pPr>
            <w:r w:rsidRPr="002736F1">
              <w:t>-уточнить следующий шаг учебной деятельности.</w:t>
            </w:r>
            <w:r w:rsidRPr="002736F1">
              <w:rPr>
                <w:rStyle w:val="a5"/>
              </w:rPr>
              <w:t xml:space="preserve"> </w:t>
            </w: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121" w:type="dxa"/>
          </w:tcPr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Проговаривают следующий шаг учебной деятельности.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С помощью учителя ставят цель урока.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  <w:r w:rsidRPr="002736F1">
              <w:rPr>
                <w:rFonts w:ascii="Times New Roman" w:hAnsi="Times New Roman"/>
                <w:bCs/>
                <w:color w:val="170E02"/>
                <w:sz w:val="24"/>
              </w:rPr>
              <w:t>Составляют и проговаривают план  действий с помощью учителя.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</w:p>
          <w:p w:rsidR="005062AE" w:rsidRPr="002736F1" w:rsidRDefault="00A87EC8" w:rsidP="00A87EC8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2736F1">
              <w:rPr>
                <w:rFonts w:ascii="Times New Roman" w:hAnsi="Times New Roman"/>
                <w:bCs/>
                <w:color w:val="170E02"/>
                <w:sz w:val="24"/>
              </w:rPr>
              <w:t>Называют средства</w:t>
            </w:r>
          </w:p>
        </w:tc>
        <w:tc>
          <w:tcPr>
            <w:tcW w:w="2161" w:type="dxa"/>
          </w:tcPr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уточнение следующего шага учебной деятельности.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постановку цели урока.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составление совместного плана действий.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062AE" w:rsidRPr="002736F1" w:rsidRDefault="00A87EC8" w:rsidP="00A87EC8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определение средств.</w:t>
            </w:r>
          </w:p>
        </w:tc>
        <w:tc>
          <w:tcPr>
            <w:tcW w:w="5347" w:type="dxa"/>
          </w:tcPr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-Чтобы решить проблему и не ошибиться, вы разделитесь на 3 группы. ( Выбрать главного) Кажд</w:t>
            </w:r>
            <w:r w:rsidR="008455E4" w:rsidRPr="002736F1">
              <w:rPr>
                <w:rFonts w:ascii="Times New Roman" w:hAnsi="Times New Roman"/>
                <w:sz w:val="24"/>
              </w:rPr>
              <w:t>ой группе будет дано задание.  В</w:t>
            </w:r>
            <w:r w:rsidRPr="002736F1">
              <w:rPr>
                <w:rFonts w:ascii="Times New Roman" w:hAnsi="Times New Roman"/>
                <w:sz w:val="24"/>
              </w:rPr>
              <w:t>ы работаете и сообщаете нам свой вывод</w:t>
            </w:r>
            <w:r w:rsidR="00FB297A" w:rsidRPr="002736F1">
              <w:rPr>
                <w:rFonts w:ascii="Times New Roman" w:hAnsi="Times New Roman"/>
                <w:sz w:val="24"/>
              </w:rPr>
              <w:t>.</w:t>
            </w:r>
            <w:r w:rsidR="00FB297A" w:rsidRPr="002736F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455E4" w:rsidRPr="002736F1" w:rsidRDefault="008455E4" w:rsidP="00A87E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124CB" w:rsidRPr="002736F1" w:rsidRDefault="00D124CB" w:rsidP="00D124CB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</w:rPr>
              <w:t xml:space="preserve">      </w:t>
            </w:r>
            <w:r w:rsidRPr="002736F1">
              <w:rPr>
                <w:rFonts w:ascii="Times New Roman" w:hAnsi="Times New Roman"/>
                <w:sz w:val="24"/>
              </w:rPr>
              <w:t>Что нам поможет? (свой опыт, наши наблюдения, учитель).</w:t>
            </w: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434" w:type="dxa"/>
          </w:tcPr>
          <w:p w:rsidR="00DD5A0E" w:rsidRPr="00DD5A0E" w:rsidRDefault="00DD5A0E" w:rsidP="00DD5A0E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  <w:r w:rsidRPr="00DD5A0E">
              <w:rPr>
                <w:rFonts w:ascii="Times New Roman" w:hAnsi="Times New Roman"/>
                <w:sz w:val="24"/>
              </w:rPr>
              <w:t xml:space="preserve">Уметь </w:t>
            </w:r>
            <w:r w:rsidRPr="00DD5A0E">
              <w:rPr>
                <w:rFonts w:ascii="Times New Roman" w:hAnsi="Times New Roman"/>
                <w:bCs/>
                <w:color w:val="170E02"/>
                <w:sz w:val="24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 w:rsidRPr="00DD5A0E">
              <w:rPr>
                <w:rFonts w:ascii="Times New Roman" w:hAnsi="Times New Roman"/>
                <w:bCs/>
                <w:i/>
                <w:color w:val="170E02"/>
                <w:sz w:val="24"/>
              </w:rPr>
              <w:t>Регулятивные УУД</w:t>
            </w:r>
            <w:r w:rsidRPr="00DD5A0E">
              <w:rPr>
                <w:rFonts w:ascii="Times New Roman" w:hAnsi="Times New Roman"/>
                <w:bCs/>
                <w:color w:val="170E02"/>
                <w:sz w:val="24"/>
              </w:rPr>
              <w:t>)</w:t>
            </w:r>
          </w:p>
          <w:p w:rsidR="005062AE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</w:tr>
      <w:tr w:rsidR="00261788" w:rsidTr="00AF5B83">
        <w:tc>
          <w:tcPr>
            <w:tcW w:w="2723" w:type="dxa"/>
          </w:tcPr>
          <w:p w:rsidR="00A87EC8" w:rsidRPr="002736F1" w:rsidRDefault="00A87EC8" w:rsidP="00A87EC8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736F1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2736F1">
              <w:rPr>
                <w:rFonts w:ascii="Times New Roman" w:hAnsi="Times New Roman"/>
                <w:b/>
                <w:sz w:val="28"/>
              </w:rPr>
              <w:t>.Реализация построенного проекта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2736F1">
              <w:rPr>
                <w:rFonts w:ascii="Times New Roman" w:hAnsi="Times New Roman"/>
                <w:sz w:val="24"/>
                <w:u w:val="single"/>
              </w:rPr>
              <w:t xml:space="preserve">Цели: 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- реализовать построенный проект в соответствии с планом;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- зафиксировать новое знание в речи и знаках;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- организовать устранение и фиксирование преодоления затруднения;</w:t>
            </w:r>
          </w:p>
          <w:p w:rsidR="00A87EC8" w:rsidRPr="002736F1" w:rsidRDefault="00A87EC8" w:rsidP="00A87EC8">
            <w:pPr>
              <w:jc w:val="both"/>
              <w:rPr>
                <w:rFonts w:ascii="Times New Roman" w:hAnsi="Times New Roman"/>
                <w:sz w:val="28"/>
              </w:rPr>
            </w:pPr>
            <w:r w:rsidRPr="002736F1">
              <w:rPr>
                <w:rFonts w:ascii="Times New Roman" w:hAnsi="Times New Roman"/>
                <w:sz w:val="24"/>
              </w:rPr>
              <w:t>- уточнить тему урока.</w:t>
            </w:r>
            <w:r w:rsidRPr="002736F1">
              <w:rPr>
                <w:rFonts w:ascii="Times New Roman" w:hAnsi="Times New Roman"/>
                <w:sz w:val="28"/>
              </w:rPr>
              <w:t xml:space="preserve"> </w:t>
            </w: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>Физминутка зрительная.</w:t>
            </w:r>
          </w:p>
          <w:p w:rsidR="00CB6634" w:rsidRPr="002736F1" w:rsidRDefault="00CB6634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121" w:type="dxa"/>
          </w:tcPr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Под руководством учителя выполняет составленный план действий.</w:t>
            </w: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Высказывают свои версии решения проблемы, фиксируют на листочке; выбирают, кто будет отвечать.</w:t>
            </w: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Сопоставляют свои версии решения проблемы с учебником.</w:t>
            </w: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Выполняют задание на карточках.</w:t>
            </w: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161" w:type="dxa"/>
          </w:tcPr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реализацию построенного проекта в соответствии с планом.</w:t>
            </w: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групповую работу.</w:t>
            </w: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сопоставление версий решения проблемы с учебником.</w:t>
            </w: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Организует устранение затруднения.</w:t>
            </w:r>
          </w:p>
          <w:p w:rsidR="00DD5A0E" w:rsidRPr="002736F1" w:rsidRDefault="00DD5A0E" w:rsidP="00DD5A0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062AE" w:rsidRPr="002736F1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5347" w:type="dxa"/>
          </w:tcPr>
          <w:p w:rsidR="00577271" w:rsidRPr="002736F1" w:rsidRDefault="000B7F8E" w:rsidP="00577271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 xml:space="preserve">1. </w:t>
            </w:r>
            <w:r w:rsidR="00577271" w:rsidRPr="002736F1">
              <w:rPr>
                <w:rFonts w:ascii="Times New Roman" w:hAnsi="Times New Roman"/>
                <w:sz w:val="24"/>
              </w:rPr>
              <w:t>Работа в группах. Повторить правила работы в группе.</w:t>
            </w:r>
          </w:p>
          <w:p w:rsidR="00D124CB" w:rsidRPr="002736F1" w:rsidRDefault="00D124CB" w:rsidP="00D124C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63838" w:rsidRPr="002736F1" w:rsidRDefault="00E63838" w:rsidP="00D124C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63838" w:rsidRPr="002736F1" w:rsidRDefault="00E63838" w:rsidP="00D124CB">
            <w:pPr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121"/>
            </w:tblGrid>
            <w:tr w:rsidR="00F45E75" w:rsidRPr="002736F1" w:rsidTr="003B194E">
              <w:trPr>
                <w:trHeight w:val="5036"/>
              </w:trPr>
              <w:tc>
                <w:tcPr>
                  <w:tcW w:w="8755" w:type="dxa"/>
                </w:tcPr>
                <w:p w:rsidR="00F45E75" w:rsidRPr="002736F1" w:rsidRDefault="00825A2D" w:rsidP="00825A2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Карточка для работы в группе</w:t>
                  </w:r>
                </w:p>
                <w:p w:rsidR="00825A2D" w:rsidRPr="002736F1" w:rsidRDefault="00825A2D" w:rsidP="00825A2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25A2D" w:rsidRPr="002736F1" w:rsidRDefault="00825A2D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1.Прочитайте слова, определите, какой частью речи они являются.</w:t>
                  </w:r>
                </w:p>
                <w:p w:rsidR="00825A2D" w:rsidRPr="002736F1" w:rsidRDefault="00825A2D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2. Определите время данных глаголов.</w:t>
                  </w:r>
                </w:p>
                <w:p w:rsidR="00825A2D" w:rsidRPr="002736F1" w:rsidRDefault="00825A2D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3. Разберите данные глаголы по составу, поставьте ударение.</w:t>
                  </w:r>
                </w:p>
                <w:p w:rsidR="00825A2D" w:rsidRPr="002736F1" w:rsidRDefault="00825A2D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4.В какой части слова находятся безударные гласные? Подчеркни их.</w:t>
                  </w:r>
                </w:p>
                <w:p w:rsidR="00825A2D" w:rsidRPr="002736F1" w:rsidRDefault="00825A2D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5. Образуйте неопределённую форму, соответствующую каждому глаголу, и напишите её.</w:t>
                  </w:r>
                </w:p>
                <w:p w:rsidR="003B194E" w:rsidRPr="002736F1" w:rsidRDefault="003B194E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6. Разберите по составу неопределённую форму глагола.</w:t>
                  </w:r>
                </w:p>
                <w:p w:rsidR="003B194E" w:rsidRPr="002736F1" w:rsidRDefault="003B194E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7. Сравните суффиксы перед суффиксом –л глагола прошедшего времени и суффикс в неопределённой форме перед –ть. Подчеркни их.</w:t>
                  </w:r>
                </w:p>
                <w:p w:rsidR="003B194E" w:rsidRPr="002736F1" w:rsidRDefault="003B194E" w:rsidP="00825A2D">
                  <w:pPr>
                    <w:ind w:left="360"/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8. Сделай вывод.</w:t>
                  </w:r>
                </w:p>
                <w:p w:rsidR="00825A2D" w:rsidRPr="002736F1" w:rsidRDefault="00825A2D" w:rsidP="00825A2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45E75" w:rsidRPr="002736F1" w:rsidRDefault="00F45E75" w:rsidP="0038067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45E75" w:rsidRPr="002736F1" w:rsidRDefault="00F45E75" w:rsidP="00825A2D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45E75" w:rsidRPr="002736F1" w:rsidRDefault="00F45E75" w:rsidP="00F45E75">
            <w:pPr>
              <w:pStyle w:val="a6"/>
              <w:ind w:left="1170"/>
              <w:rPr>
                <w:rFonts w:ascii="Times New Roman" w:hAnsi="Times New Roman" w:cs="Times New Roman"/>
              </w:rPr>
            </w:pPr>
          </w:p>
          <w:p w:rsidR="00E2485C" w:rsidRPr="002736F1" w:rsidRDefault="00E2485C" w:rsidP="00E2485C">
            <w:pPr>
              <w:jc w:val="both"/>
              <w:rPr>
                <w:rFonts w:ascii="Times New Roman" w:hAnsi="Times New Roman"/>
                <w:sz w:val="24"/>
              </w:rPr>
            </w:pPr>
            <w:r w:rsidRPr="002736F1">
              <w:rPr>
                <w:rFonts w:ascii="Times New Roman" w:hAnsi="Times New Roman"/>
                <w:sz w:val="24"/>
              </w:rPr>
              <w:t>(Когда группы готовы к ответу, еще раз повторяем тему урока)</w:t>
            </w:r>
          </w:p>
          <w:p w:rsidR="00F45E75" w:rsidRPr="002736F1" w:rsidRDefault="00F45E75" w:rsidP="00F45E75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:rsidR="005062AE" w:rsidRPr="002736F1" w:rsidRDefault="003B194E" w:rsidP="005062AE">
            <w:pPr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</w:rPr>
            </w:pPr>
            <w:r w:rsidRPr="002736F1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</w:rPr>
              <w:t>У глаголов в прошедшем времени и у глаголов в неопределённой форме глагольные суффиксы_________________</w:t>
            </w:r>
          </w:p>
          <w:p w:rsidR="00E2485C" w:rsidRPr="002736F1" w:rsidRDefault="00E2485C" w:rsidP="005062AE">
            <w:pPr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</w:rPr>
            </w:pPr>
          </w:p>
          <w:p w:rsidR="00692036" w:rsidRPr="002736F1" w:rsidRDefault="00692036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tbl>
            <w:tblPr>
              <w:tblStyle w:val="a3"/>
              <w:tblpPr w:leftFromText="180" w:rightFromText="180" w:vertAnchor="page" w:horzAnchor="margin" w:tblpY="91"/>
              <w:tblOverlap w:val="never"/>
              <w:tblW w:w="0" w:type="auto"/>
              <w:tblLook w:val="04A0"/>
            </w:tblPr>
            <w:tblGrid>
              <w:gridCol w:w="5121"/>
            </w:tblGrid>
            <w:tr w:rsidR="00E2485C" w:rsidRPr="002736F1" w:rsidTr="00E2485C">
              <w:trPr>
                <w:trHeight w:val="7839"/>
              </w:trPr>
              <w:tc>
                <w:tcPr>
                  <w:tcW w:w="512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2485C" w:rsidRPr="002736F1" w:rsidRDefault="00E2485C" w:rsidP="00E2485C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2736F1">
                    <w:rPr>
                      <w:rFonts w:ascii="Times New Roman" w:hAnsi="Times New Roman"/>
                      <w:sz w:val="28"/>
                    </w:rPr>
                    <w:t>Кластер:</w:t>
                  </w:r>
                </w:p>
                <w:p w:rsidR="00E2485C" w:rsidRPr="002736F1" w:rsidRDefault="00E2485C" w:rsidP="00E2485C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3114675" cy="2352675"/>
                        <wp:effectExtent l="0" t="0" r="0" b="0"/>
                        <wp:docPr id="6" name="Схема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 xml:space="preserve">                 </w:t>
                  </w:r>
                </w:p>
                <w:p w:rsidR="00E2485C" w:rsidRPr="002736F1" w:rsidRDefault="00E2485C" w:rsidP="00E2485C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36F1">
                    <w:rPr>
                      <w:rFonts w:ascii="Times New Roman" w:hAnsi="Times New Roman"/>
                      <w:sz w:val="24"/>
                    </w:rPr>
                    <w:t>2.Сопоставление версий решения проблемы с учебником с 78 учебника  -</w:t>
                  </w:r>
                  <w:r w:rsidR="00577271" w:rsidRPr="002736F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2736F1">
                    <w:rPr>
                      <w:rFonts w:ascii="Times New Roman" w:hAnsi="Times New Roman"/>
                      <w:sz w:val="24"/>
                    </w:rPr>
                    <w:t xml:space="preserve">правило. </w:t>
                  </w:r>
                </w:p>
                <w:p w:rsidR="00577271" w:rsidRPr="002736F1" w:rsidRDefault="00577271" w:rsidP="00E2485C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E2485C" w:rsidRPr="002736F1" w:rsidRDefault="00E2485C" w:rsidP="00E2485C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36F1">
                    <w:rPr>
                      <w:rFonts w:ascii="Times New Roman" w:hAnsi="Times New Roman"/>
                      <w:sz w:val="24"/>
                    </w:rPr>
                    <w:t>После ответа групп, делается общий вывод.</w:t>
                  </w: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>У глаголов в прошедшем времени перед суфф</w:t>
                  </w:r>
                  <w:r w:rsidR="00B10DB6" w:rsidRPr="002736F1">
                    <w:rPr>
                      <w:rFonts w:ascii="Times New Roman" w:hAnsi="Times New Roman"/>
                      <w:b/>
                    </w:rPr>
                    <w:t>иксом –л  пишется та же гласная</w:t>
                  </w:r>
                  <w:r w:rsidRPr="002736F1">
                    <w:rPr>
                      <w:rFonts w:ascii="Times New Roman" w:hAnsi="Times New Roman"/>
                      <w:b/>
                    </w:rPr>
                    <w:t>, что и перед – ть в неопределённой форме.</w:t>
                  </w:r>
                </w:p>
                <w:p w:rsidR="00E2485C" w:rsidRPr="002736F1" w:rsidRDefault="00E2485C" w:rsidP="00E2485C">
                  <w:pPr>
                    <w:rPr>
                      <w:rFonts w:ascii="Times New Roman" w:hAnsi="Times New Roman"/>
                      <w:b/>
                    </w:rPr>
                  </w:pPr>
                  <w:r w:rsidRPr="002736F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E2485C" w:rsidRPr="002736F1" w:rsidRDefault="00E2485C" w:rsidP="00E2485C">
            <w:pPr>
              <w:widowControl w:val="0"/>
              <w:ind w:left="258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</w:rPr>
            </w:pPr>
            <w:r w:rsidRPr="002736F1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</w:rPr>
              <w:t>Составим памятку к изученному материалу</w:t>
            </w:r>
          </w:p>
          <w:p w:rsidR="00E2485C" w:rsidRPr="002736F1" w:rsidRDefault="00E2485C" w:rsidP="00E2485C">
            <w:pPr>
              <w:widowControl w:val="0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  <w:r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>1. Поставь глагол в начальную форму.</w:t>
            </w:r>
          </w:p>
          <w:p w:rsidR="00E2485C" w:rsidRPr="002736F1" w:rsidRDefault="00E2485C" w:rsidP="00E2485C">
            <w:pPr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 xml:space="preserve">2. Выясни, </w:t>
            </w:r>
            <w:r w:rsidRPr="002736F1">
              <w:rPr>
                <w:rFonts w:ascii="Times New Roman" w:hAnsi="Times New Roman"/>
              </w:rPr>
              <w:t>какой суффикс стоит перед -ть.</w:t>
            </w:r>
          </w:p>
          <w:p w:rsidR="00E2485C" w:rsidRPr="002736F1" w:rsidRDefault="00E2485C" w:rsidP="00E2485C">
            <w:pPr>
              <w:rPr>
                <w:rFonts w:ascii="Times New Roman" w:hAnsi="Times New Roman"/>
              </w:rPr>
            </w:pPr>
            <w:r w:rsidRPr="002736F1">
              <w:rPr>
                <w:rFonts w:ascii="Times New Roman" w:hAnsi="Times New Roman"/>
              </w:rPr>
              <w:t>3. В глаголе прошедшего времени перед суффиксом</w:t>
            </w:r>
            <w:r w:rsidR="00577271" w:rsidRPr="002736F1">
              <w:rPr>
                <w:rFonts w:ascii="Times New Roman" w:hAnsi="Times New Roman"/>
              </w:rPr>
              <w:t xml:space="preserve"> </w:t>
            </w:r>
            <w:r w:rsidRPr="002736F1">
              <w:rPr>
                <w:rFonts w:ascii="Times New Roman" w:hAnsi="Times New Roman"/>
              </w:rPr>
              <w:t xml:space="preserve"> -л надо написать тот суффикс, который стоит в неопределенной форме перед -ть.</w:t>
            </w:r>
          </w:p>
          <w:p w:rsidR="002C7FDB" w:rsidRPr="002736F1" w:rsidRDefault="002C7FDB" w:rsidP="002C7FDB">
            <w:pPr>
              <w:rPr>
                <w:rFonts w:ascii="Times New Roman" w:hAnsi="Times New Roman"/>
                <w:b/>
              </w:rPr>
            </w:pPr>
            <w:r w:rsidRPr="002736F1">
              <w:rPr>
                <w:rFonts w:ascii="Times New Roman" w:hAnsi="Times New Roman"/>
              </w:rPr>
              <w:t xml:space="preserve">                                      </w:t>
            </w:r>
            <w:r w:rsidRPr="002736F1">
              <w:rPr>
                <w:rFonts w:ascii="Times New Roman" w:hAnsi="Times New Roman"/>
                <w:b/>
              </w:rPr>
              <w:t>Схема:</w:t>
            </w:r>
          </w:p>
          <w:p w:rsidR="002C7FDB" w:rsidRPr="002736F1" w:rsidRDefault="00B21433" w:rsidP="002C7FDB">
            <w:pPr>
              <w:widowControl w:val="0"/>
              <w:ind w:left="258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  <w:r w:rsidRPr="00B21433">
              <w:rPr>
                <w:rFonts w:ascii="Times New Roman" w:hAnsi="Times New Roman"/>
                <w:b/>
                <w:bCs/>
                <w:iCs/>
                <w:noProof/>
                <w:color w:val="000000"/>
                <w:spacing w:val="-1"/>
                <w:sz w:val="24"/>
                <w:lang w:eastAsia="ru-RU"/>
              </w:rPr>
              <w:pict>
                <v:rect id="_x0000_s1064" style="position:absolute;left:0;text-align:left;margin-left:137.55pt;margin-top:8.35pt;width:93pt;height:37.5pt;z-index:251689984">
                  <v:textbox style="mso-next-textbox:#_x0000_s1064">
                    <w:txbxContent>
                      <w:p w:rsidR="002C7FDB" w:rsidRDefault="002C7FDB" w:rsidP="002C7FDB">
                        <w:r>
                          <w:t>Неопределён . форма глагола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4"/>
                <w:lang w:eastAsia="ru-RU"/>
              </w:rPr>
              <w:pict>
                <v:rect id="_x0000_s1063" style="position:absolute;left:0;text-align:left;margin-left:11.55pt;margin-top:8.35pt;width:88.5pt;height:37.5pt;z-index:251688960">
                  <v:textbox style="mso-next-textbox:#_x0000_s1063">
                    <w:txbxContent>
                      <w:p w:rsidR="002C7FDB" w:rsidRDefault="002C7FDB" w:rsidP="002C7FDB">
                        <w:r>
                          <w:t>Прошедшее время глагола</w:t>
                        </w:r>
                      </w:p>
                    </w:txbxContent>
                  </v:textbox>
                </v:rect>
              </w:pict>
            </w:r>
          </w:p>
          <w:p w:rsidR="002C7FDB" w:rsidRPr="002736F1" w:rsidRDefault="002C7FDB" w:rsidP="002C7FDB">
            <w:pPr>
              <w:widowControl w:val="0"/>
              <w:ind w:left="258"/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2C7FDB" w:rsidRPr="002736F1" w:rsidRDefault="002C7FDB" w:rsidP="002C7FDB">
            <w:pPr>
              <w:widowControl w:val="0"/>
              <w:ind w:left="258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2C7FDB" w:rsidRPr="002736F1" w:rsidRDefault="00B21433" w:rsidP="002C7FDB">
            <w:pPr>
              <w:widowControl w:val="0"/>
              <w:tabs>
                <w:tab w:val="left" w:pos="1500"/>
                <w:tab w:val="center" w:pos="2694"/>
              </w:tabs>
              <w:ind w:left="258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154.05pt;margin-top:5.85pt;width:18.75pt;height:18pt;z-index:251696128" o:connectortype="straight"/>
              </w:pic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 id="_x0000_s1069" type="#_x0000_t32" style="position:absolute;left:0;text-align:left;margin-left:137.55pt;margin-top:5.85pt;width:16.5pt;height:18pt;flip:x;z-index:251695104" o:connectortype="straight"/>
              </w:pic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 id="_x0000_s1067" type="#_x0000_t32" style="position:absolute;left:0;text-align:left;margin-left:65.55pt;margin-top:5.85pt;width:15pt;height:18pt;flip:x;z-index:251693056" o:connectortype="straight"/>
              </w:pic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 id="_x0000_s1068" type="#_x0000_t32" style="position:absolute;left:0;text-align:left;margin-left:80.55pt;margin-top:5.85pt;width:12.75pt;height:18pt;z-index:251694080" o:connectortype="straight"/>
              </w:pic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 id="_x0000_s1066" type="#_x0000_t32" style="position:absolute;left:0;text-align:left;margin-left:31.8pt;margin-top:5.85pt;width:14.25pt;height:18pt;z-index:251692032" o:connectortype="straight"/>
              </w:pic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 id="_x0000_s1065" type="#_x0000_t32" style="position:absolute;left:0;text-align:left;margin-left:19.05pt;margin-top:5.85pt;width:12.75pt;height:18pt;flip:x;z-index:251691008" o:connectortype="straight"/>
              </w:pict>
            </w:r>
            <w:r w:rsidR="002C7FDB"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ab/>
            </w:r>
            <w:r w:rsidR="002C7FDB"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ab/>
            </w:r>
          </w:p>
          <w:p w:rsidR="002C7FDB" w:rsidRPr="002736F1" w:rsidRDefault="00B21433" w:rsidP="002C7FDB">
            <w:pPr>
              <w:widowControl w:val="0"/>
              <w:ind w:left="258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62" type="#_x0000_t103" style="position:absolute;left:0;text-align:left;margin-left:67.8pt;margin-top:-34.9pt;width:30.75pt;height:128.25pt;rotation:90;z-index:251686912" adj="14159,18408,8004" fillcolor="#c0504d [3205]"/>
              </w:pict>
            </w:r>
            <w:r w:rsidR="002C7FDB"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 xml:space="preserve">    ?          - л             </w:t>
            </w:r>
            <w:r w:rsidR="002C7FDB"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0"/>
              </w:rPr>
              <w:t xml:space="preserve">гласная            </w:t>
            </w:r>
            <w:r w:rsidR="002C7FDB" w:rsidRPr="002736F1"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>- ть</w:t>
            </w:r>
          </w:p>
          <w:p w:rsidR="00577271" w:rsidRPr="002736F1" w:rsidRDefault="0057727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577271" w:rsidRPr="002736F1" w:rsidRDefault="0057727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692036" w:rsidRPr="002736F1" w:rsidRDefault="00692036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434" w:type="dxa"/>
          </w:tcPr>
          <w:p w:rsidR="00DD5A0E" w:rsidRPr="00DD5A0E" w:rsidRDefault="00DD5A0E" w:rsidP="00DD5A0E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  <w:r w:rsidRPr="00DD5A0E">
              <w:rPr>
                <w:rFonts w:ascii="Times New Roman" w:hAnsi="Times New Roman"/>
                <w:bCs/>
                <w:color w:val="170E02"/>
                <w:sz w:val="24"/>
              </w:rPr>
              <w:t>Добывать новые знания: находить ответы на вопросы, используя учебник,</w:t>
            </w:r>
          </w:p>
          <w:p w:rsidR="00DD5A0E" w:rsidRPr="00DD5A0E" w:rsidRDefault="00DD5A0E" w:rsidP="00DD5A0E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  <w:r w:rsidRPr="00DD5A0E">
              <w:rPr>
                <w:rFonts w:ascii="Times New Roman" w:hAnsi="Times New Roman"/>
                <w:bCs/>
                <w:color w:val="170E02"/>
                <w:sz w:val="24"/>
              </w:rPr>
              <w:t>свой жизненный опыт и информацию, полученную на уроке (</w:t>
            </w:r>
            <w:r w:rsidRPr="00DD5A0E">
              <w:rPr>
                <w:rFonts w:ascii="Times New Roman" w:hAnsi="Times New Roman"/>
                <w:bCs/>
                <w:i/>
                <w:color w:val="170E02"/>
                <w:sz w:val="24"/>
              </w:rPr>
              <w:t>Познавательные УУД</w:t>
            </w:r>
            <w:r w:rsidRPr="00DD5A0E">
              <w:rPr>
                <w:rFonts w:ascii="Times New Roman" w:hAnsi="Times New Roman"/>
                <w:bCs/>
                <w:color w:val="170E02"/>
                <w:sz w:val="24"/>
              </w:rPr>
              <w:t>).</w:t>
            </w:r>
          </w:p>
          <w:p w:rsidR="00DD5A0E" w:rsidRPr="00DD5A0E" w:rsidRDefault="00DD5A0E" w:rsidP="00DD5A0E">
            <w:pPr>
              <w:jc w:val="both"/>
              <w:rPr>
                <w:rFonts w:ascii="Times New Roman" w:hAnsi="Times New Roman"/>
                <w:bCs/>
                <w:color w:val="170E02"/>
                <w:sz w:val="24"/>
              </w:rPr>
            </w:pPr>
            <w:r w:rsidRPr="00DD5A0E">
              <w:rPr>
                <w:rFonts w:ascii="Times New Roman" w:hAnsi="Times New Roman"/>
                <w:bCs/>
                <w:color w:val="170E02"/>
                <w:sz w:val="24"/>
              </w:rPr>
              <w:t>Учиться работать в группе, формулировать собственное мнение и позицию; совместно договариваться о правилах общения и следовать им</w:t>
            </w:r>
          </w:p>
          <w:p w:rsidR="005062AE" w:rsidRDefault="00DD5A0E" w:rsidP="00DD5A0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DD5A0E">
              <w:rPr>
                <w:rFonts w:ascii="Times New Roman" w:hAnsi="Times New Roman"/>
                <w:bCs/>
                <w:i/>
                <w:color w:val="170E02"/>
                <w:sz w:val="24"/>
              </w:rPr>
              <w:t>(Коммуникативные УУД).</w:t>
            </w:r>
          </w:p>
        </w:tc>
      </w:tr>
      <w:tr w:rsidR="00261788" w:rsidTr="00AF5B83">
        <w:tc>
          <w:tcPr>
            <w:tcW w:w="2723" w:type="dxa"/>
          </w:tcPr>
          <w:p w:rsidR="003E00BF" w:rsidRPr="00BC563C" w:rsidRDefault="003E00BF" w:rsidP="003E00BF">
            <w:pPr>
              <w:jc w:val="both"/>
              <w:rPr>
                <w:b/>
                <w:sz w:val="28"/>
              </w:rPr>
            </w:pPr>
            <w:r w:rsidRPr="00BC563C">
              <w:rPr>
                <w:b/>
                <w:sz w:val="28"/>
                <w:lang w:val="en-US"/>
              </w:rPr>
              <w:t>VI</w:t>
            </w:r>
            <w:r w:rsidRPr="00BC563C">
              <w:rPr>
                <w:b/>
                <w:sz w:val="28"/>
              </w:rPr>
              <w:t>. Первичное закрепление</w:t>
            </w:r>
            <w:r>
              <w:rPr>
                <w:b/>
                <w:sz w:val="28"/>
              </w:rPr>
              <w:t>.</w:t>
            </w:r>
            <w:r w:rsidRPr="00BC563C">
              <w:rPr>
                <w:b/>
                <w:sz w:val="28"/>
              </w:rPr>
              <w:t xml:space="preserve"> </w:t>
            </w:r>
          </w:p>
          <w:p w:rsidR="003E00BF" w:rsidRPr="003E00BF" w:rsidRDefault="003E00BF" w:rsidP="003E00BF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3E00BF">
              <w:rPr>
                <w:rFonts w:ascii="Times New Roman" w:hAnsi="Times New Roman"/>
                <w:sz w:val="24"/>
                <w:u w:val="single"/>
              </w:rPr>
              <w:t>Цель:</w:t>
            </w:r>
          </w:p>
          <w:p w:rsidR="003E00BF" w:rsidRPr="003E00BF" w:rsidRDefault="003E00BF" w:rsidP="003E00BF">
            <w:pPr>
              <w:jc w:val="both"/>
              <w:rPr>
                <w:rFonts w:ascii="Times New Roman" w:hAnsi="Times New Roman"/>
                <w:sz w:val="24"/>
              </w:rPr>
            </w:pPr>
            <w:r w:rsidRPr="003E00BF">
              <w:rPr>
                <w:rFonts w:ascii="Times New Roman" w:hAnsi="Times New Roman"/>
                <w:b/>
                <w:sz w:val="24"/>
              </w:rPr>
              <w:t>-</w:t>
            </w:r>
            <w:r w:rsidRPr="003E00BF">
              <w:rPr>
                <w:rFonts w:ascii="Times New Roman" w:hAnsi="Times New Roman"/>
                <w:sz w:val="24"/>
              </w:rPr>
              <w:t xml:space="preserve"> организовать</w:t>
            </w:r>
            <w:r w:rsidRPr="003E00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E00BF">
              <w:rPr>
                <w:rFonts w:ascii="Times New Roman" w:hAnsi="Times New Roman"/>
                <w:sz w:val="24"/>
              </w:rPr>
              <w:t>усвоение учениками нового способа действий с проговариванием во внешней речи.</w:t>
            </w:r>
          </w:p>
          <w:p w:rsidR="003E00BF" w:rsidRPr="003E00BF" w:rsidRDefault="003E00BF" w:rsidP="003E00BF">
            <w:pPr>
              <w:pStyle w:val="a4"/>
              <w:spacing w:before="0" w:beforeAutospacing="0" w:after="0" w:afterAutospacing="0"/>
              <w:jc w:val="both"/>
            </w:pPr>
            <w:r w:rsidRPr="003E00BF">
              <w:t>- создать, по возможности, для каждого ученика ситуацию успеха, мотивирующую его к включению в дальнейшую познавательную деятельность.</w:t>
            </w:r>
          </w:p>
          <w:p w:rsidR="003E00BF" w:rsidRPr="00BC563C" w:rsidRDefault="003E00BF" w:rsidP="003E00BF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BC563C">
              <w:rPr>
                <w:sz w:val="28"/>
              </w:rPr>
              <w:t xml:space="preserve"> </w:t>
            </w:r>
          </w:p>
          <w:p w:rsidR="005062AE" w:rsidRDefault="00A67EDD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BC563C">
              <w:rPr>
                <w:b/>
                <w:i/>
                <w:sz w:val="28"/>
              </w:rPr>
              <w:t>Физкультминутка</w:t>
            </w:r>
          </w:p>
        </w:tc>
        <w:tc>
          <w:tcPr>
            <w:tcW w:w="2121" w:type="dxa"/>
          </w:tcPr>
          <w:p w:rsidR="005062AE" w:rsidRPr="003E00BF" w:rsidRDefault="003E00BF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3E00BF">
              <w:rPr>
                <w:rFonts w:ascii="Times New Roman" w:hAnsi="Times New Roman"/>
                <w:sz w:val="24"/>
              </w:rPr>
              <w:t>Выполняют задание, проговаривая новые понятия</w:t>
            </w:r>
          </w:p>
        </w:tc>
        <w:tc>
          <w:tcPr>
            <w:tcW w:w="2161" w:type="dxa"/>
          </w:tcPr>
          <w:p w:rsidR="003E00BF" w:rsidRPr="003E00BF" w:rsidRDefault="003E00BF" w:rsidP="003E00BF">
            <w:pPr>
              <w:jc w:val="both"/>
              <w:rPr>
                <w:rFonts w:ascii="Times New Roman" w:hAnsi="Times New Roman"/>
                <w:sz w:val="24"/>
              </w:rPr>
            </w:pPr>
            <w:r w:rsidRPr="003E00BF">
              <w:rPr>
                <w:rFonts w:ascii="Times New Roman" w:hAnsi="Times New Roman"/>
                <w:sz w:val="24"/>
              </w:rPr>
              <w:t xml:space="preserve">Организует усвоение учениками нового способа действий с проговариванием во внешней речи. </w:t>
            </w:r>
          </w:p>
          <w:p w:rsidR="003E00BF" w:rsidRPr="003E00BF" w:rsidRDefault="003E00BF" w:rsidP="003E00BF">
            <w:pPr>
              <w:rPr>
                <w:rFonts w:ascii="Times New Roman" w:hAnsi="Times New Roman"/>
                <w:sz w:val="24"/>
              </w:rPr>
            </w:pPr>
          </w:p>
          <w:p w:rsidR="005062AE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5347" w:type="dxa"/>
          </w:tcPr>
          <w:p w:rsidR="00F80B75" w:rsidRPr="00144DDF" w:rsidRDefault="00F43AC2" w:rsidP="00F80B75">
            <w:pPr>
              <w:widowControl w:val="0"/>
              <w:ind w:left="258"/>
              <w:jc w:val="both"/>
              <w:rPr>
                <w:b/>
              </w:rPr>
            </w:pPr>
            <w:r w:rsidRPr="00144DDF">
              <w:rPr>
                <w:b/>
              </w:rPr>
              <w:t>Работа с учебником. Упр.154. с.130</w:t>
            </w:r>
          </w:p>
          <w:p w:rsidR="00F43AC2" w:rsidRPr="00E46DDB" w:rsidRDefault="00F43AC2" w:rsidP="00F80B75">
            <w:pPr>
              <w:widowControl w:val="0"/>
              <w:ind w:left="258"/>
              <w:jc w:val="both"/>
            </w:pPr>
            <w:r>
              <w:t>- Прочтите строки из поэмы А. Пушкина «Руслан и Людмила». Что означает выделенное предложение? (Померкла – потемнела)</w:t>
            </w:r>
          </w:p>
          <w:p w:rsidR="00A67EDD" w:rsidRPr="00144DDF" w:rsidRDefault="00F43AC2" w:rsidP="00A67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144DDF">
              <w:rPr>
                <w:rFonts w:ascii="Times New Roman" w:hAnsi="Times New Roman"/>
              </w:rPr>
              <w:t>Выпишите глаголы с пропущенной орфограммой. Объясните правописание безударных личных окончаний глаголов. Образуйте от глаголов форму прошедшего времени</w:t>
            </w:r>
            <w:r w:rsidR="00144DDF" w:rsidRPr="00144DDF">
              <w:rPr>
                <w:rFonts w:ascii="Times New Roman" w:hAnsi="Times New Roman"/>
              </w:rPr>
              <w:t>.</w:t>
            </w:r>
          </w:p>
          <w:p w:rsidR="00984C3B" w:rsidRDefault="00984C3B" w:rsidP="00E2485C"/>
          <w:p w:rsidR="00144DDF" w:rsidRPr="00C40185" w:rsidRDefault="00144DDF" w:rsidP="00E2485C">
            <w:pPr>
              <w:rPr>
                <w:rFonts w:ascii="Times New Roman" w:hAnsi="Times New Roman"/>
                <w:sz w:val="28"/>
              </w:rPr>
            </w:pPr>
            <w:r w:rsidRPr="00C40185">
              <w:rPr>
                <w:rFonts w:ascii="Times New Roman" w:hAnsi="Times New Roman"/>
                <w:sz w:val="28"/>
              </w:rPr>
              <w:t>Едет               ех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а</w:t>
            </w:r>
            <w:r w:rsidRPr="00C40185">
              <w:rPr>
                <w:rFonts w:ascii="Times New Roman" w:hAnsi="Times New Roman"/>
                <w:sz w:val="28"/>
              </w:rPr>
              <w:t>ть                          ех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а</w:t>
            </w:r>
            <w:r w:rsidRPr="00C40185">
              <w:rPr>
                <w:rFonts w:ascii="Times New Roman" w:hAnsi="Times New Roman"/>
                <w:sz w:val="28"/>
              </w:rPr>
              <w:t>л</w:t>
            </w:r>
          </w:p>
          <w:p w:rsidR="00144DDF" w:rsidRPr="00C40185" w:rsidRDefault="00144DDF" w:rsidP="00E2485C">
            <w:pPr>
              <w:rPr>
                <w:rFonts w:ascii="Times New Roman" w:hAnsi="Times New Roman"/>
                <w:sz w:val="28"/>
              </w:rPr>
            </w:pPr>
            <w:r w:rsidRPr="00C40185">
              <w:rPr>
                <w:rFonts w:ascii="Times New Roman" w:hAnsi="Times New Roman"/>
                <w:sz w:val="28"/>
              </w:rPr>
              <w:t>Видит            вид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е</w:t>
            </w:r>
            <w:r w:rsidRPr="00C40185">
              <w:rPr>
                <w:rFonts w:ascii="Times New Roman" w:hAnsi="Times New Roman"/>
                <w:sz w:val="28"/>
              </w:rPr>
              <w:t>ть                       вид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е</w:t>
            </w:r>
            <w:r w:rsidRPr="00C40185">
              <w:rPr>
                <w:rFonts w:ascii="Times New Roman" w:hAnsi="Times New Roman"/>
                <w:sz w:val="28"/>
              </w:rPr>
              <w:t>л</w:t>
            </w:r>
          </w:p>
          <w:p w:rsidR="00144DDF" w:rsidRPr="00C40185" w:rsidRDefault="00144DDF" w:rsidP="00E2485C">
            <w:pPr>
              <w:rPr>
                <w:rFonts w:ascii="Times New Roman" w:hAnsi="Times New Roman"/>
                <w:sz w:val="28"/>
              </w:rPr>
            </w:pPr>
            <w:r w:rsidRPr="00C40185">
              <w:rPr>
                <w:rFonts w:ascii="Times New Roman" w:hAnsi="Times New Roman"/>
                <w:sz w:val="28"/>
              </w:rPr>
              <w:t>Чернеет        черн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е</w:t>
            </w:r>
            <w:r w:rsidRPr="00C40185">
              <w:rPr>
                <w:rFonts w:ascii="Times New Roman" w:hAnsi="Times New Roman"/>
                <w:sz w:val="28"/>
              </w:rPr>
              <w:t>ть                     черн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е</w:t>
            </w:r>
            <w:r w:rsidRPr="00C40185">
              <w:rPr>
                <w:rFonts w:ascii="Times New Roman" w:hAnsi="Times New Roman"/>
                <w:sz w:val="28"/>
              </w:rPr>
              <w:t>л</w:t>
            </w:r>
          </w:p>
          <w:p w:rsidR="00144DDF" w:rsidRPr="00C40185" w:rsidRDefault="00144DDF" w:rsidP="00E2485C">
            <w:pPr>
              <w:rPr>
                <w:rFonts w:ascii="Times New Roman" w:hAnsi="Times New Roman"/>
                <w:sz w:val="28"/>
              </w:rPr>
            </w:pPr>
            <w:r w:rsidRPr="00C40185">
              <w:rPr>
                <w:rFonts w:ascii="Times New Roman" w:hAnsi="Times New Roman"/>
                <w:sz w:val="28"/>
              </w:rPr>
              <w:t>Слышит         слыш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а</w:t>
            </w:r>
            <w:r w:rsidRPr="00C40185">
              <w:rPr>
                <w:rFonts w:ascii="Times New Roman" w:hAnsi="Times New Roman"/>
                <w:sz w:val="28"/>
              </w:rPr>
              <w:t>ть                   слыш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а</w:t>
            </w:r>
            <w:r w:rsidRPr="00C40185">
              <w:rPr>
                <w:rFonts w:ascii="Times New Roman" w:hAnsi="Times New Roman"/>
                <w:sz w:val="28"/>
              </w:rPr>
              <w:t>л</w:t>
            </w:r>
          </w:p>
          <w:p w:rsidR="00144DDF" w:rsidRPr="00C40185" w:rsidRDefault="00144DDF" w:rsidP="00E2485C">
            <w:pPr>
              <w:rPr>
                <w:rFonts w:ascii="Times New Roman" w:hAnsi="Times New Roman"/>
                <w:sz w:val="28"/>
              </w:rPr>
            </w:pPr>
            <w:r w:rsidRPr="00C40185">
              <w:rPr>
                <w:rFonts w:ascii="Times New Roman" w:hAnsi="Times New Roman"/>
                <w:sz w:val="28"/>
              </w:rPr>
              <w:t xml:space="preserve"> Дышит          дыш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а</w:t>
            </w:r>
            <w:r w:rsidRPr="00C40185">
              <w:rPr>
                <w:rFonts w:ascii="Times New Roman" w:hAnsi="Times New Roman"/>
                <w:sz w:val="28"/>
              </w:rPr>
              <w:t>ть                     дыш</w:t>
            </w:r>
            <w:r w:rsidRPr="00C40185">
              <w:rPr>
                <w:rFonts w:ascii="Times New Roman" w:hAnsi="Times New Roman"/>
                <w:color w:val="FF0000"/>
                <w:sz w:val="28"/>
              </w:rPr>
              <w:t>а</w:t>
            </w:r>
            <w:r w:rsidRPr="00C40185">
              <w:rPr>
                <w:rFonts w:ascii="Times New Roman" w:hAnsi="Times New Roman"/>
                <w:sz w:val="28"/>
              </w:rPr>
              <w:t>л</w:t>
            </w:r>
          </w:p>
          <w:p w:rsidR="00984C3B" w:rsidRDefault="00984C3B" w:rsidP="00A67EDD">
            <w:pPr>
              <w:ind w:left="720"/>
            </w:pPr>
          </w:p>
          <w:p w:rsidR="00F43AC2" w:rsidRDefault="00F43AC2" w:rsidP="00C40185"/>
          <w:p w:rsidR="00F43AC2" w:rsidRDefault="00F43AC2" w:rsidP="00A67EDD">
            <w:pPr>
              <w:ind w:left="720"/>
            </w:pPr>
          </w:p>
          <w:p w:rsidR="00A67EDD" w:rsidRPr="00E46DDB" w:rsidRDefault="00A67EDD" w:rsidP="00A67EDD">
            <w:pPr>
              <w:ind w:left="720"/>
            </w:pPr>
            <w:r w:rsidRPr="00E46DDB">
              <w:t>Потрудились - отдохнем</w:t>
            </w:r>
          </w:p>
          <w:p w:rsidR="00A67EDD" w:rsidRPr="00E46DDB" w:rsidRDefault="00A67EDD" w:rsidP="00A67EDD">
            <w:pPr>
              <w:ind w:left="720"/>
            </w:pPr>
            <w:r w:rsidRPr="00E46DDB">
              <w:t>Встанем - глубоко вдохнем.</w:t>
            </w:r>
          </w:p>
          <w:p w:rsidR="00A67EDD" w:rsidRPr="00E46DDB" w:rsidRDefault="00A67EDD" w:rsidP="00A67EDD">
            <w:pPr>
              <w:ind w:left="720"/>
            </w:pPr>
            <w:r w:rsidRPr="00E46DDB">
              <w:t>Руки в стороны, вперед,</w:t>
            </w:r>
          </w:p>
          <w:p w:rsidR="00A67EDD" w:rsidRPr="00E46DDB" w:rsidRDefault="00A67EDD" w:rsidP="00A67EDD">
            <w:pPr>
              <w:ind w:left="720"/>
            </w:pPr>
            <w:r w:rsidRPr="00E46DDB">
              <w:t>Влево, вправо поворот.</w:t>
            </w:r>
          </w:p>
          <w:p w:rsidR="00A67EDD" w:rsidRPr="00E46DDB" w:rsidRDefault="00A67EDD" w:rsidP="00A67EDD">
            <w:pPr>
              <w:ind w:left="720"/>
            </w:pPr>
            <w:r w:rsidRPr="00E46DDB">
              <w:t>Руки плавно опустили,</w:t>
            </w:r>
          </w:p>
          <w:p w:rsidR="00A67EDD" w:rsidRPr="00E46DDB" w:rsidRDefault="00A67EDD" w:rsidP="00A67EDD">
            <w:pPr>
              <w:ind w:left="720"/>
            </w:pPr>
            <w:r w:rsidRPr="00E46DDB">
              <w:t>Всем улыбки подарили!</w:t>
            </w:r>
          </w:p>
          <w:p w:rsidR="005062AE" w:rsidRPr="00A67EDD" w:rsidRDefault="005062AE" w:rsidP="00A67ED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34" w:type="dxa"/>
          </w:tcPr>
          <w:p w:rsidR="00346982" w:rsidRPr="00346982" w:rsidRDefault="00346982" w:rsidP="00346982">
            <w:pPr>
              <w:jc w:val="both"/>
              <w:rPr>
                <w:rFonts w:ascii="Times New Roman" w:hAnsi="Times New Roman"/>
                <w:sz w:val="24"/>
              </w:rPr>
            </w:pPr>
            <w:r w:rsidRPr="00346982">
              <w:rPr>
                <w:rFonts w:ascii="Times New Roman" w:hAnsi="Times New Roman"/>
                <w:bCs/>
                <w:color w:val="170E02"/>
                <w:sz w:val="24"/>
              </w:rPr>
              <w:t>Оформлять свои мысли в устной и письменной  форме (</w:t>
            </w:r>
            <w:r w:rsidRPr="00346982">
              <w:rPr>
                <w:rFonts w:ascii="Times New Roman" w:hAnsi="Times New Roman"/>
                <w:bCs/>
                <w:i/>
                <w:color w:val="170E02"/>
                <w:sz w:val="24"/>
              </w:rPr>
              <w:t>Коммуникативные УУД</w:t>
            </w:r>
            <w:r w:rsidRPr="00346982">
              <w:rPr>
                <w:rFonts w:ascii="Times New Roman" w:hAnsi="Times New Roman"/>
                <w:bCs/>
                <w:color w:val="170E02"/>
                <w:sz w:val="24"/>
              </w:rPr>
              <w:t>).</w:t>
            </w:r>
          </w:p>
          <w:p w:rsidR="005062AE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</w:tr>
      <w:tr w:rsidR="00261788" w:rsidTr="00AF5B83">
        <w:tc>
          <w:tcPr>
            <w:tcW w:w="2723" w:type="dxa"/>
          </w:tcPr>
          <w:p w:rsidR="00261788" w:rsidRPr="00BC563C" w:rsidRDefault="00261788" w:rsidP="00261788">
            <w:pPr>
              <w:jc w:val="both"/>
              <w:rPr>
                <w:b/>
                <w:sz w:val="28"/>
              </w:rPr>
            </w:pPr>
            <w:r w:rsidRPr="00BC563C">
              <w:rPr>
                <w:b/>
                <w:sz w:val="28"/>
                <w:lang w:val="en-US"/>
              </w:rPr>
              <w:t>VII</w:t>
            </w:r>
            <w:r w:rsidRPr="00BC563C">
              <w:rPr>
                <w:b/>
                <w:sz w:val="28"/>
              </w:rPr>
              <w:t>. Самостоятельная работа с самопроверкой по эталону</w:t>
            </w:r>
          </w:p>
          <w:p w:rsidR="00261788" w:rsidRPr="00953FAB" w:rsidRDefault="00261788" w:rsidP="00261788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953FAB">
              <w:rPr>
                <w:rFonts w:ascii="Times New Roman" w:hAnsi="Times New Roman"/>
                <w:sz w:val="24"/>
                <w:u w:val="single"/>
              </w:rPr>
              <w:t>Цели:</w:t>
            </w:r>
          </w:p>
          <w:p w:rsidR="00261788" w:rsidRPr="00953FAB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-</w:t>
            </w:r>
            <w:r w:rsidRPr="00953FA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3FAB">
              <w:rPr>
                <w:rFonts w:ascii="Times New Roman" w:hAnsi="Times New Roman"/>
                <w:sz w:val="24"/>
              </w:rPr>
              <w:t>организовать выполнение учащимися самостоятельной работы на новое знание;</w:t>
            </w:r>
          </w:p>
          <w:p w:rsidR="00261788" w:rsidRPr="00953FAB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- организовать взаимопроверку по эталону с последующей оценкой результатов;</w:t>
            </w: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8"/>
              </w:rPr>
            </w:pPr>
            <w:r w:rsidRPr="00953FAB">
              <w:rPr>
                <w:rFonts w:ascii="Times New Roman" w:hAnsi="Times New Roman"/>
                <w:sz w:val="24"/>
              </w:rPr>
              <w:t>- организовать выявление места и причины затруднений, работу над ошибками</w:t>
            </w:r>
            <w:r w:rsidRPr="00261788">
              <w:rPr>
                <w:rFonts w:ascii="Times New Roman" w:hAnsi="Times New Roman"/>
                <w:sz w:val="28"/>
              </w:rPr>
              <w:t>.</w:t>
            </w:r>
          </w:p>
          <w:p w:rsidR="005062AE" w:rsidRDefault="005062AE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121" w:type="dxa"/>
          </w:tcPr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  <w:r w:rsidRPr="00261788">
              <w:rPr>
                <w:rFonts w:ascii="Times New Roman" w:hAnsi="Times New Roman"/>
                <w:sz w:val="24"/>
              </w:rPr>
              <w:t>Выполняют задание самостоятельно.</w:t>
            </w: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  <w:r w:rsidRPr="00261788">
              <w:rPr>
                <w:rFonts w:ascii="Times New Roman" w:hAnsi="Times New Roman"/>
                <w:sz w:val="24"/>
              </w:rPr>
              <w:t>Выполняют взаимопроверку по эталону. Фиксируют результаты.</w:t>
            </w: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062AE" w:rsidRDefault="00261788" w:rsidP="00261788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261788">
              <w:rPr>
                <w:rFonts w:ascii="Times New Roman" w:hAnsi="Times New Roman"/>
                <w:sz w:val="24"/>
              </w:rPr>
              <w:t>Называют с помощью учителя место своего затруднения, причину,  исправляют ошибки</w:t>
            </w:r>
          </w:p>
        </w:tc>
        <w:tc>
          <w:tcPr>
            <w:tcW w:w="2161" w:type="dxa"/>
          </w:tcPr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  <w:r w:rsidRPr="00261788">
              <w:rPr>
                <w:rFonts w:ascii="Times New Roman" w:hAnsi="Times New Roman"/>
                <w:sz w:val="24"/>
              </w:rPr>
              <w:t>Организует выполнение учащимися самостоятельной работы на новое знание.</w:t>
            </w: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  <w:r w:rsidRPr="00261788">
              <w:rPr>
                <w:rFonts w:ascii="Times New Roman" w:hAnsi="Times New Roman"/>
                <w:sz w:val="24"/>
              </w:rPr>
              <w:t>Организует самопроверку по эталону.</w:t>
            </w: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1788" w:rsidRPr="00261788" w:rsidRDefault="00261788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F5B83" w:rsidRDefault="00261788" w:rsidP="00261788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261788">
              <w:rPr>
                <w:rFonts w:ascii="Times New Roman" w:hAnsi="Times New Roman"/>
                <w:sz w:val="24"/>
              </w:rPr>
              <w:t>Организует выявление места и причины затруднений, работу над ошибками.</w:t>
            </w:r>
          </w:p>
          <w:p w:rsidR="00AF5B83" w:rsidRPr="00AF5B83" w:rsidRDefault="00AF5B83" w:rsidP="00AF5B83">
            <w:pPr>
              <w:rPr>
                <w:rFonts w:ascii="Times New Roman" w:hAnsi="Times New Roman"/>
                <w:sz w:val="28"/>
              </w:rPr>
            </w:pPr>
          </w:p>
          <w:p w:rsidR="00AF5B83" w:rsidRDefault="00AF5B83" w:rsidP="00AF5B83">
            <w:pPr>
              <w:rPr>
                <w:rFonts w:ascii="Times New Roman" w:hAnsi="Times New Roman"/>
                <w:sz w:val="28"/>
              </w:rPr>
            </w:pPr>
          </w:p>
          <w:p w:rsidR="00AF5B83" w:rsidRDefault="00AF5B83" w:rsidP="00AF5B83">
            <w:pPr>
              <w:rPr>
                <w:rFonts w:ascii="Times New Roman" w:hAnsi="Times New Roman"/>
                <w:sz w:val="28"/>
              </w:rPr>
            </w:pPr>
          </w:p>
          <w:p w:rsidR="005062AE" w:rsidRPr="00AF5B83" w:rsidRDefault="005062AE" w:rsidP="00AF5B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347" w:type="dxa"/>
          </w:tcPr>
          <w:p w:rsidR="00803BA5" w:rsidRDefault="00803BA5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Напишите цепочки слов. Подчеркните «лишнее» слово.</w:t>
            </w:r>
          </w:p>
          <w:p w:rsidR="00803BA5" w:rsidRDefault="00803BA5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BA5" w:rsidRDefault="00803BA5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Нач.л,</w:t>
            </w:r>
            <w:r w:rsidRPr="00803BA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конч.л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слыш.л, сдел.л.</w:t>
            </w:r>
          </w:p>
          <w:p w:rsidR="00803BA5" w:rsidRDefault="00803BA5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Став.ла, дел.ла, та.ла, </w:t>
            </w:r>
            <w:r w:rsidRPr="00803BA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помн.ло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3BA5" w:rsidRDefault="00803BA5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Сып.л</w:t>
            </w:r>
            <w:r w:rsidRPr="00803BA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 жар.л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рез.л, пад.л.</w:t>
            </w:r>
          </w:p>
          <w:p w:rsidR="00803BA5" w:rsidRDefault="00803BA5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482" w:rsidRPr="00AA1482" w:rsidRDefault="00AA1482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82">
              <w:rPr>
                <w:rFonts w:ascii="Times New Roman" w:hAnsi="Times New Roman"/>
                <w:sz w:val="24"/>
                <w:szCs w:val="24"/>
                <w:lang w:eastAsia="ru-RU"/>
              </w:rPr>
              <w:t>-Учащиеся обмениваются тетрадями и проводят взаимопроверку выполненной работы.</w:t>
            </w:r>
          </w:p>
          <w:p w:rsidR="00AA1482" w:rsidRPr="00803BA5" w:rsidRDefault="00AA1482" w:rsidP="00AA1482">
            <w:pPr>
              <w:pStyle w:val="1"/>
              <w:rPr>
                <w:rFonts w:ascii="Times New Roman" w:hAnsi="Times New Roman"/>
              </w:rPr>
            </w:pPr>
            <w:r w:rsidRPr="00AA1482">
              <w:rPr>
                <w:rFonts w:ascii="Times New Roman" w:hAnsi="Times New Roman"/>
                <w:sz w:val="24"/>
                <w:szCs w:val="24"/>
                <w:lang w:eastAsia="ru-RU"/>
              </w:rPr>
              <w:t>( результат фиксируют смайлом)</w:t>
            </w:r>
          </w:p>
          <w:p w:rsidR="00AA1482" w:rsidRPr="00AA1482" w:rsidRDefault="00AA1482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482" w:rsidRPr="00AA1482" w:rsidRDefault="00AA1482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82">
              <w:rPr>
                <w:rFonts w:ascii="Times New Roman" w:hAnsi="Times New Roman"/>
                <w:sz w:val="24"/>
                <w:szCs w:val="24"/>
              </w:rPr>
              <w:t>У кого всё правильно?</w:t>
            </w:r>
          </w:p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  <w:r w:rsidRPr="00AA1482">
              <w:rPr>
                <w:rFonts w:ascii="Times New Roman" w:hAnsi="Times New Roman"/>
                <w:sz w:val="24"/>
              </w:rPr>
              <w:t>У кого есть ошибки?</w:t>
            </w:r>
          </w:p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  <w:r w:rsidRPr="00AA1482">
              <w:rPr>
                <w:rFonts w:ascii="Times New Roman" w:hAnsi="Times New Roman"/>
                <w:sz w:val="24"/>
              </w:rPr>
              <w:t>В каком месте ошибки?</w:t>
            </w:r>
          </w:p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  <w:r w:rsidRPr="00AA1482">
              <w:rPr>
                <w:rFonts w:ascii="Times New Roman" w:hAnsi="Times New Roman"/>
                <w:sz w:val="24"/>
              </w:rPr>
              <w:t xml:space="preserve">В чём причина? </w:t>
            </w:r>
          </w:p>
          <w:p w:rsidR="00AA1482" w:rsidRPr="00AA1482" w:rsidRDefault="00AA1482" w:rsidP="00AA148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82">
              <w:rPr>
                <w:rFonts w:ascii="Times New Roman" w:hAnsi="Times New Roman"/>
                <w:sz w:val="24"/>
                <w:szCs w:val="24"/>
              </w:rPr>
              <w:t>Исправьте ошибки.</w:t>
            </w:r>
          </w:p>
          <w:p w:rsidR="00AA1482" w:rsidRDefault="00AA1482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434" w:type="dxa"/>
          </w:tcPr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  <w:r w:rsidRPr="00AA1482">
              <w:rPr>
                <w:rFonts w:ascii="Times New Roman" w:hAnsi="Times New Roman"/>
                <w:sz w:val="24"/>
              </w:rPr>
              <w:t>Планировать своё действие в соответствии с поставленной задачей (</w:t>
            </w:r>
            <w:r w:rsidRPr="00AA1482">
              <w:rPr>
                <w:rFonts w:ascii="Times New Roman" w:hAnsi="Times New Roman"/>
                <w:i/>
                <w:sz w:val="24"/>
              </w:rPr>
              <w:t>Регулятивные УУД</w:t>
            </w:r>
            <w:r w:rsidRPr="00AA1482">
              <w:rPr>
                <w:rFonts w:ascii="Times New Roman" w:hAnsi="Times New Roman"/>
                <w:sz w:val="24"/>
              </w:rPr>
              <w:t>).</w:t>
            </w:r>
          </w:p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A1482" w:rsidRPr="00AA1482" w:rsidRDefault="00AA1482" w:rsidP="00AA148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062AE" w:rsidRDefault="00AA1482" w:rsidP="00AA1482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 w:rsidRPr="00AA1482">
              <w:rPr>
                <w:rFonts w:ascii="Times New Roman" w:hAnsi="Times New Roman"/>
                <w:sz w:val="24"/>
              </w:rPr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AA1482">
              <w:rPr>
                <w:rFonts w:ascii="Times New Roman" w:hAnsi="Times New Roman"/>
                <w:i/>
                <w:sz w:val="24"/>
              </w:rPr>
              <w:t>Регулятивные УУД</w:t>
            </w:r>
            <w:r w:rsidRPr="00AA1482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F5B83" w:rsidTr="00AF5B83">
        <w:tc>
          <w:tcPr>
            <w:tcW w:w="2723" w:type="dxa"/>
          </w:tcPr>
          <w:p w:rsidR="00AF5B83" w:rsidRPr="00BC563C" w:rsidRDefault="00AF5B83" w:rsidP="00AF5B83">
            <w:pPr>
              <w:jc w:val="both"/>
              <w:rPr>
                <w:b/>
                <w:sz w:val="28"/>
              </w:rPr>
            </w:pPr>
            <w:r w:rsidRPr="00BC563C">
              <w:rPr>
                <w:b/>
                <w:sz w:val="28"/>
                <w:lang w:val="en-US"/>
              </w:rPr>
              <w:t>VIII</w:t>
            </w:r>
            <w:r w:rsidRPr="00BC563C">
              <w:rPr>
                <w:b/>
                <w:sz w:val="28"/>
              </w:rPr>
              <w:t>. Включение в систему знаний и работа в парах</w:t>
            </w:r>
          </w:p>
          <w:p w:rsidR="00AF5B83" w:rsidRPr="00AF5B83" w:rsidRDefault="00AF5B83" w:rsidP="00AF5B83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F5B83">
              <w:rPr>
                <w:rFonts w:ascii="Times New Roman" w:hAnsi="Times New Roman"/>
                <w:sz w:val="24"/>
                <w:u w:val="single"/>
              </w:rPr>
              <w:t>Цели:</w:t>
            </w:r>
          </w:p>
          <w:p w:rsidR="00AF5B83" w:rsidRPr="00AF5B83" w:rsidRDefault="00AF5B83" w:rsidP="00AF5B83">
            <w:pPr>
              <w:jc w:val="both"/>
              <w:rPr>
                <w:b/>
                <w:sz w:val="28"/>
              </w:rPr>
            </w:pPr>
            <w:r w:rsidRPr="00AF5B83">
              <w:rPr>
                <w:rFonts w:ascii="Times New Roman" w:hAnsi="Times New Roman"/>
                <w:sz w:val="24"/>
              </w:rPr>
              <w:t>- выявить границы применимости нового знания и выполнить задания, в которых новый способ действий предусматривается как промежуточный шаг.</w:t>
            </w:r>
          </w:p>
        </w:tc>
        <w:tc>
          <w:tcPr>
            <w:tcW w:w="2121" w:type="dxa"/>
          </w:tcPr>
          <w:p w:rsidR="00AF5B83" w:rsidRPr="00953FAB" w:rsidRDefault="00953FAB" w:rsidP="00261788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Выполняют задание под руководством учителя в тетради</w:t>
            </w:r>
          </w:p>
        </w:tc>
        <w:tc>
          <w:tcPr>
            <w:tcW w:w="2161" w:type="dxa"/>
          </w:tcPr>
          <w:p w:rsidR="00AF5B83" w:rsidRPr="00261788" w:rsidRDefault="00953FAB" w:rsidP="00EB003C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Организует повторение умений</w:t>
            </w:r>
            <w:r w:rsidRPr="00953FAB">
              <w:rPr>
                <w:rFonts w:ascii="Times New Roman" w:eastAsia="SchoolBookC" w:hAnsi="Times New Roman"/>
                <w:iCs/>
                <w:sz w:val="24"/>
                <w:szCs w:val="28"/>
              </w:rPr>
              <w:t xml:space="preserve"> </w:t>
            </w:r>
            <w:r w:rsidR="00521EBC">
              <w:rPr>
                <w:rFonts w:ascii="Times New Roman" w:eastAsia="SchoolBookC" w:hAnsi="Times New Roman"/>
                <w:sz w:val="24"/>
                <w:szCs w:val="28"/>
              </w:rPr>
              <w:t xml:space="preserve"> правильно писать  глагольные суффиксы.</w:t>
            </w:r>
          </w:p>
        </w:tc>
        <w:tc>
          <w:tcPr>
            <w:tcW w:w="5347" w:type="dxa"/>
          </w:tcPr>
          <w:p w:rsidR="00AF5B83" w:rsidRPr="00EB003C" w:rsidRDefault="00EB003C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  <w:r w:rsidRPr="00EB003C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>- Прочитайте предложение.</w:t>
            </w:r>
          </w:p>
          <w:p w:rsidR="00EB003C" w:rsidRPr="00EB003C" w:rsidRDefault="00EB003C" w:rsidP="005062A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</w:rPr>
            </w:pPr>
            <w:r w:rsidRPr="00EB003C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</w:rPr>
              <w:t>Кот подобрался к гнезду и опустил туда лапу.</w:t>
            </w:r>
          </w:p>
          <w:p w:rsidR="00EB003C" w:rsidRDefault="00EB003C" w:rsidP="005062AE">
            <w:pPr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4"/>
              </w:rPr>
            </w:pPr>
          </w:p>
          <w:p w:rsidR="00EB003C" w:rsidRDefault="00EB003C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 xml:space="preserve"> Составьте две предложения, которые были бы следствием того, о чем говорится в предложении.</w:t>
            </w:r>
          </w:p>
          <w:p w:rsidR="00521EBC" w:rsidRPr="00EB003C" w:rsidRDefault="00521EBC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 xml:space="preserve"> (Из гнезда послыш</w:t>
            </w:r>
            <w:r w:rsidRPr="00521EBC">
              <w:rPr>
                <w:rFonts w:ascii="Times New Roman" w:hAnsi="Times New Roman"/>
                <w:bCs/>
                <w:iCs/>
                <w:color w:val="FF0000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>лся писк. Вылет</w:t>
            </w:r>
            <w:r w:rsidRPr="00521EBC">
              <w:rPr>
                <w:rFonts w:ascii="Times New Roman" w:hAnsi="Times New Roman"/>
                <w:bCs/>
                <w:iCs/>
                <w:color w:val="FF0000"/>
                <w:spacing w:val="-1"/>
                <w:sz w:val="24"/>
              </w:rPr>
              <w:t>е</w:t>
            </w:r>
            <w:r w:rsidRPr="00521EBC">
              <w:rPr>
                <w:rFonts w:ascii="Times New Roman" w:hAnsi="Times New Roman"/>
                <w:bCs/>
                <w:iCs/>
                <w:spacing w:val="-1"/>
                <w:sz w:val="24"/>
              </w:rPr>
              <w:t>ла</w:t>
            </w: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 xml:space="preserve"> птица.)</w:t>
            </w:r>
          </w:p>
        </w:tc>
        <w:tc>
          <w:tcPr>
            <w:tcW w:w="2434" w:type="dxa"/>
          </w:tcPr>
          <w:p w:rsidR="00953FAB" w:rsidRPr="00953FAB" w:rsidRDefault="00953FAB" w:rsidP="00953FAB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4"/>
              </w:rPr>
            </w:pPr>
            <w:r w:rsidRPr="00953FAB">
              <w:rPr>
                <w:rFonts w:ascii="Times New Roman" w:hAnsi="Times New Roman"/>
                <w:bCs/>
                <w:color w:val="170E02"/>
                <w:sz w:val="24"/>
              </w:rPr>
              <w:t xml:space="preserve">Уметь высказывать своё предположение на основе работы с материалом учебника  </w:t>
            </w:r>
            <w:r w:rsidRPr="00953FAB">
              <w:rPr>
                <w:rFonts w:ascii="Times New Roman" w:hAnsi="Times New Roman"/>
                <w:bCs/>
                <w:i/>
                <w:color w:val="170E02"/>
                <w:sz w:val="24"/>
              </w:rPr>
              <w:t>(Коммуникативные УУД)</w:t>
            </w: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4"/>
              </w:rPr>
            </w:pP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4"/>
              </w:rPr>
            </w:pPr>
          </w:p>
          <w:p w:rsidR="00AF5B83" w:rsidRPr="00AA1482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bCs/>
                <w:color w:val="170E02"/>
                <w:sz w:val="24"/>
              </w:rPr>
              <w:t>Умение выслушать мнение своего товарища, работать в паре, проводить аналогии, анализировать</w:t>
            </w:r>
          </w:p>
        </w:tc>
      </w:tr>
      <w:tr w:rsidR="00AF5B83" w:rsidTr="00AF5B83">
        <w:tc>
          <w:tcPr>
            <w:tcW w:w="2723" w:type="dxa"/>
          </w:tcPr>
          <w:p w:rsidR="00AF5B83" w:rsidRPr="00BC563C" w:rsidRDefault="00AF5B83" w:rsidP="00AF5B8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IX</w:t>
            </w:r>
            <w:r w:rsidRPr="00BC563C">
              <w:rPr>
                <w:b/>
                <w:sz w:val="28"/>
              </w:rPr>
              <w:t>. Рефлексия учебной деятельности на уроке (итог)</w:t>
            </w:r>
          </w:p>
          <w:p w:rsidR="00AF5B83" w:rsidRPr="00AF5B83" w:rsidRDefault="00AF5B83" w:rsidP="00AF5B83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F5B83">
              <w:rPr>
                <w:rFonts w:ascii="Times New Roman" w:hAnsi="Times New Roman"/>
                <w:sz w:val="24"/>
                <w:u w:val="single"/>
              </w:rPr>
              <w:t>Цели:</w:t>
            </w:r>
          </w:p>
          <w:p w:rsidR="00AF5B83" w:rsidRPr="00AF5B83" w:rsidRDefault="00AF5B83" w:rsidP="00AF5B83">
            <w:pPr>
              <w:jc w:val="both"/>
              <w:rPr>
                <w:rFonts w:ascii="Times New Roman" w:hAnsi="Times New Roman"/>
                <w:sz w:val="24"/>
              </w:rPr>
            </w:pPr>
            <w:r w:rsidRPr="00AF5B83">
              <w:rPr>
                <w:rFonts w:ascii="Times New Roman" w:hAnsi="Times New Roman"/>
                <w:sz w:val="24"/>
              </w:rPr>
              <w:t>- зафиксировать новое содержание, изученное на уроке;</w:t>
            </w:r>
          </w:p>
          <w:p w:rsidR="00AF5B83" w:rsidRPr="00AF5B83" w:rsidRDefault="00AF5B83" w:rsidP="00AF5B8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F5B83" w:rsidRPr="00AF5B83" w:rsidRDefault="00AF5B83" w:rsidP="00AF5B83">
            <w:pPr>
              <w:jc w:val="both"/>
              <w:rPr>
                <w:rFonts w:ascii="Times New Roman" w:hAnsi="Times New Roman"/>
                <w:sz w:val="24"/>
              </w:rPr>
            </w:pPr>
            <w:r w:rsidRPr="00AF5B83">
              <w:rPr>
                <w:rFonts w:ascii="Times New Roman" w:hAnsi="Times New Roman"/>
                <w:sz w:val="24"/>
              </w:rPr>
              <w:t>-</w:t>
            </w:r>
            <w:r w:rsidRPr="00AF5B8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F5B83">
              <w:rPr>
                <w:rFonts w:ascii="Times New Roman" w:hAnsi="Times New Roman"/>
                <w:sz w:val="24"/>
              </w:rPr>
              <w:t>организовать рефлексию и самооценку учениками собственной учебной деятельности.</w:t>
            </w:r>
          </w:p>
          <w:p w:rsidR="00AF5B83" w:rsidRPr="00AF5B83" w:rsidRDefault="00AF5B83" w:rsidP="00AF5B83">
            <w:pPr>
              <w:pStyle w:val="a4"/>
              <w:spacing w:before="0" w:beforeAutospacing="0" w:after="0" w:afterAutospacing="0"/>
              <w:jc w:val="both"/>
            </w:pPr>
            <w:r w:rsidRPr="00AF5B83">
              <w:t>- соотнести ее цель и результаты, зафиксировать степень их соответствия, и наметить дальнейшие цели деятельности.</w:t>
            </w:r>
          </w:p>
          <w:p w:rsidR="00AF5B83" w:rsidRPr="00AF5B83" w:rsidRDefault="00AF5B83" w:rsidP="00261788">
            <w:pPr>
              <w:jc w:val="both"/>
              <w:rPr>
                <w:b/>
                <w:sz w:val="28"/>
              </w:rPr>
            </w:pPr>
          </w:p>
        </w:tc>
        <w:tc>
          <w:tcPr>
            <w:tcW w:w="2121" w:type="dxa"/>
          </w:tcPr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Отвечают на вопросы учителя.</w:t>
            </w: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F5B83" w:rsidRPr="00261788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Делают самооценку.</w:t>
            </w:r>
          </w:p>
        </w:tc>
        <w:tc>
          <w:tcPr>
            <w:tcW w:w="2161" w:type="dxa"/>
          </w:tcPr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Организует фиксирование нового содержания.</w:t>
            </w: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  <w:r w:rsidRPr="00953FAB">
              <w:rPr>
                <w:rFonts w:ascii="Times New Roman" w:hAnsi="Times New Roman"/>
                <w:sz w:val="24"/>
              </w:rPr>
              <w:t>Организует рефлексию.</w:t>
            </w:r>
          </w:p>
          <w:p w:rsidR="00953FAB" w:rsidRPr="00953FAB" w:rsidRDefault="00953FAB" w:rsidP="00953FA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F5B83" w:rsidRPr="00261788" w:rsidRDefault="00AF5B83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47" w:type="dxa"/>
          </w:tcPr>
          <w:p w:rsidR="00AF5B83" w:rsidRDefault="00AC62D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>Назовите тему урока.  Какую цель ставили? Достигли ее?</w:t>
            </w:r>
          </w:p>
          <w:p w:rsidR="00AC62D1" w:rsidRDefault="00AC62D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AC62D1" w:rsidRDefault="00AC62D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AC62D1" w:rsidRDefault="00AC62D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AC62D1" w:rsidRPr="00EC177F" w:rsidRDefault="00EC177F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 xml:space="preserve">- </w:t>
            </w:r>
            <w:r w:rsidRPr="00EC177F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  <w:t>Восстанови порядок орфографических действий при написании безударных гласных в суффиксах глаголов прошедшего времени.</w:t>
            </w:r>
          </w:p>
          <w:p w:rsidR="00AC62D1" w:rsidRPr="00EC177F" w:rsidRDefault="00AC62D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</w:rPr>
            </w:pPr>
          </w:p>
          <w:p w:rsidR="00AC62D1" w:rsidRDefault="00AC62D1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AC62D1" w:rsidRDefault="00EC177F" w:rsidP="00EC177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>Ставлю глагол в неопределённую форму.</w:t>
            </w:r>
          </w:p>
          <w:p w:rsidR="00EC177F" w:rsidRDefault="00EC177F" w:rsidP="00EC177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>Перед – ть, - ти пишется ….</w:t>
            </w:r>
          </w:p>
          <w:p w:rsidR="00EC177F" w:rsidRDefault="00EC177F" w:rsidP="00EC177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>Нахожу глагол прошедшего времени с безударной гласной в суффиксе.</w:t>
            </w:r>
          </w:p>
          <w:p w:rsidR="00EC177F" w:rsidRDefault="00B21433" w:rsidP="00EC177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  <w:r>
              <w:rPr>
                <w:rFonts w:ascii="Times New Roman" w:hAnsi="Times New Roman"/>
                <w:bCs/>
                <w:iCs/>
                <w:noProof/>
                <w:color w:val="000000"/>
                <w:spacing w:val="-1"/>
                <w:sz w:val="28"/>
                <w:lang w:eastAsia="ru-RU"/>
              </w:rPr>
              <w:pict>
                <v:shape id="_x0000_s1073" type="#_x0000_t96" style="position:absolute;left:0;text-align:left;margin-left:193.05pt;margin-top:20.75pt;width:54pt;height:49.55pt;z-index:251698176"/>
              </w:pict>
            </w:r>
            <w:r w:rsidR="00EC177F"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  <w:t>Пишу ту же гласную перед суффиксом –л.</w:t>
            </w:r>
          </w:p>
          <w:p w:rsidR="008561A0" w:rsidRDefault="008561A0" w:rsidP="008561A0">
            <w:pPr>
              <w:pStyle w:val="a6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  <w:p w:rsidR="008561A0" w:rsidRPr="00EC177F" w:rsidRDefault="008561A0" w:rsidP="008561A0">
            <w:pPr>
              <w:pStyle w:val="a6"/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434" w:type="dxa"/>
          </w:tcPr>
          <w:p w:rsidR="00907109" w:rsidRPr="00907109" w:rsidRDefault="00907109" w:rsidP="00907109">
            <w:pPr>
              <w:jc w:val="both"/>
              <w:rPr>
                <w:rFonts w:ascii="Times New Roman" w:hAnsi="Times New Roman"/>
                <w:sz w:val="24"/>
              </w:rPr>
            </w:pPr>
            <w:r w:rsidRPr="00907109">
              <w:rPr>
                <w:rFonts w:ascii="Times New Roman" w:hAnsi="Times New Roman"/>
                <w:bCs/>
                <w:color w:val="170E02"/>
                <w:sz w:val="24"/>
              </w:rPr>
              <w:t>Оценивать правильность выполнения действия на уровне адекватной ретроспективной оценки. (</w:t>
            </w:r>
            <w:r w:rsidRPr="00907109">
              <w:rPr>
                <w:rFonts w:ascii="Times New Roman" w:hAnsi="Times New Roman"/>
                <w:bCs/>
                <w:i/>
                <w:color w:val="170E02"/>
                <w:sz w:val="24"/>
              </w:rPr>
              <w:t>Регулятивные УУД).</w:t>
            </w:r>
          </w:p>
          <w:p w:rsidR="00AF5B83" w:rsidRPr="00AA1482" w:rsidRDefault="00907109" w:rsidP="00907109">
            <w:pPr>
              <w:jc w:val="both"/>
              <w:rPr>
                <w:rFonts w:ascii="Times New Roman" w:hAnsi="Times New Roman"/>
                <w:sz w:val="24"/>
              </w:rPr>
            </w:pPr>
            <w:r w:rsidRPr="00907109">
              <w:rPr>
                <w:rFonts w:ascii="Times New Roman" w:hAnsi="Times New Roman"/>
                <w:bCs/>
                <w:color w:val="170E02"/>
                <w:sz w:val="24"/>
              </w:rPr>
              <w:t>Способность к самооценке на основе критерия успешности учебной деятельности (</w:t>
            </w:r>
            <w:r w:rsidRPr="00907109">
              <w:rPr>
                <w:rFonts w:ascii="Times New Roman" w:hAnsi="Times New Roman"/>
                <w:bCs/>
                <w:i/>
                <w:color w:val="170E02"/>
                <w:sz w:val="24"/>
              </w:rPr>
              <w:t>Личностные УУД</w:t>
            </w:r>
            <w:r w:rsidRPr="00907109">
              <w:rPr>
                <w:rFonts w:ascii="Times New Roman" w:hAnsi="Times New Roman"/>
                <w:bCs/>
                <w:color w:val="170E02"/>
                <w:sz w:val="24"/>
              </w:rPr>
              <w:t>)</w:t>
            </w:r>
          </w:p>
        </w:tc>
      </w:tr>
      <w:tr w:rsidR="00AF5B83" w:rsidTr="00AF5B83">
        <w:tc>
          <w:tcPr>
            <w:tcW w:w="2723" w:type="dxa"/>
          </w:tcPr>
          <w:p w:rsidR="00AF5B83" w:rsidRPr="00AF5B83" w:rsidRDefault="00AF5B83" w:rsidP="00261788">
            <w:pPr>
              <w:jc w:val="both"/>
              <w:rPr>
                <w:b/>
                <w:sz w:val="28"/>
              </w:rPr>
            </w:pPr>
          </w:p>
        </w:tc>
        <w:tc>
          <w:tcPr>
            <w:tcW w:w="2121" w:type="dxa"/>
          </w:tcPr>
          <w:p w:rsidR="00AF5B83" w:rsidRPr="00261788" w:rsidRDefault="00AF5B83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</w:tcPr>
          <w:p w:rsidR="00AF5B83" w:rsidRPr="00261788" w:rsidRDefault="00AF5B83" w:rsidP="0026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47" w:type="dxa"/>
          </w:tcPr>
          <w:p w:rsidR="00AF5B83" w:rsidRDefault="00AF5B83" w:rsidP="005062AE">
            <w:pPr>
              <w:rPr>
                <w:rFonts w:ascii="Times New Roman" w:hAnsi="Times New Roman"/>
                <w:bCs/>
                <w:iCs/>
                <w:color w:val="000000"/>
                <w:spacing w:val="-1"/>
                <w:sz w:val="28"/>
              </w:rPr>
            </w:pPr>
          </w:p>
        </w:tc>
        <w:tc>
          <w:tcPr>
            <w:tcW w:w="2434" w:type="dxa"/>
          </w:tcPr>
          <w:p w:rsidR="00AF5B83" w:rsidRPr="00AA1482" w:rsidRDefault="00AF5B83" w:rsidP="00AA14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E1780" w:rsidRPr="005062AE" w:rsidRDefault="00CE1780">
      <w:pPr>
        <w:rPr>
          <w:rFonts w:ascii="Times New Roman" w:hAnsi="Times New Roman"/>
        </w:rPr>
      </w:pPr>
    </w:p>
    <w:p w:rsidR="00CE1780" w:rsidRDefault="00CE1780"/>
    <w:p w:rsidR="00CE1780" w:rsidRDefault="00CE1780"/>
    <w:p w:rsidR="00CE1780" w:rsidRDefault="00CE1780"/>
    <w:sectPr w:rsidR="00CE1780" w:rsidSect="000106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E4" w:rsidRDefault="001778E4" w:rsidP="00D80A39">
      <w:pPr>
        <w:spacing w:after="0" w:line="240" w:lineRule="auto"/>
      </w:pPr>
      <w:r>
        <w:separator/>
      </w:r>
    </w:p>
  </w:endnote>
  <w:endnote w:type="continuationSeparator" w:id="1">
    <w:p w:rsidR="001778E4" w:rsidRDefault="001778E4" w:rsidP="00D8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9" w:rsidRDefault="00D80A3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38"/>
      <w:docPartObj>
        <w:docPartGallery w:val="Page Numbers (Bottom of Page)"/>
        <w:docPartUnique/>
      </w:docPartObj>
    </w:sdtPr>
    <w:sdtContent>
      <w:p w:rsidR="00D80A39" w:rsidRDefault="00B21433">
        <w:pPr>
          <w:pStyle w:val="ad"/>
          <w:jc w:val="center"/>
        </w:pPr>
        <w:fldSimple w:instr=" PAGE   \* MERGEFORMAT ">
          <w:r w:rsidR="001778E4">
            <w:rPr>
              <w:noProof/>
            </w:rPr>
            <w:t>1</w:t>
          </w:r>
        </w:fldSimple>
      </w:p>
    </w:sdtContent>
  </w:sdt>
  <w:p w:rsidR="00D80A39" w:rsidRDefault="00D80A3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9" w:rsidRDefault="00D80A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E4" w:rsidRDefault="001778E4" w:rsidP="00D80A39">
      <w:pPr>
        <w:spacing w:after="0" w:line="240" w:lineRule="auto"/>
      </w:pPr>
      <w:r>
        <w:separator/>
      </w:r>
    </w:p>
  </w:footnote>
  <w:footnote w:type="continuationSeparator" w:id="1">
    <w:p w:rsidR="001778E4" w:rsidRDefault="001778E4" w:rsidP="00D8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9" w:rsidRDefault="00D80A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9" w:rsidRDefault="00D80A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9" w:rsidRDefault="00D80A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E0E30"/>
    <w:multiLevelType w:val="hybridMultilevel"/>
    <w:tmpl w:val="6CC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2E09"/>
    <w:multiLevelType w:val="hybridMultilevel"/>
    <w:tmpl w:val="B62AF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D7790"/>
    <w:multiLevelType w:val="hybridMultilevel"/>
    <w:tmpl w:val="287E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C03"/>
    <w:multiLevelType w:val="hybridMultilevel"/>
    <w:tmpl w:val="C29E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5D39"/>
    <w:multiLevelType w:val="hybridMultilevel"/>
    <w:tmpl w:val="2880088E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396D4043"/>
    <w:multiLevelType w:val="hybridMultilevel"/>
    <w:tmpl w:val="E026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AD0"/>
    <w:multiLevelType w:val="hybridMultilevel"/>
    <w:tmpl w:val="6CC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5A26"/>
    <w:multiLevelType w:val="hybridMultilevel"/>
    <w:tmpl w:val="B1629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02372"/>
    <w:multiLevelType w:val="hybridMultilevel"/>
    <w:tmpl w:val="EB8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D3DAC"/>
    <w:multiLevelType w:val="hybridMultilevel"/>
    <w:tmpl w:val="772A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E1FAD"/>
    <w:multiLevelType w:val="hybridMultilevel"/>
    <w:tmpl w:val="C0FE5CCE"/>
    <w:lvl w:ilvl="0" w:tplc="44E0B1E2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35C6737"/>
    <w:multiLevelType w:val="hybridMultilevel"/>
    <w:tmpl w:val="1ACE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E0F8E"/>
    <w:multiLevelType w:val="hybridMultilevel"/>
    <w:tmpl w:val="9162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0683"/>
    <w:rsid w:val="00010683"/>
    <w:rsid w:val="00014B43"/>
    <w:rsid w:val="000233F5"/>
    <w:rsid w:val="00033EEA"/>
    <w:rsid w:val="000349D6"/>
    <w:rsid w:val="00061C2A"/>
    <w:rsid w:val="000718DD"/>
    <w:rsid w:val="00087BE2"/>
    <w:rsid w:val="0009098B"/>
    <w:rsid w:val="00096370"/>
    <w:rsid w:val="000B7F8E"/>
    <w:rsid w:val="000D4A1F"/>
    <w:rsid w:val="000E722B"/>
    <w:rsid w:val="001024AE"/>
    <w:rsid w:val="00122731"/>
    <w:rsid w:val="001433CB"/>
    <w:rsid w:val="00144DDF"/>
    <w:rsid w:val="00171345"/>
    <w:rsid w:val="001778E4"/>
    <w:rsid w:val="001960B3"/>
    <w:rsid w:val="001A151D"/>
    <w:rsid w:val="001A5BA5"/>
    <w:rsid w:val="001B030B"/>
    <w:rsid w:val="001B57C1"/>
    <w:rsid w:val="001C117B"/>
    <w:rsid w:val="001E5B82"/>
    <w:rsid w:val="001F4E54"/>
    <w:rsid w:val="00255AF2"/>
    <w:rsid w:val="00261788"/>
    <w:rsid w:val="00267997"/>
    <w:rsid w:val="002736F1"/>
    <w:rsid w:val="0029136B"/>
    <w:rsid w:val="002C7FDB"/>
    <w:rsid w:val="002D7121"/>
    <w:rsid w:val="00304CF8"/>
    <w:rsid w:val="00325626"/>
    <w:rsid w:val="00340CB5"/>
    <w:rsid w:val="00346982"/>
    <w:rsid w:val="003720DB"/>
    <w:rsid w:val="00380674"/>
    <w:rsid w:val="00381AD4"/>
    <w:rsid w:val="003949DA"/>
    <w:rsid w:val="003B194E"/>
    <w:rsid w:val="003E00BF"/>
    <w:rsid w:val="00491FD4"/>
    <w:rsid w:val="004B19B5"/>
    <w:rsid w:val="004F3734"/>
    <w:rsid w:val="005062AE"/>
    <w:rsid w:val="00521EBC"/>
    <w:rsid w:val="00577271"/>
    <w:rsid w:val="005A7210"/>
    <w:rsid w:val="005F47D2"/>
    <w:rsid w:val="0063540D"/>
    <w:rsid w:val="006529C5"/>
    <w:rsid w:val="0065435C"/>
    <w:rsid w:val="00692036"/>
    <w:rsid w:val="007207A9"/>
    <w:rsid w:val="007476D8"/>
    <w:rsid w:val="0076711B"/>
    <w:rsid w:val="00777EEB"/>
    <w:rsid w:val="007B5319"/>
    <w:rsid w:val="007F2B5C"/>
    <w:rsid w:val="00803BA5"/>
    <w:rsid w:val="00825A2D"/>
    <w:rsid w:val="008455E4"/>
    <w:rsid w:val="008561A0"/>
    <w:rsid w:val="008B393E"/>
    <w:rsid w:val="00907109"/>
    <w:rsid w:val="00936470"/>
    <w:rsid w:val="00953FAB"/>
    <w:rsid w:val="00984C3B"/>
    <w:rsid w:val="009F5C2B"/>
    <w:rsid w:val="00A02409"/>
    <w:rsid w:val="00A21554"/>
    <w:rsid w:val="00A6241C"/>
    <w:rsid w:val="00A67EDD"/>
    <w:rsid w:val="00A70603"/>
    <w:rsid w:val="00A83F8D"/>
    <w:rsid w:val="00A84E8C"/>
    <w:rsid w:val="00A87EC8"/>
    <w:rsid w:val="00A9430A"/>
    <w:rsid w:val="00AA1482"/>
    <w:rsid w:val="00AB3C36"/>
    <w:rsid w:val="00AC62D1"/>
    <w:rsid w:val="00AC79D2"/>
    <w:rsid w:val="00AE3976"/>
    <w:rsid w:val="00AF5B83"/>
    <w:rsid w:val="00B10DB6"/>
    <w:rsid w:val="00B21433"/>
    <w:rsid w:val="00B31AD2"/>
    <w:rsid w:val="00C014D2"/>
    <w:rsid w:val="00C40185"/>
    <w:rsid w:val="00C42B96"/>
    <w:rsid w:val="00C46DC4"/>
    <w:rsid w:val="00C52580"/>
    <w:rsid w:val="00CB6634"/>
    <w:rsid w:val="00CE1780"/>
    <w:rsid w:val="00CE7271"/>
    <w:rsid w:val="00D124CB"/>
    <w:rsid w:val="00D24AAA"/>
    <w:rsid w:val="00D35235"/>
    <w:rsid w:val="00D75B1E"/>
    <w:rsid w:val="00D76CB0"/>
    <w:rsid w:val="00D80A39"/>
    <w:rsid w:val="00DD0088"/>
    <w:rsid w:val="00DD5A0E"/>
    <w:rsid w:val="00E2485C"/>
    <w:rsid w:val="00E51491"/>
    <w:rsid w:val="00E52EA9"/>
    <w:rsid w:val="00E63838"/>
    <w:rsid w:val="00EB003C"/>
    <w:rsid w:val="00EB3FF8"/>
    <w:rsid w:val="00EC177F"/>
    <w:rsid w:val="00ED1FF3"/>
    <w:rsid w:val="00F42D88"/>
    <w:rsid w:val="00F43AC2"/>
    <w:rsid w:val="00F45E75"/>
    <w:rsid w:val="00F5459F"/>
    <w:rsid w:val="00F80B75"/>
    <w:rsid w:val="00FB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 [2749]"/>
    </o:shapedefaults>
    <o:shapelayout v:ext="edit">
      <o:idmap v:ext="edit" data="1"/>
      <o:rules v:ext="edit">
        <o:r id="V:Rule7" type="connector" idref="#_x0000_s1070"/>
        <o:r id="V:Rule8" type="connector" idref="#_x0000_s1066"/>
        <o:r id="V:Rule9" type="connector" idref="#_x0000_s1065"/>
        <o:r id="V:Rule10" type="connector" idref="#_x0000_s1069"/>
        <o:r id="V:Rule11" type="connector" idref="#_x0000_s1067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3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C42B96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430A"/>
  </w:style>
  <w:style w:type="paragraph" w:styleId="a4">
    <w:name w:val="Normal (Web)"/>
    <w:basedOn w:val="a"/>
    <w:rsid w:val="005062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A87EC8"/>
    <w:rPr>
      <w:b/>
      <w:bCs/>
    </w:rPr>
  </w:style>
  <w:style w:type="paragraph" w:styleId="a6">
    <w:name w:val="List Paragraph"/>
    <w:basedOn w:val="a"/>
    <w:uiPriority w:val="34"/>
    <w:qFormat/>
    <w:rsid w:val="00D124C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DC4"/>
    <w:rPr>
      <w:rFonts w:ascii="Tahoma" w:eastAsia="Calibri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A67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C42B9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C42B96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42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42B96"/>
    <w:pPr>
      <w:suppressAutoHyphens w:val="0"/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2B9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8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0A39"/>
    <w:rPr>
      <w:rFonts w:ascii="Calibri" w:eastAsia="Calibri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0A3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diagramColors" Target="diagrams/colors1.xm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76BA92-A2F6-404C-A280-20E756D682C1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A4B170-6B80-4C8E-AE25-9BAB582AF3D5}">
      <dgm:prSet phldrT="[Текст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1 группа</a:t>
          </a:r>
        </a:p>
      </dgm:t>
    </dgm:pt>
    <dgm:pt modelId="{A5EBD3CE-E548-4923-BAA9-8C6836C5BC24}" type="parTrans" cxnId="{DF94C04E-D63B-46B5-AFAB-C1BD423BC7A7}">
      <dgm:prSet/>
      <dgm:spPr/>
      <dgm:t>
        <a:bodyPr/>
        <a:lstStyle/>
        <a:p>
          <a:endParaRPr lang="ru-RU"/>
        </a:p>
      </dgm:t>
    </dgm:pt>
    <dgm:pt modelId="{D83DA129-5ADD-4B5E-99B3-09DA4CB43C52}" type="sibTrans" cxnId="{DF94C04E-D63B-46B5-AFAB-C1BD423BC7A7}">
      <dgm:prSet/>
      <dgm:spPr/>
      <dgm:t>
        <a:bodyPr/>
        <a:lstStyle/>
        <a:p>
          <a:endParaRPr lang="ru-RU"/>
        </a:p>
      </dgm:t>
    </dgm:pt>
    <dgm:pt modelId="{7C94D752-7872-4381-94CD-0CA6A43479A3}">
      <dgm:prSet phldrT="[Текст]" custT="1"/>
      <dgm:spPr/>
      <dgm:t>
        <a:bodyPr/>
        <a:lstStyle/>
        <a:p>
          <a:r>
            <a:rPr lang="ru-RU" sz="500"/>
            <a:t>У глаголов в прошедшем времени и у глаголов в неопределённой форме глагольные суффиксы одинаковые</a:t>
          </a:r>
          <a:r>
            <a:rPr lang="ru-RU" sz="500" b="1"/>
            <a:t>. </a:t>
          </a:r>
          <a:endParaRPr lang="ru-RU" sz="500"/>
        </a:p>
      </dgm:t>
    </dgm:pt>
    <dgm:pt modelId="{D52C4481-7DBF-424D-B7C4-0C2B3E197E57}" type="parTrans" cxnId="{9056F73A-90B0-4195-81EA-4DCBC67B5A86}">
      <dgm:prSet/>
      <dgm:spPr/>
      <dgm:t>
        <a:bodyPr/>
        <a:lstStyle/>
        <a:p>
          <a:endParaRPr lang="ru-RU"/>
        </a:p>
      </dgm:t>
    </dgm:pt>
    <dgm:pt modelId="{A8222885-4273-4C81-973B-5553B84F89A3}" type="sibTrans" cxnId="{9056F73A-90B0-4195-81EA-4DCBC67B5A86}">
      <dgm:prSet/>
      <dgm:spPr/>
      <dgm:t>
        <a:bodyPr/>
        <a:lstStyle/>
        <a:p>
          <a:endParaRPr lang="ru-RU"/>
        </a:p>
      </dgm:t>
    </dgm:pt>
    <dgm:pt modelId="{7DC6E90B-39D2-4580-AA6C-B4EF1D7AAFCA}">
      <dgm:prSet phldrT="[Текст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2 группа</a:t>
          </a:r>
        </a:p>
      </dgm:t>
    </dgm:pt>
    <dgm:pt modelId="{2830A551-D551-4F2A-BD20-8D02DF797C50}" type="parTrans" cxnId="{CCCD5219-E9C7-4B13-84DC-34069CAB2446}">
      <dgm:prSet/>
      <dgm:spPr/>
      <dgm:t>
        <a:bodyPr/>
        <a:lstStyle/>
        <a:p>
          <a:endParaRPr lang="ru-RU"/>
        </a:p>
      </dgm:t>
    </dgm:pt>
    <dgm:pt modelId="{408DA6F7-3ED0-41E4-B80B-61D3F865BAC9}" type="sibTrans" cxnId="{CCCD5219-E9C7-4B13-84DC-34069CAB2446}">
      <dgm:prSet/>
      <dgm:spPr/>
      <dgm:t>
        <a:bodyPr/>
        <a:lstStyle/>
        <a:p>
          <a:endParaRPr lang="ru-RU"/>
        </a:p>
      </dgm:t>
    </dgm:pt>
    <dgm:pt modelId="{18CAC530-9ACC-41EB-8015-7B03F10F79F0}">
      <dgm:prSet phldrT="[Текст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3 группа</a:t>
          </a:r>
        </a:p>
      </dgm:t>
    </dgm:pt>
    <dgm:pt modelId="{0BD87CFA-E2F3-4D07-892C-49D319E9A6A7}" type="parTrans" cxnId="{E9BB354F-91C5-40C2-B652-847124490515}">
      <dgm:prSet/>
      <dgm:spPr/>
      <dgm:t>
        <a:bodyPr/>
        <a:lstStyle/>
        <a:p>
          <a:endParaRPr lang="ru-RU"/>
        </a:p>
      </dgm:t>
    </dgm:pt>
    <dgm:pt modelId="{56976512-2FA4-4BA8-A304-10E7B0DCE236}" type="sibTrans" cxnId="{E9BB354F-91C5-40C2-B652-847124490515}">
      <dgm:prSet/>
      <dgm:spPr/>
      <dgm:t>
        <a:bodyPr/>
        <a:lstStyle/>
        <a:p>
          <a:endParaRPr lang="ru-RU"/>
        </a:p>
      </dgm:t>
    </dgm:pt>
    <dgm:pt modelId="{73BE6F9E-4087-4591-969C-093456D9CADF}">
      <dgm:prSet phldrT="[Текст]" custT="1"/>
      <dgm:spPr/>
      <dgm:t>
        <a:bodyPr/>
        <a:lstStyle/>
        <a:p>
          <a:r>
            <a:rPr lang="ru-RU" sz="400" b="1"/>
            <a:t>.</a:t>
          </a:r>
          <a:r>
            <a:rPr lang="ru-RU" sz="400"/>
            <a:t>У глаголов в прошедшем времени и у глаголов в неопределённой форме глагольные суффиксы одинаковые</a:t>
          </a:r>
          <a:r>
            <a:rPr lang="ru-RU" sz="400" b="1"/>
            <a:t>. </a:t>
          </a:r>
          <a:endParaRPr lang="ru-RU" sz="400"/>
        </a:p>
      </dgm:t>
    </dgm:pt>
    <dgm:pt modelId="{717C5A52-688A-4C13-8942-AB672A465FF5}" type="sibTrans" cxnId="{7D280571-CA02-4173-9009-3BFCEDD9B223}">
      <dgm:prSet/>
      <dgm:spPr/>
      <dgm:t>
        <a:bodyPr/>
        <a:lstStyle/>
        <a:p>
          <a:endParaRPr lang="ru-RU"/>
        </a:p>
      </dgm:t>
    </dgm:pt>
    <dgm:pt modelId="{A282A542-1789-4BFD-99F0-01E62BD98346}" type="parTrans" cxnId="{7D280571-CA02-4173-9009-3BFCEDD9B223}">
      <dgm:prSet/>
      <dgm:spPr/>
      <dgm:t>
        <a:bodyPr/>
        <a:lstStyle/>
        <a:p>
          <a:endParaRPr lang="ru-RU"/>
        </a:p>
      </dgm:t>
    </dgm:pt>
    <dgm:pt modelId="{A6E2E96C-66C6-4BA6-9E15-A546AE4A3C7B}">
      <dgm:prSet phldrT="[Текст]" custT="1"/>
      <dgm:spPr/>
      <dgm:t>
        <a:bodyPr/>
        <a:lstStyle/>
        <a:p>
          <a:r>
            <a:rPr lang="ru-RU" sz="500"/>
            <a:t>У глаголов в прошедшем времени и углаголов в неопределённой форме глагольные суффиксы одинаковые</a:t>
          </a:r>
        </a:p>
      </dgm:t>
    </dgm:pt>
    <dgm:pt modelId="{77C17242-D8AE-4B63-93D8-DCC412B97718}" type="parTrans" cxnId="{3080F0A3-C0CB-4029-9447-65B9F45B03FB}">
      <dgm:prSet/>
      <dgm:spPr/>
      <dgm:t>
        <a:bodyPr/>
        <a:lstStyle/>
        <a:p>
          <a:endParaRPr lang="ru-RU"/>
        </a:p>
      </dgm:t>
    </dgm:pt>
    <dgm:pt modelId="{0336540B-952E-45C3-825E-B6608B77A198}" type="sibTrans" cxnId="{3080F0A3-C0CB-4029-9447-65B9F45B03FB}">
      <dgm:prSet/>
      <dgm:spPr/>
      <dgm:t>
        <a:bodyPr/>
        <a:lstStyle/>
        <a:p>
          <a:endParaRPr lang="ru-RU"/>
        </a:p>
      </dgm:t>
    </dgm:pt>
    <dgm:pt modelId="{EC73E2B2-7C18-4143-8E27-30A561624E1C}" type="pres">
      <dgm:prSet presAssocID="{E476BA92-A2F6-404C-A280-20E756D682C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A97108-3CE7-43EF-AEA6-E67A220855D2}" type="pres">
      <dgm:prSet presAssocID="{E476BA92-A2F6-404C-A280-20E756D682C1}" presName="cycle" presStyleCnt="0"/>
      <dgm:spPr/>
    </dgm:pt>
    <dgm:pt modelId="{A4C1BAAD-E135-4804-BF9E-4B5993B4BD6E}" type="pres">
      <dgm:prSet presAssocID="{E476BA92-A2F6-404C-A280-20E756D682C1}" presName="centerShape" presStyleCnt="0"/>
      <dgm:spPr/>
    </dgm:pt>
    <dgm:pt modelId="{A2B4BD5A-366B-4148-9662-FFAB3B281A9A}" type="pres">
      <dgm:prSet presAssocID="{E476BA92-A2F6-404C-A280-20E756D682C1}" presName="connSite" presStyleLbl="node1" presStyleIdx="0" presStyleCnt="4"/>
      <dgm:spPr/>
    </dgm:pt>
    <dgm:pt modelId="{B914B2D1-15CB-409C-A5AC-74A15011640D}" type="pres">
      <dgm:prSet presAssocID="{E476BA92-A2F6-404C-A280-20E756D682C1}" presName="visible" presStyleLbl="node1" presStyleIdx="0" presStyleCnt="4" custScaleX="52281" custScaleY="63273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rgbClr val="0070C0"/>
          </a:solidFill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perspectiveHeroicExtremeRightFacing"/>
          <a:lightRig rig="balanced" dir="t">
            <a:rot lat="0" lon="0" rev="8700000"/>
          </a:lightRig>
        </a:scene3d>
        <a:sp3d>
          <a:bevelT w="190500" h="38100"/>
        </a:sp3d>
      </dgm:spPr>
    </dgm:pt>
    <dgm:pt modelId="{97FF8868-C43E-4C95-A5C9-52E916E8F7F3}" type="pres">
      <dgm:prSet presAssocID="{A5EBD3CE-E548-4923-BAA9-8C6836C5BC24}" presName="Name25" presStyleLbl="parChTrans1D1" presStyleIdx="0" presStyleCnt="3"/>
      <dgm:spPr/>
      <dgm:t>
        <a:bodyPr/>
        <a:lstStyle/>
        <a:p>
          <a:endParaRPr lang="ru-RU"/>
        </a:p>
      </dgm:t>
    </dgm:pt>
    <dgm:pt modelId="{14FC5BE7-BA4D-4DB2-A2CB-8FC3C9A7982A}" type="pres">
      <dgm:prSet presAssocID="{B0A4B170-6B80-4C8E-AE25-9BAB582AF3D5}" presName="node" presStyleCnt="0"/>
      <dgm:spPr/>
    </dgm:pt>
    <dgm:pt modelId="{11B4C798-776B-4221-AF4F-231AB967D704}" type="pres">
      <dgm:prSet presAssocID="{B0A4B170-6B80-4C8E-AE25-9BAB582AF3D5}" presName="parentNode" presStyleLbl="node1" presStyleIdx="1" presStyleCnt="4" custScaleX="96174" custScaleY="51583" custLinFactNeighborX="-1526" custLinFactNeighborY="-152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B0EB0-C46D-4664-9046-59E5DC44CDA0}" type="pres">
      <dgm:prSet presAssocID="{B0A4B170-6B80-4C8E-AE25-9BAB582AF3D5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2D6D5A-806F-4249-9FA6-F57A019B9A8F}" type="pres">
      <dgm:prSet presAssocID="{2830A551-D551-4F2A-BD20-8D02DF797C50}" presName="Name25" presStyleLbl="parChTrans1D1" presStyleIdx="1" presStyleCnt="3"/>
      <dgm:spPr/>
      <dgm:t>
        <a:bodyPr/>
        <a:lstStyle/>
        <a:p>
          <a:endParaRPr lang="ru-RU"/>
        </a:p>
      </dgm:t>
    </dgm:pt>
    <dgm:pt modelId="{8B64DC58-D255-417D-A4B1-DA49F771CDE6}" type="pres">
      <dgm:prSet presAssocID="{7DC6E90B-39D2-4580-AA6C-B4EF1D7AAFCA}" presName="node" presStyleCnt="0"/>
      <dgm:spPr/>
    </dgm:pt>
    <dgm:pt modelId="{8ECD9164-21FB-47A5-BC7E-2E0BEAACFDCA}" type="pres">
      <dgm:prSet presAssocID="{7DC6E90B-39D2-4580-AA6C-B4EF1D7AAFCA}" presName="parentNode" presStyleLbl="node1" presStyleIdx="2" presStyleCnt="4" custScaleX="80548" custScaleY="741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92867A-BCE9-481D-BDDE-1871984F03AA}" type="pres">
      <dgm:prSet presAssocID="{7DC6E90B-39D2-4580-AA6C-B4EF1D7AAFCA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7E890-4A7C-48BF-B5EE-C3029BC7710B}" type="pres">
      <dgm:prSet presAssocID="{0BD87CFA-E2F3-4D07-892C-49D319E9A6A7}" presName="Name25" presStyleLbl="parChTrans1D1" presStyleIdx="2" presStyleCnt="3"/>
      <dgm:spPr/>
      <dgm:t>
        <a:bodyPr/>
        <a:lstStyle/>
        <a:p>
          <a:endParaRPr lang="ru-RU"/>
        </a:p>
      </dgm:t>
    </dgm:pt>
    <dgm:pt modelId="{1E6EC6C1-6FBA-4CC5-9AED-6913C677FE48}" type="pres">
      <dgm:prSet presAssocID="{18CAC530-9ACC-41EB-8015-7B03F10F79F0}" presName="node" presStyleCnt="0"/>
      <dgm:spPr/>
    </dgm:pt>
    <dgm:pt modelId="{B7C885BE-55AB-4C12-B7DE-9D5979137E10}" type="pres">
      <dgm:prSet presAssocID="{18CAC530-9ACC-41EB-8015-7B03F10F79F0}" presName="parentNode" presStyleLbl="node1" presStyleIdx="3" presStyleCnt="4" custScaleX="76749" custScaleY="99467" custLinFactNeighborX="28481" custLinFactNeighborY="-3560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6F1025-F50A-4485-8E62-8791B6BB6B3B}" type="pres">
      <dgm:prSet presAssocID="{18CAC530-9ACC-41EB-8015-7B03F10F79F0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5BF371-5439-4E5F-B18B-82A4B1FC5F79}" type="presOf" srcId="{A5EBD3CE-E548-4923-BAA9-8C6836C5BC24}" destId="{97FF8868-C43E-4C95-A5C9-52E916E8F7F3}" srcOrd="0" destOrd="0" presId="urn:microsoft.com/office/officeart/2005/8/layout/radial2"/>
    <dgm:cxn modelId="{CCCD5219-E9C7-4B13-84DC-34069CAB2446}" srcId="{E476BA92-A2F6-404C-A280-20E756D682C1}" destId="{7DC6E90B-39D2-4580-AA6C-B4EF1D7AAFCA}" srcOrd="1" destOrd="0" parTransId="{2830A551-D551-4F2A-BD20-8D02DF797C50}" sibTransId="{408DA6F7-3ED0-41E4-B80B-61D3F865BAC9}"/>
    <dgm:cxn modelId="{BC8A5449-63BA-474A-B42B-E534FD14EC08}" type="presOf" srcId="{18CAC530-9ACC-41EB-8015-7B03F10F79F0}" destId="{B7C885BE-55AB-4C12-B7DE-9D5979137E10}" srcOrd="0" destOrd="0" presId="urn:microsoft.com/office/officeart/2005/8/layout/radial2"/>
    <dgm:cxn modelId="{F6E01D22-E302-4E0D-BAA3-82C4671CB88D}" type="presOf" srcId="{A6E2E96C-66C6-4BA6-9E15-A546AE4A3C7B}" destId="{386F1025-F50A-4485-8E62-8791B6BB6B3B}" srcOrd="0" destOrd="0" presId="urn:microsoft.com/office/officeart/2005/8/layout/radial2"/>
    <dgm:cxn modelId="{7D280571-CA02-4173-9009-3BFCEDD9B223}" srcId="{7DC6E90B-39D2-4580-AA6C-B4EF1D7AAFCA}" destId="{73BE6F9E-4087-4591-969C-093456D9CADF}" srcOrd="0" destOrd="0" parTransId="{A282A542-1789-4BFD-99F0-01E62BD98346}" sibTransId="{717C5A52-688A-4C13-8942-AB672A465FF5}"/>
    <dgm:cxn modelId="{DB23F642-CD17-4951-B263-B350A9D50538}" type="presOf" srcId="{73BE6F9E-4087-4591-969C-093456D9CADF}" destId="{0192867A-BCE9-481D-BDDE-1871984F03AA}" srcOrd="0" destOrd="0" presId="urn:microsoft.com/office/officeart/2005/8/layout/radial2"/>
    <dgm:cxn modelId="{3080F0A3-C0CB-4029-9447-65B9F45B03FB}" srcId="{18CAC530-9ACC-41EB-8015-7B03F10F79F0}" destId="{A6E2E96C-66C6-4BA6-9E15-A546AE4A3C7B}" srcOrd="0" destOrd="0" parTransId="{77C17242-D8AE-4B63-93D8-DCC412B97718}" sibTransId="{0336540B-952E-45C3-825E-B6608B77A198}"/>
    <dgm:cxn modelId="{9056F73A-90B0-4195-81EA-4DCBC67B5A86}" srcId="{B0A4B170-6B80-4C8E-AE25-9BAB582AF3D5}" destId="{7C94D752-7872-4381-94CD-0CA6A43479A3}" srcOrd="0" destOrd="0" parTransId="{D52C4481-7DBF-424D-B7C4-0C2B3E197E57}" sibTransId="{A8222885-4273-4C81-973B-5553B84F89A3}"/>
    <dgm:cxn modelId="{79A0A430-776F-4F8B-BD5E-BA919FBF24BC}" type="presOf" srcId="{0BD87CFA-E2F3-4D07-892C-49D319E9A6A7}" destId="{0757E890-4A7C-48BF-B5EE-C3029BC7710B}" srcOrd="0" destOrd="0" presId="urn:microsoft.com/office/officeart/2005/8/layout/radial2"/>
    <dgm:cxn modelId="{02E24C81-5E26-4154-8EF8-C60D8A83BF11}" type="presOf" srcId="{E476BA92-A2F6-404C-A280-20E756D682C1}" destId="{EC73E2B2-7C18-4143-8E27-30A561624E1C}" srcOrd="0" destOrd="0" presId="urn:microsoft.com/office/officeart/2005/8/layout/radial2"/>
    <dgm:cxn modelId="{DF94C04E-D63B-46B5-AFAB-C1BD423BC7A7}" srcId="{E476BA92-A2F6-404C-A280-20E756D682C1}" destId="{B0A4B170-6B80-4C8E-AE25-9BAB582AF3D5}" srcOrd="0" destOrd="0" parTransId="{A5EBD3CE-E548-4923-BAA9-8C6836C5BC24}" sibTransId="{D83DA129-5ADD-4B5E-99B3-09DA4CB43C52}"/>
    <dgm:cxn modelId="{79C1DF3C-DBE2-4346-9089-DE7A0C56268E}" type="presOf" srcId="{B0A4B170-6B80-4C8E-AE25-9BAB582AF3D5}" destId="{11B4C798-776B-4221-AF4F-231AB967D704}" srcOrd="0" destOrd="0" presId="urn:microsoft.com/office/officeart/2005/8/layout/radial2"/>
    <dgm:cxn modelId="{E9BB354F-91C5-40C2-B652-847124490515}" srcId="{E476BA92-A2F6-404C-A280-20E756D682C1}" destId="{18CAC530-9ACC-41EB-8015-7B03F10F79F0}" srcOrd="2" destOrd="0" parTransId="{0BD87CFA-E2F3-4D07-892C-49D319E9A6A7}" sibTransId="{56976512-2FA4-4BA8-A304-10E7B0DCE236}"/>
    <dgm:cxn modelId="{CF108CA2-DCF0-4067-ABF9-9053D27B026F}" type="presOf" srcId="{7DC6E90B-39D2-4580-AA6C-B4EF1D7AAFCA}" destId="{8ECD9164-21FB-47A5-BC7E-2E0BEAACFDCA}" srcOrd="0" destOrd="0" presId="urn:microsoft.com/office/officeart/2005/8/layout/radial2"/>
    <dgm:cxn modelId="{AA3578A6-EDE1-4F20-85D5-FE5FA3F8E471}" type="presOf" srcId="{7C94D752-7872-4381-94CD-0CA6A43479A3}" destId="{0B8B0EB0-C46D-4664-9046-59E5DC44CDA0}" srcOrd="0" destOrd="0" presId="urn:microsoft.com/office/officeart/2005/8/layout/radial2"/>
    <dgm:cxn modelId="{1814275E-BDBF-42E3-825A-F95BF4AF2924}" type="presOf" srcId="{2830A551-D551-4F2A-BD20-8D02DF797C50}" destId="{B02D6D5A-806F-4249-9FA6-F57A019B9A8F}" srcOrd="0" destOrd="0" presId="urn:microsoft.com/office/officeart/2005/8/layout/radial2"/>
    <dgm:cxn modelId="{157B65D4-F0D2-4ADC-A02F-BD5D61260E3D}" type="presParOf" srcId="{EC73E2B2-7C18-4143-8E27-30A561624E1C}" destId="{59A97108-3CE7-43EF-AEA6-E67A220855D2}" srcOrd="0" destOrd="0" presId="urn:microsoft.com/office/officeart/2005/8/layout/radial2"/>
    <dgm:cxn modelId="{93DF756C-631F-459D-8D9F-5C370E552B72}" type="presParOf" srcId="{59A97108-3CE7-43EF-AEA6-E67A220855D2}" destId="{A4C1BAAD-E135-4804-BF9E-4B5993B4BD6E}" srcOrd="0" destOrd="0" presId="urn:microsoft.com/office/officeart/2005/8/layout/radial2"/>
    <dgm:cxn modelId="{284E2B91-1B9C-488D-84D9-52D2D0BB4951}" type="presParOf" srcId="{A4C1BAAD-E135-4804-BF9E-4B5993B4BD6E}" destId="{A2B4BD5A-366B-4148-9662-FFAB3B281A9A}" srcOrd="0" destOrd="0" presId="urn:microsoft.com/office/officeart/2005/8/layout/radial2"/>
    <dgm:cxn modelId="{06DD2E0F-2ED4-42F5-B52F-B67CE02D2F2F}" type="presParOf" srcId="{A4C1BAAD-E135-4804-BF9E-4B5993B4BD6E}" destId="{B914B2D1-15CB-409C-A5AC-74A15011640D}" srcOrd="1" destOrd="0" presId="urn:microsoft.com/office/officeart/2005/8/layout/radial2"/>
    <dgm:cxn modelId="{55753655-F495-4712-A478-CAE685A0D9BA}" type="presParOf" srcId="{59A97108-3CE7-43EF-AEA6-E67A220855D2}" destId="{97FF8868-C43E-4C95-A5C9-52E916E8F7F3}" srcOrd="1" destOrd="0" presId="urn:microsoft.com/office/officeart/2005/8/layout/radial2"/>
    <dgm:cxn modelId="{A54039C1-8871-4F01-903B-9FF752CC2DB2}" type="presParOf" srcId="{59A97108-3CE7-43EF-AEA6-E67A220855D2}" destId="{14FC5BE7-BA4D-4DB2-A2CB-8FC3C9A7982A}" srcOrd="2" destOrd="0" presId="urn:microsoft.com/office/officeart/2005/8/layout/radial2"/>
    <dgm:cxn modelId="{7229099D-82BC-4136-90DD-05D700BB4EB0}" type="presParOf" srcId="{14FC5BE7-BA4D-4DB2-A2CB-8FC3C9A7982A}" destId="{11B4C798-776B-4221-AF4F-231AB967D704}" srcOrd="0" destOrd="0" presId="urn:microsoft.com/office/officeart/2005/8/layout/radial2"/>
    <dgm:cxn modelId="{C3F510D4-7F03-4C16-84E2-DA57470334E5}" type="presParOf" srcId="{14FC5BE7-BA4D-4DB2-A2CB-8FC3C9A7982A}" destId="{0B8B0EB0-C46D-4664-9046-59E5DC44CDA0}" srcOrd="1" destOrd="0" presId="urn:microsoft.com/office/officeart/2005/8/layout/radial2"/>
    <dgm:cxn modelId="{DAFE87D3-0228-4709-B9E7-38FA68FCAD28}" type="presParOf" srcId="{59A97108-3CE7-43EF-AEA6-E67A220855D2}" destId="{B02D6D5A-806F-4249-9FA6-F57A019B9A8F}" srcOrd="3" destOrd="0" presId="urn:microsoft.com/office/officeart/2005/8/layout/radial2"/>
    <dgm:cxn modelId="{E6DA5D3A-9B44-4071-91CE-E37A91FC9B97}" type="presParOf" srcId="{59A97108-3CE7-43EF-AEA6-E67A220855D2}" destId="{8B64DC58-D255-417D-A4B1-DA49F771CDE6}" srcOrd="4" destOrd="0" presId="urn:microsoft.com/office/officeart/2005/8/layout/radial2"/>
    <dgm:cxn modelId="{DE72A59F-6276-4AA7-A690-89DCD92A3C21}" type="presParOf" srcId="{8B64DC58-D255-417D-A4B1-DA49F771CDE6}" destId="{8ECD9164-21FB-47A5-BC7E-2E0BEAACFDCA}" srcOrd="0" destOrd="0" presId="urn:microsoft.com/office/officeart/2005/8/layout/radial2"/>
    <dgm:cxn modelId="{977AAB02-311A-4302-97D0-D25327BB4A50}" type="presParOf" srcId="{8B64DC58-D255-417D-A4B1-DA49F771CDE6}" destId="{0192867A-BCE9-481D-BDDE-1871984F03AA}" srcOrd="1" destOrd="0" presId="urn:microsoft.com/office/officeart/2005/8/layout/radial2"/>
    <dgm:cxn modelId="{4A800CE6-E5ED-4862-855E-A84B5F46C188}" type="presParOf" srcId="{59A97108-3CE7-43EF-AEA6-E67A220855D2}" destId="{0757E890-4A7C-48BF-B5EE-C3029BC7710B}" srcOrd="5" destOrd="0" presId="urn:microsoft.com/office/officeart/2005/8/layout/radial2"/>
    <dgm:cxn modelId="{EAA56F46-7557-4BB5-9704-3BB90DC67164}" type="presParOf" srcId="{59A97108-3CE7-43EF-AEA6-E67A220855D2}" destId="{1E6EC6C1-6FBA-4CC5-9AED-6913C677FE48}" srcOrd="6" destOrd="0" presId="urn:microsoft.com/office/officeart/2005/8/layout/radial2"/>
    <dgm:cxn modelId="{815B0481-224E-4E18-BF6A-76663574DBF2}" type="presParOf" srcId="{1E6EC6C1-6FBA-4CC5-9AED-6913C677FE48}" destId="{B7C885BE-55AB-4C12-B7DE-9D5979137E10}" srcOrd="0" destOrd="0" presId="urn:microsoft.com/office/officeart/2005/8/layout/radial2"/>
    <dgm:cxn modelId="{0365090E-B761-4E0D-862F-5E8BE080154E}" type="presParOf" srcId="{1E6EC6C1-6FBA-4CC5-9AED-6913C677FE48}" destId="{386F1025-F50A-4485-8E62-8791B6BB6B3B}" srcOrd="1" destOrd="0" presId="urn:microsoft.com/office/officeart/2005/8/layout/radial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57E890-4A7C-48BF-B5EE-C3029BC7710B}">
      <dsp:nvSpPr>
        <dsp:cNvPr id="0" name=""/>
        <dsp:cNvSpPr/>
      </dsp:nvSpPr>
      <dsp:spPr>
        <a:xfrm rot="1683290">
          <a:off x="872810" y="1406818"/>
          <a:ext cx="573896" cy="64335"/>
        </a:xfrm>
        <a:custGeom>
          <a:avLst/>
          <a:gdLst/>
          <a:ahLst/>
          <a:cxnLst/>
          <a:rect l="0" t="0" r="0" b="0"/>
          <a:pathLst>
            <a:path>
              <a:moveTo>
                <a:pt x="0" y="32167"/>
              </a:moveTo>
              <a:lnTo>
                <a:pt x="573896" y="32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D6D5A-806F-4249-9FA6-F57A019B9A8F}">
      <dsp:nvSpPr>
        <dsp:cNvPr id="0" name=""/>
        <dsp:cNvSpPr/>
      </dsp:nvSpPr>
      <dsp:spPr>
        <a:xfrm>
          <a:off x="906527" y="1064209"/>
          <a:ext cx="506635" cy="64335"/>
        </a:xfrm>
        <a:custGeom>
          <a:avLst/>
          <a:gdLst/>
          <a:ahLst/>
          <a:cxnLst/>
          <a:rect l="0" t="0" r="0" b="0"/>
          <a:pathLst>
            <a:path>
              <a:moveTo>
                <a:pt x="0" y="32167"/>
              </a:moveTo>
              <a:lnTo>
                <a:pt x="506635" y="32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F8868-C43E-4C95-A5C9-52E916E8F7F3}">
      <dsp:nvSpPr>
        <dsp:cNvPr id="0" name=""/>
        <dsp:cNvSpPr/>
      </dsp:nvSpPr>
      <dsp:spPr>
        <a:xfrm rot="19025557">
          <a:off x="839620" y="531784"/>
          <a:ext cx="500154" cy="64335"/>
        </a:xfrm>
        <a:custGeom>
          <a:avLst/>
          <a:gdLst/>
          <a:ahLst/>
          <a:cxnLst/>
          <a:rect l="0" t="0" r="0" b="0"/>
          <a:pathLst>
            <a:path>
              <a:moveTo>
                <a:pt x="0" y="32167"/>
              </a:moveTo>
              <a:lnTo>
                <a:pt x="500154" y="32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4B2D1-15CB-409C-A5AC-74A15011640D}">
      <dsp:nvSpPr>
        <dsp:cNvPr id="0" name=""/>
        <dsp:cNvSpPr/>
      </dsp:nvSpPr>
      <dsp:spPr>
        <a:xfrm>
          <a:off x="225878" y="744182"/>
          <a:ext cx="582019" cy="70438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0070C0"/>
          </a:solidFill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perspectiveHeroicExtremeRightFacing"/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4C798-776B-4221-AF4F-231AB967D704}">
      <dsp:nvSpPr>
        <dsp:cNvPr id="0" name=""/>
        <dsp:cNvSpPr/>
      </dsp:nvSpPr>
      <dsp:spPr>
        <a:xfrm>
          <a:off x="1112202" y="72206"/>
          <a:ext cx="642395" cy="344549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группа</a:t>
          </a:r>
        </a:p>
      </dsp:txBody>
      <dsp:txXfrm>
        <a:off x="1112202" y="72206"/>
        <a:ext cx="642395" cy="344549"/>
      </dsp:txXfrm>
    </dsp:sp>
    <dsp:sp modelId="{0B8B0EB0-C46D-4664-9046-59E5DC44CDA0}">
      <dsp:nvSpPr>
        <dsp:cNvPr id="0" name=""/>
        <dsp:cNvSpPr/>
      </dsp:nvSpPr>
      <dsp:spPr>
        <a:xfrm>
          <a:off x="1853338" y="72206"/>
          <a:ext cx="963593" cy="3445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У глаголов в прошедшем времени и у глаголов в неопределённой форме глагольные суффиксы одинаковые</a:t>
          </a:r>
          <a:r>
            <a:rPr lang="ru-RU" sz="500" b="1" kern="1200"/>
            <a:t>. </a:t>
          </a:r>
          <a:endParaRPr lang="ru-RU" sz="500" kern="1200"/>
        </a:p>
      </dsp:txBody>
      <dsp:txXfrm>
        <a:off x="1853338" y="72206"/>
        <a:ext cx="963593" cy="344549"/>
      </dsp:txXfrm>
    </dsp:sp>
    <dsp:sp modelId="{8ECD9164-21FB-47A5-BC7E-2E0BEAACFDCA}">
      <dsp:nvSpPr>
        <dsp:cNvPr id="0" name=""/>
        <dsp:cNvSpPr/>
      </dsp:nvSpPr>
      <dsp:spPr>
        <a:xfrm>
          <a:off x="1413162" y="848640"/>
          <a:ext cx="538021" cy="495473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 группа</a:t>
          </a:r>
        </a:p>
      </dsp:txBody>
      <dsp:txXfrm>
        <a:off x="1413162" y="848640"/>
        <a:ext cx="538021" cy="495473"/>
      </dsp:txXfrm>
    </dsp:sp>
    <dsp:sp modelId="{0192867A-BCE9-481D-BDDE-1871984F03AA}">
      <dsp:nvSpPr>
        <dsp:cNvPr id="0" name=""/>
        <dsp:cNvSpPr/>
      </dsp:nvSpPr>
      <dsp:spPr>
        <a:xfrm>
          <a:off x="2180392" y="848640"/>
          <a:ext cx="807032" cy="4954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400" b="1" kern="1200"/>
            <a:t>.</a:t>
          </a:r>
          <a:r>
            <a:rPr lang="ru-RU" sz="400" kern="1200"/>
            <a:t>У глаголов в прошедшем времени и у глаголов в неопределённой форме глагольные суффиксы одинаковые</a:t>
          </a:r>
          <a:r>
            <a:rPr lang="ru-RU" sz="400" b="1" kern="1200"/>
            <a:t>. </a:t>
          </a:r>
          <a:endParaRPr lang="ru-RU" sz="400" kern="1200"/>
        </a:p>
      </dsp:txBody>
      <dsp:txXfrm>
        <a:off x="2180392" y="848640"/>
        <a:ext cx="807032" cy="495473"/>
      </dsp:txXfrm>
    </dsp:sp>
    <dsp:sp modelId="{B7C885BE-55AB-4C12-B7DE-9D5979137E10}">
      <dsp:nvSpPr>
        <dsp:cNvPr id="0" name=""/>
        <dsp:cNvSpPr/>
      </dsp:nvSpPr>
      <dsp:spPr>
        <a:xfrm>
          <a:off x="1393728" y="1368086"/>
          <a:ext cx="512646" cy="664391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 группа</a:t>
          </a:r>
        </a:p>
      </dsp:txBody>
      <dsp:txXfrm>
        <a:off x="1393728" y="1368086"/>
        <a:ext cx="512646" cy="664391"/>
      </dsp:txXfrm>
    </dsp:sp>
    <dsp:sp modelId="{386F1025-F50A-4485-8E62-8791B6BB6B3B}">
      <dsp:nvSpPr>
        <dsp:cNvPr id="0" name=""/>
        <dsp:cNvSpPr/>
      </dsp:nvSpPr>
      <dsp:spPr>
        <a:xfrm>
          <a:off x="2167301" y="1368086"/>
          <a:ext cx="768969" cy="6643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500" kern="1200"/>
            <a:t>У глаголов в прошедшем времени и углаголов в неопределённой форме глагольные суффиксы одинаковые</a:t>
          </a:r>
        </a:p>
      </dsp:txBody>
      <dsp:txXfrm>
        <a:off x="2167301" y="1368086"/>
        <a:ext cx="768969" cy="664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2015-04-20T13:16:00Z</cp:lastPrinted>
  <dcterms:created xsi:type="dcterms:W3CDTF">2022-07-19T10:53:00Z</dcterms:created>
  <dcterms:modified xsi:type="dcterms:W3CDTF">2022-07-19T10:53:00Z</dcterms:modified>
</cp:coreProperties>
</file>