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0C" w:rsidRDefault="00F3710C" w:rsidP="00F371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и специфика формирования межличностных отношений у детей с ТМНР</w:t>
      </w:r>
    </w:p>
    <w:p w:rsidR="002A31B5" w:rsidRPr="00F25C9F" w:rsidRDefault="002A31B5" w:rsidP="00F371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подростки с ТМНР испытывают серьезные трудности в общении со сверстниками, это, как правило, выражается в неумении находить подход к партнеру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ребенку или взрослому. В связи с вышесказанным, нравственное воспитание детей и подростков с ТМНР приобретает особую значимость.</w:t>
      </w:r>
      <w:r w:rsidR="00FF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1B5" w:rsidRPr="00F25C9F" w:rsidRDefault="00F25C9F" w:rsidP="00F371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из при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готовленных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лассных часов, в сентябре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назвала так «</w:t>
      </w:r>
      <w:r w:rsidR="002A31B5" w:rsidRPr="00F25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Знают люди с детских лет,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1B5" w:rsidRPr="00F25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– этикет»… </w:t>
      </w:r>
      <w:r w:rsidR="002A31B5" w:rsidRPr="00F25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начала его словами</w:t>
      </w:r>
      <w:proofErr w:type="gramStart"/>
      <w:r w:rsidR="002A31B5" w:rsidRPr="00F25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— что это такое? Правила этикета– </w:t>
      </w:r>
      <w:proofErr w:type="gramStart"/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волшебные правила, которые помогут </w:t>
      </w:r>
      <w:r w:rsidR="000A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воспитанным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вежливым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дружелюбным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 w:rsidR="000A7B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сможете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легко и просто общаться со своими друзьями, родителями, 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изкими и совсем незнакомыми 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людьми. Без труда научи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правильно здороваться, дарить подарки и принимать их, как ходить в гости, говорить по телефону и многому другому…Ну что,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учиться? Тогда за дело!» Я и не могла предположить, что один классный час превратится в долгосрочный проект -  увлекательное путешествие в страну этикета длиною во весь учебный год.  Всю неделю ребята с нетерпением ждали знакомства с новой темой, интересными историями, обучающими играми и </w:t>
      </w:r>
      <w:proofErr w:type="spellStart"/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поддержать интерес своих учеников и сделать воспитательный процесс целенаправленным и продуктивным поставила следующие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0A2" w:rsidRPr="00F25C9F" w:rsidRDefault="00FE10A2" w:rsidP="00F3710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элементарными </w:t>
      </w: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культуры поведения; </w:t>
      </w:r>
    </w:p>
    <w:p w:rsidR="002A31B5" w:rsidRPr="00F25C9F" w:rsidRDefault="002A31B5" w:rsidP="00F3710C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видеть свои недостатки в поведении и уметь их исправлять; </w:t>
      </w:r>
    </w:p>
    <w:p w:rsidR="002A31B5" w:rsidRPr="00F25C9F" w:rsidRDefault="002A31B5" w:rsidP="00F3710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</w:t>
      </w:r>
      <w:r w:rsidR="00980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уважительного отношения</w:t>
      </w:r>
      <w:r w:rsidR="0098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близким и окружающим людям.</w:t>
      </w: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1B5" w:rsidRPr="00F25C9F" w:rsidRDefault="00980A83" w:rsidP="00F3710C">
      <w:pPr>
        <w:spacing w:after="0" w:line="276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задач</w:t>
      </w:r>
      <w:proofErr w:type="gramStart"/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1B5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разработала календарно-тематический план классных часов, согласно которому </w:t>
      </w:r>
      <w:r w:rsidR="002A31B5" w:rsidRPr="00F25C9F">
        <w:rPr>
          <w:rStyle w:val="markedcontent"/>
          <w:rFonts w:ascii="Times New Roman" w:hAnsi="Times New Roman" w:cs="Times New Roman"/>
          <w:sz w:val="24"/>
          <w:szCs w:val="24"/>
        </w:rPr>
        <w:t>мои ученики,  продвигаясь по образовательному маршруту</w:t>
      </w:r>
      <w:r w:rsidR="002A31B5" w:rsidRPr="00F25C9F">
        <w:rPr>
          <w:rFonts w:ascii="Times New Roman" w:hAnsi="Times New Roman" w:cs="Times New Roman"/>
          <w:sz w:val="24"/>
          <w:szCs w:val="24"/>
        </w:rPr>
        <w:br/>
      </w:r>
      <w:r w:rsidR="002A31B5" w:rsidRPr="00F25C9F">
        <w:rPr>
          <w:rStyle w:val="markedcontent"/>
          <w:rFonts w:ascii="Times New Roman" w:hAnsi="Times New Roman" w:cs="Times New Roman"/>
          <w:sz w:val="24"/>
          <w:szCs w:val="24"/>
        </w:rPr>
        <w:t>постепенно, осваи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вают всё более сложные темы. П</w:t>
      </w:r>
      <w:r w:rsidR="002A31B5" w:rsidRPr="00F25C9F">
        <w:rPr>
          <w:rStyle w:val="markedcontent"/>
          <w:rFonts w:ascii="Times New Roman" w:hAnsi="Times New Roman" w:cs="Times New Roman"/>
          <w:sz w:val="24"/>
          <w:szCs w:val="24"/>
        </w:rPr>
        <w:t>ри этом, каждая последующая тема не</w:t>
      </w:r>
      <w:r w:rsidR="002A31B5" w:rsidRPr="00F25C9F">
        <w:rPr>
          <w:rFonts w:ascii="Times New Roman" w:hAnsi="Times New Roman" w:cs="Times New Roman"/>
          <w:sz w:val="24"/>
          <w:szCs w:val="24"/>
        </w:rPr>
        <w:t xml:space="preserve"> </w:t>
      </w:r>
      <w:r w:rsidR="002A31B5" w:rsidRPr="00F25C9F">
        <w:rPr>
          <w:rStyle w:val="markedcontent"/>
          <w:rFonts w:ascii="Times New Roman" w:hAnsi="Times New Roman" w:cs="Times New Roman"/>
          <w:sz w:val="24"/>
          <w:szCs w:val="24"/>
        </w:rPr>
        <w:t>является чем-то оторванным, существующим «сама по себе», а базируется на</w:t>
      </w:r>
      <w:r w:rsidR="002A31B5" w:rsidRPr="00F25C9F">
        <w:rPr>
          <w:rFonts w:ascii="Times New Roman" w:hAnsi="Times New Roman" w:cs="Times New Roman"/>
          <w:sz w:val="24"/>
          <w:szCs w:val="24"/>
        </w:rPr>
        <w:t xml:space="preserve"> </w:t>
      </w:r>
      <w:r w:rsidR="002A31B5" w:rsidRPr="00F25C9F">
        <w:rPr>
          <w:rStyle w:val="markedcontent"/>
          <w:rFonts w:ascii="Times New Roman" w:hAnsi="Times New Roman" w:cs="Times New Roman"/>
          <w:sz w:val="24"/>
          <w:szCs w:val="24"/>
        </w:rPr>
        <w:t>полученных ранее знаниях, умениях, навыках. Содержание классных часов продумываю с учетом следующих дидактических принципов: индивидуального подхода, наглядности и доступности, доступной творческой активности, прочности знаний, умений</w:t>
      </w:r>
      <w:r w:rsidR="002A31B5" w:rsidRPr="00F25C9F">
        <w:rPr>
          <w:rFonts w:ascii="Times New Roman" w:hAnsi="Times New Roman" w:cs="Times New Roman"/>
          <w:sz w:val="24"/>
          <w:szCs w:val="24"/>
        </w:rPr>
        <w:t xml:space="preserve"> </w:t>
      </w:r>
      <w:r w:rsidR="002A31B5" w:rsidRPr="00F25C9F">
        <w:rPr>
          <w:rStyle w:val="markedcontent"/>
          <w:rFonts w:ascii="Times New Roman" w:hAnsi="Times New Roman" w:cs="Times New Roman"/>
          <w:sz w:val="24"/>
          <w:szCs w:val="24"/>
        </w:rPr>
        <w:t>и навыков.</w:t>
      </w:r>
    </w:p>
    <w:p w:rsidR="005324FC" w:rsidRPr="00F25C9F" w:rsidRDefault="002A31B5" w:rsidP="00F371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встречи носили ознакомительно-обучающий характер, на которых познакомились с элементарными правилами и нормами поведения по следующим модулям «Речевой этикет», «Семейный этикет», «Столовый этикет», «Этикет отношений с окружающими», «Гостевой этикет», «Культура внешнего вида», «Поведение в общественных местах». Помощниками в изучении курса являются котята Этикет и Этикетка, которые сопровождают каждую встречу, знакомя детей с правилами поведения и на чужих, а также на своих ошибках, показывая, как надо себя вести. Готовясь </w:t>
      </w:r>
      <w:r w:rsidR="00FC06E1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встрече</w:t>
      </w: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обязательно учитываю следующее обстоятельство, </w:t>
      </w:r>
      <w:r w:rsidR="00FC06E1"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 всех ситуациях или историях</w:t>
      </w:r>
      <w:r w:rsidR="00FC06E1" w:rsidRPr="00F25C9F">
        <w:rPr>
          <w:sz w:val="24"/>
          <w:szCs w:val="24"/>
        </w:rPr>
        <w:t xml:space="preserve"> </w:t>
      </w:r>
      <w:r w:rsidR="00FC06E1" w:rsidRPr="00F25C9F">
        <w:rPr>
          <w:rFonts w:ascii="Times New Roman" w:hAnsi="Times New Roman" w:cs="Times New Roman"/>
          <w:sz w:val="24"/>
          <w:szCs w:val="24"/>
        </w:rPr>
        <w:t>правильного и красивого поведения, участники были названы именами детей класса. Приводя примеры негативного поведения, называю носителя такого поведения именем,</w:t>
      </w:r>
      <w:r w:rsidR="00FC06E1" w:rsidRPr="00F25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06E1" w:rsidRPr="00F25C9F">
        <w:rPr>
          <w:rFonts w:ascii="Times New Roman" w:hAnsi="Times New Roman" w:cs="Times New Roman"/>
          <w:sz w:val="24"/>
          <w:szCs w:val="24"/>
        </w:rPr>
        <w:t>которым</w:t>
      </w:r>
      <w:r w:rsidR="00FC06E1" w:rsidRPr="00F25C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C06E1" w:rsidRPr="00F25C9F">
        <w:rPr>
          <w:rFonts w:ascii="Times New Roman" w:hAnsi="Times New Roman" w:cs="Times New Roman"/>
          <w:sz w:val="24"/>
          <w:szCs w:val="24"/>
        </w:rPr>
        <w:t>не</w:t>
      </w:r>
      <w:r w:rsidR="00FC06E1" w:rsidRPr="00F25C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06E1" w:rsidRPr="00F25C9F">
        <w:rPr>
          <w:rFonts w:ascii="Times New Roman" w:hAnsi="Times New Roman" w:cs="Times New Roman"/>
          <w:sz w:val="24"/>
          <w:szCs w:val="24"/>
        </w:rPr>
        <w:t>назван</w:t>
      </w:r>
      <w:r w:rsidR="00FC06E1" w:rsidRPr="00F25C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06E1" w:rsidRPr="00F25C9F">
        <w:rPr>
          <w:rFonts w:ascii="Times New Roman" w:hAnsi="Times New Roman" w:cs="Times New Roman"/>
          <w:sz w:val="24"/>
          <w:szCs w:val="24"/>
        </w:rPr>
        <w:t>никто из</w:t>
      </w:r>
      <w:r w:rsidR="00FC06E1" w:rsidRPr="00F25C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06E1" w:rsidRPr="00F25C9F">
        <w:rPr>
          <w:rFonts w:ascii="Times New Roman" w:hAnsi="Times New Roman" w:cs="Times New Roman"/>
          <w:sz w:val="24"/>
          <w:szCs w:val="24"/>
        </w:rPr>
        <w:t>детей</w:t>
      </w:r>
      <w:r w:rsidR="00FC06E1" w:rsidRPr="00F25C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06E1" w:rsidRPr="00F25C9F">
        <w:rPr>
          <w:rFonts w:ascii="Times New Roman" w:hAnsi="Times New Roman" w:cs="Times New Roman"/>
          <w:sz w:val="24"/>
          <w:szCs w:val="24"/>
        </w:rPr>
        <w:t>класса.</w:t>
      </w:r>
      <w:r w:rsidR="001B5C01" w:rsidRPr="00F25C9F">
        <w:rPr>
          <w:rFonts w:ascii="Times New Roman" w:hAnsi="Times New Roman" w:cs="Times New Roman"/>
          <w:sz w:val="24"/>
          <w:szCs w:val="24"/>
        </w:rPr>
        <w:t xml:space="preserve"> В ходе обучающих встр</w:t>
      </w:r>
      <w:r w:rsidR="00556211" w:rsidRPr="00F25C9F">
        <w:rPr>
          <w:rFonts w:ascii="Times New Roman" w:hAnsi="Times New Roman" w:cs="Times New Roman"/>
          <w:sz w:val="24"/>
          <w:szCs w:val="24"/>
        </w:rPr>
        <w:t>е</w:t>
      </w:r>
      <w:r w:rsidR="001B5C01" w:rsidRPr="00F25C9F">
        <w:rPr>
          <w:rFonts w:ascii="Times New Roman" w:hAnsi="Times New Roman" w:cs="Times New Roman"/>
          <w:sz w:val="24"/>
          <w:szCs w:val="24"/>
        </w:rPr>
        <w:t>ч обязательно предусмотрена смена видов деятельности, которая не позволяет</w:t>
      </w:r>
      <w:r w:rsidR="00556211" w:rsidRPr="00F25C9F">
        <w:rPr>
          <w:rFonts w:ascii="Times New Roman" w:hAnsi="Times New Roman" w:cs="Times New Roman"/>
          <w:sz w:val="24"/>
          <w:szCs w:val="24"/>
        </w:rPr>
        <w:t xml:space="preserve"> </w:t>
      </w:r>
      <w:r w:rsidR="001B5C01" w:rsidRPr="00F25C9F">
        <w:rPr>
          <w:rFonts w:ascii="Times New Roman" w:hAnsi="Times New Roman" w:cs="Times New Roman"/>
          <w:sz w:val="24"/>
          <w:szCs w:val="24"/>
        </w:rPr>
        <w:t>ученика</w:t>
      </w:r>
      <w:r w:rsidR="00556211" w:rsidRPr="00F25C9F">
        <w:rPr>
          <w:rFonts w:ascii="Times New Roman" w:hAnsi="Times New Roman" w:cs="Times New Roman"/>
          <w:sz w:val="24"/>
          <w:szCs w:val="24"/>
        </w:rPr>
        <w:t xml:space="preserve">м утомляться, сюда включаются: рассматривание рисунков, формулирование правил, работа над текстами, выбор правильного ответа из нескольких предложенных, </w:t>
      </w:r>
      <w:r w:rsidR="005324FC" w:rsidRPr="00F25C9F">
        <w:rPr>
          <w:rFonts w:ascii="Times New Roman" w:hAnsi="Times New Roman" w:cs="Times New Roman"/>
          <w:sz w:val="24"/>
          <w:szCs w:val="24"/>
        </w:rPr>
        <w:t>моделирование ситуаций, придумывание правил – наоборот, твор</w:t>
      </w:r>
      <w:r w:rsidR="00833E39">
        <w:rPr>
          <w:rFonts w:ascii="Times New Roman" w:hAnsi="Times New Roman" w:cs="Times New Roman"/>
          <w:sz w:val="24"/>
          <w:szCs w:val="24"/>
        </w:rPr>
        <w:t xml:space="preserve">ческая работа с разрезным и </w:t>
      </w:r>
      <w:proofErr w:type="spellStart"/>
      <w:r w:rsidR="00833E39">
        <w:rPr>
          <w:rFonts w:ascii="Times New Roman" w:hAnsi="Times New Roman" w:cs="Times New Roman"/>
          <w:sz w:val="24"/>
          <w:szCs w:val="24"/>
        </w:rPr>
        <w:t>изо</w:t>
      </w:r>
      <w:r w:rsidR="005324FC" w:rsidRPr="00F25C9F">
        <w:rPr>
          <w:rFonts w:ascii="Times New Roman" w:hAnsi="Times New Roman" w:cs="Times New Roman"/>
          <w:sz w:val="24"/>
          <w:szCs w:val="24"/>
        </w:rPr>
        <w:t>материалами</w:t>
      </w:r>
      <w:proofErr w:type="spellEnd"/>
      <w:r w:rsidR="005324FC" w:rsidRPr="00F25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C01" w:rsidRPr="00F25C9F" w:rsidRDefault="005324FC" w:rsidP="00F371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C9F">
        <w:rPr>
          <w:rFonts w:ascii="Times New Roman" w:hAnsi="Times New Roman" w:cs="Times New Roman"/>
          <w:sz w:val="24"/>
          <w:szCs w:val="24"/>
        </w:rPr>
        <w:t xml:space="preserve">Ученики с нетерпением жду решение этических задач, в которых нужно найти или исправить </w:t>
      </w:r>
      <w:r w:rsidR="00556211" w:rsidRPr="00F25C9F">
        <w:rPr>
          <w:rFonts w:ascii="Times New Roman" w:hAnsi="Times New Roman" w:cs="Times New Roman"/>
          <w:sz w:val="24"/>
          <w:szCs w:val="24"/>
        </w:rPr>
        <w:t xml:space="preserve"> этически</w:t>
      </w:r>
      <w:r w:rsidRPr="00F25C9F">
        <w:rPr>
          <w:rFonts w:ascii="Times New Roman" w:hAnsi="Times New Roman" w:cs="Times New Roman"/>
          <w:sz w:val="24"/>
          <w:szCs w:val="24"/>
        </w:rPr>
        <w:t>е ошибки. Например, «</w:t>
      </w:r>
      <w:r w:rsidR="00833E39">
        <w:rPr>
          <w:rFonts w:ascii="Times New Roman" w:hAnsi="Times New Roman" w:cs="Times New Roman"/>
          <w:sz w:val="24"/>
          <w:szCs w:val="24"/>
        </w:rPr>
        <w:t>Паша</w:t>
      </w:r>
      <w:r w:rsidRPr="00F25C9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первым</w:t>
      </w:r>
      <w:r w:rsidRPr="00F25C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вбежал</w:t>
      </w:r>
      <w:r w:rsidRPr="00F25C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в</w:t>
      </w:r>
      <w:r w:rsidRPr="00F25C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автобус,</w:t>
      </w:r>
      <w:r w:rsidRPr="00F25C9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чтобы</w:t>
      </w:r>
      <w:r w:rsidRPr="00F25C9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занять</w:t>
      </w:r>
      <w:r w:rsidRPr="00F25C9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места</w:t>
      </w:r>
      <w:r w:rsidRPr="00F25C9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себе</w:t>
      </w:r>
      <w:r w:rsidR="00833E39">
        <w:rPr>
          <w:rFonts w:ascii="Times New Roman" w:hAnsi="Times New Roman" w:cs="Times New Roman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pacing w:val="-78"/>
          <w:sz w:val="24"/>
          <w:szCs w:val="24"/>
        </w:rPr>
        <w:t xml:space="preserve">  </w:t>
      </w:r>
      <w:r w:rsidRPr="00F25C9F">
        <w:rPr>
          <w:rFonts w:ascii="Times New Roman" w:hAnsi="Times New Roman" w:cs="Times New Roman"/>
          <w:sz w:val="24"/>
          <w:szCs w:val="24"/>
        </w:rPr>
        <w:t>и маме. Но свободным было только одно место. Он сел, чтобы никто</w:t>
      </w:r>
      <w:r w:rsidRPr="00F25C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другой</w:t>
      </w:r>
      <w:r w:rsidRPr="00F25C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не</w:t>
      </w:r>
      <w:r w:rsidRPr="00F25C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занял.</w:t>
      </w:r>
      <w:r w:rsidRPr="00F25C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lastRenderedPageBreak/>
        <w:t>Подошла</w:t>
      </w:r>
      <w:r w:rsidRPr="00F25C9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мама.</w:t>
      </w:r>
      <w:r w:rsidRPr="00F25C9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«Вот</w:t>
      </w:r>
      <w:r w:rsidRPr="00F25C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молодец»,</w:t>
      </w:r>
      <w:r w:rsidRPr="00F25C9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и поставила сыну на колени свою сумку. Теперь мама стояла налегке,</w:t>
      </w:r>
      <w:r w:rsidRPr="00F25C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а</w:t>
      </w:r>
      <w:r w:rsidRPr="00F25C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72234">
        <w:rPr>
          <w:rFonts w:ascii="Times New Roman" w:hAnsi="Times New Roman" w:cs="Times New Roman"/>
          <w:sz w:val="24"/>
          <w:szCs w:val="24"/>
        </w:rPr>
        <w:t>Паша</w:t>
      </w:r>
      <w:r w:rsidRPr="00F25C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держал</w:t>
      </w:r>
      <w:r w:rsidRPr="00F25C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сумку</w:t>
      </w:r>
      <w:proofErr w:type="gramStart"/>
      <w:r w:rsidRPr="00F25C9F">
        <w:rPr>
          <w:rFonts w:ascii="Times New Roman" w:hAnsi="Times New Roman" w:cs="Times New Roman"/>
          <w:sz w:val="24"/>
          <w:szCs w:val="24"/>
        </w:rPr>
        <w:t>.</w:t>
      </w:r>
      <w:r w:rsidRPr="00F25C9F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proofErr w:type="gramEnd"/>
      <w:r w:rsidRPr="00F25C9F">
        <w:rPr>
          <w:rFonts w:ascii="Times New Roman" w:hAnsi="Times New Roman" w:cs="Times New Roman"/>
          <w:sz w:val="24"/>
          <w:szCs w:val="24"/>
        </w:rPr>
        <w:t>Как вы</w:t>
      </w:r>
      <w:r w:rsidRPr="00F25C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оцените</w:t>
      </w:r>
      <w:r w:rsidRPr="00F25C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5C9F">
        <w:rPr>
          <w:rFonts w:ascii="Times New Roman" w:hAnsi="Times New Roman" w:cs="Times New Roman"/>
          <w:sz w:val="24"/>
          <w:szCs w:val="24"/>
        </w:rPr>
        <w:t>ситуацию? И другие</w:t>
      </w:r>
      <w:r w:rsidR="00F25C9F">
        <w:rPr>
          <w:rFonts w:ascii="Times New Roman" w:hAnsi="Times New Roman" w:cs="Times New Roman"/>
          <w:sz w:val="24"/>
          <w:szCs w:val="24"/>
        </w:rPr>
        <w:t>.</w:t>
      </w:r>
    </w:p>
    <w:p w:rsidR="002A31B5" w:rsidRPr="00F25C9F" w:rsidRDefault="00556211" w:rsidP="00F3710C">
      <w:pPr>
        <w:pStyle w:val="a3"/>
        <w:spacing w:before="0" w:beforeAutospacing="0" w:after="0" w:afterAutospacing="0" w:line="276" w:lineRule="auto"/>
        <w:ind w:firstLine="709"/>
        <w:jc w:val="both"/>
      </w:pPr>
      <w:r w:rsidRPr="00F25C9F">
        <w:rPr>
          <w:rStyle w:val="a4"/>
        </w:rPr>
        <w:t>Как мы знаем, п</w:t>
      </w:r>
      <w:r w:rsidR="00FC06E1" w:rsidRPr="00F25C9F">
        <w:rPr>
          <w:rStyle w:val="a4"/>
        </w:rPr>
        <w:t>рочные знания</w:t>
      </w:r>
      <w:r w:rsidR="00FC06E1" w:rsidRPr="00F25C9F">
        <w:t xml:space="preserve"> - это знания осознанные. Чем глубже ученик понимает и осмысливает учебный материал, чем больше активности и самостоятельности он проявляет при его изучении. Прочность знаний, умений и навыков достигается специальной педагогической работой. Таким средством является повторение. Мне очень не хотелось начинать классные часы словами традиционного урока «Ребята, вспомните, что мы узнали на прошлой встреч</w:t>
      </w:r>
      <w:r w:rsidR="00833E39">
        <w:t>е…», поэтому у нас появилась «Д</w:t>
      </w:r>
      <w:r w:rsidR="00FC06E1" w:rsidRPr="00F25C9F">
        <w:t xml:space="preserve">орога добра», в создании которой принимают активное участие сами ребята. Каждая новая станция – это новая тема беседы, новые знания, новые соответствующие сюжетные иллюстрации, в которых очень доступно и красочно представлен широчайший спектр действия поведенческих правил. Путешествуя по дороге, каждый ученик становится активным участником рассматриваемой истории и может в режиме реального времени оказаться как главным героем, так и участником </w:t>
      </w:r>
      <w:r w:rsidRPr="00F25C9F">
        <w:t xml:space="preserve">смоделированной </w:t>
      </w:r>
      <w:r w:rsidR="00FC06E1" w:rsidRPr="00F25C9F">
        <w:t>ситуации, посмотрев на себя со стороны, пережить соответствующий спектр эмоций и чувств, и стремиться  поступать правильно, нравственно и красиво. А происходит это следующим образом, во время остановки, можно покинуть автобус и только по желанию самого ученика, занять место героев иллюстрации и проиграть предложенную историю. Все истории довожу до логического завершения, проговаривая какие чувства или какое состояние испытывают дети, хорошо это или плохо, что можно и нужно сделать, чтобы вернуться в автобус в хорошем настроении, как ребята будут поступать и какое поведение в какой ситуации является неприемлимым.</w:t>
      </w:r>
    </w:p>
    <w:p w:rsidR="00FC06E1" w:rsidRPr="00F25C9F" w:rsidRDefault="00FC06E1" w:rsidP="00F371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дети с ТМНР почти не воспринимают откровенные нравоучения, поэтому педагогические наставления нашла в сказках. Сказка-первое художественное произведение, позволяющее пережить ребенку чувство сопричастности горю и радости героев, возможность проанализировать их поведение и почувствовать себя учителем, способным дать некоторые советы по культуре поведения, тем самым в непринужденной форме поупражняться в закреплении пройденного материала. </w:t>
      </w:r>
    </w:p>
    <w:p w:rsidR="00FC06E1" w:rsidRPr="00F25C9F" w:rsidRDefault="00FC06E1" w:rsidP="00F371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придумываю согласно теме занятия, оформляю их в виде понятной детям не перегруженной и только конкретной информацией по теме классного часа. Они представляют собой живую презентацию, где герой совершает не благовидные поступки, попадая не совсем приятные ситуации. Сказки строятся по четкому алгоритму, понятному детям. </w:t>
      </w:r>
    </w:p>
    <w:p w:rsidR="00FC06E1" w:rsidRPr="00F25C9F" w:rsidRDefault="00FC06E1" w:rsidP="00F371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«Сказке о </w:t>
      </w:r>
      <w:r w:rsidR="00472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как мама о бельчонке заботилась</w:t>
      </w: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доступными словами,  рассказывается о маме белке, которая трудилась целыми днями только для того, чтобы создать комфортные условия и найти самые лучшие вкусности для своего малыша. Но бельчонок был очень капризен и неблагодарен, постоянно требовал то орехов, то ягод, то шишек. Мама от усталости заболела и слегла. Далее даю детям возможность обсудить поведение бельчонка, с помощью наводящих вопросов предположить, кто виноват и кому нужно помочь советом?  Почему именно КОМУ? В ходе рассуждений дети зачастую не замечают неблаговидное поведение героев – малышей, а обвиняют взрослых героев. Так, например, случилось и в разборе этой истории, где посоветовали маме не слушать бельчонка, и не нашли ничего странного в капризном, упрямом поведении малыша. Выяснив все-таки причину и виновника, с помощью наводящих вопросов начинаем искать выход. Все возможные варианты, так же продумываю заранее и оформляю в презентации, чтобы зафиксировать у детей связь между хорошим поступком и положительными изменениями во взаимоотношениях с окружающими. </w:t>
      </w:r>
    </w:p>
    <w:p w:rsidR="005324FC" w:rsidRPr="00F25C9F" w:rsidRDefault="00FC06E1" w:rsidP="00F371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Персонажи не безликие картинки, а обязательно выражают соответствующие эмоции, которые с интересом рассматриваются, обсуждаются и копируются детьми. Поэтому, важным атрибутом работы со сказкой является зеркало. Ученики, копируя каждую эмоцию, имеют возможность посмотреть на себя со стороны и сделать соответствующие выводы не только о </w:t>
      </w:r>
      <w:r w:rsidRPr="00F2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поступке со стороны нравственных и этических качеств, но и эстетических. Таким образом, некоторые дети в классе, которым доступны элементы самоконтроля, начали обращать внимание на эмоциональное состояние свое и одноклассников, пытаться связать его с конкретной произошедшей ситуацией и с помощью советов (которые в свою очередь обязательно корректируются мною) попытаться найти выход и скорректировать свое поведение. Заканчиваем данный этап работы обязательным возращением к зеркалу и фиксированием изменения настроения как самого участника данного процесса, так и эмоции обиженного одноклассника или учителя.</w:t>
      </w:r>
    </w:p>
    <w:p w:rsidR="00916C9B" w:rsidRPr="00916C9B" w:rsidRDefault="005324FC" w:rsidP="00F3710C">
      <w:pPr>
        <w:pStyle w:val="a5"/>
        <w:spacing w:line="276" w:lineRule="auto"/>
        <w:ind w:left="0" w:right="118" w:firstLine="709"/>
        <w:rPr>
          <w:sz w:val="24"/>
          <w:szCs w:val="24"/>
        </w:rPr>
      </w:pPr>
      <w:proofErr w:type="gramStart"/>
      <w:r w:rsidRPr="008E21B6">
        <w:rPr>
          <w:sz w:val="24"/>
          <w:szCs w:val="24"/>
          <w:lang w:eastAsia="ru-RU"/>
        </w:rPr>
        <w:t>И</w:t>
      </w:r>
      <w:proofErr w:type="gramEnd"/>
      <w:r w:rsidRPr="008E21B6">
        <w:rPr>
          <w:sz w:val="24"/>
          <w:szCs w:val="24"/>
          <w:lang w:eastAsia="ru-RU"/>
        </w:rPr>
        <w:t xml:space="preserve"> конечно же, отводим </w:t>
      </w:r>
      <w:r w:rsidR="007A1029">
        <w:rPr>
          <w:sz w:val="24"/>
          <w:szCs w:val="24"/>
          <w:lang w:eastAsia="ru-RU"/>
        </w:rPr>
        <w:t>достаточное количество времени</w:t>
      </w:r>
      <w:r w:rsidRPr="008E21B6">
        <w:rPr>
          <w:sz w:val="24"/>
          <w:szCs w:val="24"/>
          <w:lang w:eastAsia="ru-RU"/>
        </w:rPr>
        <w:t xml:space="preserve"> на  классных часах </w:t>
      </w:r>
      <w:r w:rsidR="008E21B6" w:rsidRPr="008E21B6">
        <w:rPr>
          <w:sz w:val="24"/>
          <w:szCs w:val="24"/>
          <w:lang w:eastAsia="ru-RU"/>
        </w:rPr>
        <w:t>– дидактическим</w:t>
      </w:r>
      <w:r w:rsidR="00E70593" w:rsidRPr="008E21B6">
        <w:rPr>
          <w:sz w:val="24"/>
          <w:szCs w:val="24"/>
          <w:lang w:eastAsia="ru-RU"/>
        </w:rPr>
        <w:t xml:space="preserve"> </w:t>
      </w:r>
      <w:r w:rsidR="008E21B6" w:rsidRPr="008E21B6">
        <w:rPr>
          <w:sz w:val="24"/>
          <w:szCs w:val="24"/>
          <w:lang w:eastAsia="ru-RU"/>
        </w:rPr>
        <w:t>играм</w:t>
      </w:r>
      <w:r w:rsidRPr="008E21B6">
        <w:rPr>
          <w:sz w:val="24"/>
          <w:szCs w:val="24"/>
          <w:lang w:eastAsia="ru-RU"/>
        </w:rPr>
        <w:t xml:space="preserve">, </w:t>
      </w:r>
      <w:r w:rsidR="008E21B6" w:rsidRPr="008E21B6">
        <w:rPr>
          <w:sz w:val="24"/>
          <w:szCs w:val="24"/>
          <w:lang w:eastAsia="ru-RU"/>
        </w:rPr>
        <w:t>направленным на развитие способности воспринимать реальный мир, правильное поведение и общение</w:t>
      </w:r>
      <w:r w:rsidR="007A1029">
        <w:rPr>
          <w:sz w:val="24"/>
          <w:szCs w:val="24"/>
          <w:lang w:eastAsia="ru-RU"/>
        </w:rPr>
        <w:t xml:space="preserve"> в нем. </w:t>
      </w:r>
      <w:r w:rsidR="007A1029" w:rsidRPr="00F25C9F">
        <w:rPr>
          <w:sz w:val="24"/>
          <w:szCs w:val="24"/>
        </w:rPr>
        <w:t>Он</w:t>
      </w:r>
      <w:r w:rsidR="007A1029">
        <w:rPr>
          <w:sz w:val="24"/>
          <w:szCs w:val="24"/>
        </w:rPr>
        <w:t>и</w:t>
      </w:r>
      <w:r w:rsidR="007A1029" w:rsidRPr="00F25C9F">
        <w:rPr>
          <w:sz w:val="24"/>
          <w:szCs w:val="24"/>
        </w:rPr>
        <w:t xml:space="preserve"> стал</w:t>
      </w:r>
      <w:r w:rsidR="007A1029">
        <w:rPr>
          <w:sz w:val="24"/>
          <w:szCs w:val="24"/>
        </w:rPr>
        <w:t>и</w:t>
      </w:r>
      <w:r w:rsidR="007A1029" w:rsidRPr="00F25C9F">
        <w:rPr>
          <w:sz w:val="24"/>
          <w:szCs w:val="24"/>
        </w:rPr>
        <w:t xml:space="preserve"> надежным</w:t>
      </w:r>
      <w:r w:rsidR="007A1029">
        <w:rPr>
          <w:sz w:val="24"/>
          <w:szCs w:val="24"/>
        </w:rPr>
        <w:t>и помощниками</w:t>
      </w:r>
      <w:r w:rsidR="007A1029" w:rsidRPr="00F25C9F">
        <w:rPr>
          <w:sz w:val="24"/>
          <w:szCs w:val="24"/>
        </w:rPr>
        <w:t xml:space="preserve"> в обучении, так как </w:t>
      </w:r>
      <w:r w:rsidR="007A1029">
        <w:rPr>
          <w:sz w:val="24"/>
          <w:szCs w:val="24"/>
        </w:rPr>
        <w:t>каждый ученик, выполняя</w:t>
      </w:r>
      <w:r w:rsidR="007A1029" w:rsidRPr="00F25C9F">
        <w:rPr>
          <w:sz w:val="24"/>
          <w:szCs w:val="24"/>
        </w:rPr>
        <w:t xml:space="preserve"> даже самые простейшие упражнения, </w:t>
      </w:r>
      <w:r w:rsidR="007A1029">
        <w:rPr>
          <w:sz w:val="24"/>
          <w:szCs w:val="24"/>
        </w:rPr>
        <w:t xml:space="preserve">не только </w:t>
      </w:r>
      <w:r w:rsidR="007A1029" w:rsidRPr="00F25C9F">
        <w:rPr>
          <w:sz w:val="24"/>
          <w:szCs w:val="24"/>
        </w:rPr>
        <w:t>технически отра</w:t>
      </w:r>
      <w:r w:rsidR="007A1029">
        <w:rPr>
          <w:sz w:val="24"/>
          <w:szCs w:val="24"/>
        </w:rPr>
        <w:t>батывают приобретенные</w:t>
      </w:r>
      <w:r w:rsidR="007A1029" w:rsidRPr="00F25C9F">
        <w:rPr>
          <w:sz w:val="24"/>
          <w:szCs w:val="24"/>
        </w:rPr>
        <w:t xml:space="preserve"> навык</w:t>
      </w:r>
      <w:r w:rsidR="007A1029">
        <w:rPr>
          <w:sz w:val="24"/>
          <w:szCs w:val="24"/>
        </w:rPr>
        <w:t>и</w:t>
      </w:r>
      <w:r w:rsidR="007A1029" w:rsidRPr="007A1029">
        <w:rPr>
          <w:sz w:val="24"/>
          <w:szCs w:val="24"/>
        </w:rPr>
        <w:t xml:space="preserve"> </w:t>
      </w:r>
      <w:r w:rsidR="007A1029" w:rsidRPr="00F25C9F">
        <w:rPr>
          <w:sz w:val="24"/>
          <w:szCs w:val="24"/>
        </w:rPr>
        <w:t>в</w:t>
      </w:r>
      <w:r w:rsidR="007A1029" w:rsidRPr="00F25C9F">
        <w:rPr>
          <w:spacing w:val="-2"/>
          <w:sz w:val="24"/>
          <w:szCs w:val="24"/>
        </w:rPr>
        <w:t xml:space="preserve"> </w:t>
      </w:r>
      <w:r w:rsidR="007A1029" w:rsidRPr="00F25C9F">
        <w:rPr>
          <w:sz w:val="24"/>
          <w:szCs w:val="24"/>
        </w:rPr>
        <w:t>непринужденной</w:t>
      </w:r>
      <w:r w:rsidR="007A1029" w:rsidRPr="00F25C9F">
        <w:rPr>
          <w:spacing w:val="-2"/>
          <w:sz w:val="24"/>
          <w:szCs w:val="24"/>
        </w:rPr>
        <w:t xml:space="preserve"> </w:t>
      </w:r>
      <w:r w:rsidR="007A1029" w:rsidRPr="00F25C9F">
        <w:rPr>
          <w:sz w:val="24"/>
          <w:szCs w:val="24"/>
        </w:rPr>
        <w:t>ситуации</w:t>
      </w:r>
      <w:r w:rsidR="007A1029">
        <w:rPr>
          <w:sz w:val="24"/>
          <w:szCs w:val="24"/>
        </w:rPr>
        <w:t>, но еще и преодолевают неуверенность</w:t>
      </w:r>
      <w:r w:rsidR="007A1029" w:rsidRPr="00F25C9F">
        <w:rPr>
          <w:sz w:val="24"/>
          <w:szCs w:val="24"/>
        </w:rPr>
        <w:t xml:space="preserve"> в себе</w:t>
      </w:r>
      <w:r w:rsidR="007A1029">
        <w:rPr>
          <w:sz w:val="24"/>
          <w:szCs w:val="24"/>
        </w:rPr>
        <w:t xml:space="preserve">. </w:t>
      </w:r>
      <w:r w:rsidR="00E70593" w:rsidRPr="008E21B6">
        <w:rPr>
          <w:sz w:val="24"/>
          <w:szCs w:val="24"/>
          <w:lang w:eastAsia="ru-RU"/>
        </w:rPr>
        <w:t>Не буду подробно останавливаться на этом моменте, так все педагоги владеют игровыми технологиями и умение</w:t>
      </w:r>
      <w:r w:rsidR="008E21B6" w:rsidRPr="008E21B6">
        <w:rPr>
          <w:sz w:val="24"/>
          <w:szCs w:val="24"/>
          <w:lang w:eastAsia="ru-RU"/>
        </w:rPr>
        <w:t>м</w:t>
      </w:r>
      <w:r w:rsidR="00E70593" w:rsidRPr="008E21B6">
        <w:rPr>
          <w:sz w:val="24"/>
          <w:szCs w:val="24"/>
          <w:lang w:eastAsia="ru-RU"/>
        </w:rPr>
        <w:t xml:space="preserve"> подобрать и провести дидактические игры в контексте классного часа.</w:t>
      </w:r>
      <w:r w:rsidR="00E70593" w:rsidRPr="00F25C9F">
        <w:rPr>
          <w:sz w:val="24"/>
          <w:szCs w:val="24"/>
        </w:rPr>
        <w:t xml:space="preserve"> </w:t>
      </w:r>
      <w:r w:rsidR="00916C9B" w:rsidRPr="00916C9B">
        <w:rPr>
          <w:sz w:val="24"/>
          <w:szCs w:val="24"/>
        </w:rPr>
        <w:t>Отмечу лишь, что к выбору игр отношусь не менее ответственно, доступность рассчитываю не на класс в целом, а конкретного ученика с</w:t>
      </w:r>
      <w:r w:rsidR="00916C9B" w:rsidRPr="00916C9B">
        <w:rPr>
          <w:spacing w:val="1"/>
          <w:sz w:val="24"/>
          <w:szCs w:val="24"/>
        </w:rPr>
        <w:t xml:space="preserve"> </w:t>
      </w:r>
      <w:r w:rsidR="00916C9B" w:rsidRPr="00916C9B">
        <w:rPr>
          <w:sz w:val="24"/>
          <w:szCs w:val="24"/>
        </w:rPr>
        <w:t>его</w:t>
      </w:r>
      <w:r w:rsidR="00916C9B" w:rsidRPr="00916C9B">
        <w:rPr>
          <w:spacing w:val="1"/>
          <w:sz w:val="24"/>
          <w:szCs w:val="24"/>
        </w:rPr>
        <w:t xml:space="preserve"> </w:t>
      </w:r>
      <w:r w:rsidR="00916C9B" w:rsidRPr="00916C9B">
        <w:rPr>
          <w:sz w:val="24"/>
          <w:szCs w:val="24"/>
        </w:rPr>
        <w:t>уровнем мышления, возрастными и психологическими особенностями, семейным и материальным положением.</w:t>
      </w:r>
    </w:p>
    <w:p w:rsidR="007A1029" w:rsidRPr="00057E4F" w:rsidRDefault="000A7B26" w:rsidP="00F3710C">
      <w:pPr>
        <w:pStyle w:val="a5"/>
        <w:spacing w:line="276" w:lineRule="auto"/>
        <w:ind w:left="0" w:right="116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Многие занятия, например, по теме</w:t>
      </w:r>
      <w:r w:rsidRPr="00A54684">
        <w:rPr>
          <w:sz w:val="24"/>
          <w:szCs w:val="24"/>
        </w:rPr>
        <w:t xml:space="preserve"> «Соблюдение этикета в общественных</w:t>
      </w:r>
      <w:r w:rsidRPr="00A54684">
        <w:rPr>
          <w:spacing w:val="1"/>
          <w:sz w:val="24"/>
          <w:szCs w:val="24"/>
        </w:rPr>
        <w:t xml:space="preserve"> </w:t>
      </w:r>
      <w:r w:rsidRPr="00A54684">
        <w:rPr>
          <w:sz w:val="24"/>
          <w:szCs w:val="24"/>
        </w:rPr>
        <w:t>местах» предполагают их практическое проведение – поездка в транспорте,</w:t>
      </w:r>
      <w:r w:rsidRPr="00A54684">
        <w:rPr>
          <w:spacing w:val="1"/>
          <w:sz w:val="24"/>
          <w:szCs w:val="24"/>
        </w:rPr>
        <w:t xml:space="preserve"> </w:t>
      </w:r>
      <w:r w:rsidRPr="00A54684">
        <w:rPr>
          <w:sz w:val="24"/>
          <w:szCs w:val="24"/>
        </w:rPr>
        <w:t>кинотеатра, кафе, музея</w:t>
      </w:r>
      <w:r>
        <w:rPr>
          <w:sz w:val="24"/>
          <w:szCs w:val="24"/>
        </w:rPr>
        <w:t xml:space="preserve"> и т.д</w:t>
      </w:r>
      <w:r w:rsidRPr="000A7B26">
        <w:rPr>
          <w:sz w:val="24"/>
          <w:szCs w:val="24"/>
        </w:rPr>
        <w:t>.</w:t>
      </w:r>
      <w:proofErr w:type="gramEnd"/>
      <w:r w:rsidRPr="000A7B26">
        <w:rPr>
          <w:sz w:val="24"/>
          <w:szCs w:val="24"/>
        </w:rPr>
        <w:t xml:space="preserve"> Я как учитель в этом случае, </w:t>
      </w:r>
      <w:r w:rsidRPr="000A7B26">
        <w:rPr>
          <w:spacing w:val="1"/>
          <w:sz w:val="24"/>
          <w:szCs w:val="24"/>
        </w:rPr>
        <w:t xml:space="preserve"> </w:t>
      </w:r>
      <w:r w:rsidRPr="000A7B26">
        <w:rPr>
          <w:sz w:val="24"/>
          <w:szCs w:val="24"/>
        </w:rPr>
        <w:t>могу лишь</w:t>
      </w:r>
      <w:r w:rsidRPr="000A7B26">
        <w:rPr>
          <w:spacing w:val="1"/>
          <w:sz w:val="24"/>
          <w:szCs w:val="24"/>
        </w:rPr>
        <w:t xml:space="preserve"> дать теоретические </w:t>
      </w:r>
      <w:r w:rsidRPr="000A7B26">
        <w:rPr>
          <w:sz w:val="24"/>
          <w:szCs w:val="24"/>
        </w:rPr>
        <w:t>знания</w:t>
      </w:r>
      <w:r w:rsidRPr="000A7B26">
        <w:rPr>
          <w:spacing w:val="-68"/>
          <w:sz w:val="24"/>
          <w:szCs w:val="24"/>
        </w:rPr>
        <w:t xml:space="preserve"> </w:t>
      </w:r>
      <w:r w:rsidRPr="000A7B26">
        <w:rPr>
          <w:sz w:val="24"/>
          <w:szCs w:val="24"/>
        </w:rPr>
        <w:t xml:space="preserve"> правил этикета, и только родители смогут создать условия для реального подкрепления полученных</w:t>
      </w:r>
      <w:r w:rsidRPr="000A7B26">
        <w:rPr>
          <w:spacing w:val="-1"/>
          <w:sz w:val="24"/>
          <w:szCs w:val="24"/>
        </w:rPr>
        <w:t xml:space="preserve"> </w:t>
      </w:r>
      <w:r w:rsidRPr="000A7B26">
        <w:rPr>
          <w:sz w:val="24"/>
          <w:szCs w:val="24"/>
        </w:rPr>
        <w:t xml:space="preserve">детьми знаний. Поэтому проявляю заинтересованность в кропотливой и систематической совместной </w:t>
      </w:r>
      <w:r>
        <w:rPr>
          <w:sz w:val="24"/>
          <w:szCs w:val="24"/>
        </w:rPr>
        <w:t>работе</w:t>
      </w:r>
      <w:r w:rsidRPr="000A7B26">
        <w:rPr>
          <w:sz w:val="24"/>
          <w:szCs w:val="24"/>
        </w:rPr>
        <w:t xml:space="preserve"> с родителями</w:t>
      </w:r>
      <w:r w:rsidR="008E105B">
        <w:rPr>
          <w:sz w:val="24"/>
          <w:szCs w:val="24"/>
        </w:rPr>
        <w:t xml:space="preserve">, убеждая  </w:t>
      </w:r>
      <w:r w:rsidR="008E105B" w:rsidRPr="00A54684">
        <w:rPr>
          <w:sz w:val="24"/>
          <w:szCs w:val="24"/>
        </w:rPr>
        <w:t>в</w:t>
      </w:r>
      <w:r w:rsidR="008E105B" w:rsidRPr="00A54684">
        <w:rPr>
          <w:spacing w:val="1"/>
          <w:sz w:val="24"/>
          <w:szCs w:val="24"/>
        </w:rPr>
        <w:t xml:space="preserve"> </w:t>
      </w:r>
      <w:r w:rsidR="008E105B" w:rsidRPr="00A54684">
        <w:rPr>
          <w:sz w:val="24"/>
          <w:szCs w:val="24"/>
        </w:rPr>
        <w:t>необходимости их собственного участия</w:t>
      </w:r>
      <w:r w:rsidR="008E105B" w:rsidRPr="008E105B">
        <w:rPr>
          <w:sz w:val="24"/>
          <w:szCs w:val="24"/>
        </w:rPr>
        <w:t xml:space="preserve"> </w:t>
      </w:r>
      <w:r w:rsidR="008E105B" w:rsidRPr="00A54684">
        <w:rPr>
          <w:sz w:val="24"/>
          <w:szCs w:val="24"/>
        </w:rPr>
        <w:t>в этом процессе</w:t>
      </w:r>
      <w:proofErr w:type="gramStart"/>
      <w:r w:rsidRPr="000A7B26">
        <w:rPr>
          <w:sz w:val="24"/>
          <w:szCs w:val="24"/>
        </w:rPr>
        <w:t>.</w:t>
      </w:r>
      <w:proofErr w:type="gramEnd"/>
      <w:r>
        <w:t xml:space="preserve"> </w:t>
      </w:r>
      <w:r w:rsidRPr="00F25C9F">
        <w:rPr>
          <w:sz w:val="24"/>
          <w:szCs w:val="24"/>
        </w:rPr>
        <w:t>Для выполнения домашних заданий</w:t>
      </w:r>
      <w:r>
        <w:rPr>
          <w:sz w:val="24"/>
          <w:szCs w:val="24"/>
        </w:rPr>
        <w:t>, поручений</w:t>
      </w:r>
      <w:r w:rsidRPr="00F25C9F">
        <w:rPr>
          <w:sz w:val="24"/>
          <w:szCs w:val="24"/>
        </w:rPr>
        <w:t>, а также некоторых кратких зарисовок или записей во время классного часа, мы используем альбом под</w:t>
      </w:r>
      <w:r w:rsidRPr="00F25C9F">
        <w:rPr>
          <w:spacing w:val="1"/>
          <w:sz w:val="24"/>
          <w:szCs w:val="24"/>
        </w:rPr>
        <w:t xml:space="preserve"> </w:t>
      </w:r>
      <w:r w:rsidRPr="00F25C9F">
        <w:rPr>
          <w:sz w:val="24"/>
          <w:szCs w:val="24"/>
        </w:rPr>
        <w:t>названием «</w:t>
      </w:r>
      <w:r w:rsidRPr="007A1029">
        <w:rPr>
          <w:color w:val="FF0000"/>
          <w:sz w:val="24"/>
          <w:szCs w:val="24"/>
        </w:rPr>
        <w:t>Альбом этикета</w:t>
      </w:r>
      <w:r>
        <w:rPr>
          <w:sz w:val="24"/>
          <w:szCs w:val="24"/>
        </w:rPr>
        <w:t xml:space="preserve">», </w:t>
      </w:r>
      <w:r w:rsidRPr="00F25C9F">
        <w:rPr>
          <w:sz w:val="24"/>
          <w:szCs w:val="24"/>
        </w:rPr>
        <w:t>который</w:t>
      </w:r>
      <w:r w:rsidRPr="00F25C9F">
        <w:rPr>
          <w:spacing w:val="1"/>
          <w:sz w:val="24"/>
          <w:szCs w:val="24"/>
        </w:rPr>
        <w:t xml:space="preserve"> </w:t>
      </w:r>
      <w:r w:rsidRPr="00F25C9F">
        <w:rPr>
          <w:sz w:val="24"/>
          <w:szCs w:val="24"/>
        </w:rPr>
        <w:t>составляется</w:t>
      </w:r>
      <w:r w:rsidRPr="00F25C9F">
        <w:rPr>
          <w:spacing w:val="-1"/>
          <w:sz w:val="24"/>
          <w:szCs w:val="24"/>
        </w:rPr>
        <w:t xml:space="preserve"> </w:t>
      </w:r>
      <w:r w:rsidRPr="00F25C9F">
        <w:rPr>
          <w:sz w:val="24"/>
          <w:szCs w:val="24"/>
        </w:rPr>
        <w:t>в</w:t>
      </w:r>
      <w:r w:rsidRPr="00F25C9F">
        <w:rPr>
          <w:spacing w:val="-2"/>
          <w:sz w:val="24"/>
          <w:szCs w:val="24"/>
        </w:rPr>
        <w:t xml:space="preserve"> </w:t>
      </w:r>
      <w:r w:rsidRPr="00F25C9F">
        <w:rPr>
          <w:sz w:val="24"/>
          <w:szCs w:val="24"/>
        </w:rPr>
        <w:t>течение</w:t>
      </w:r>
      <w:r w:rsidRPr="00F25C9F">
        <w:rPr>
          <w:spacing w:val="-2"/>
          <w:sz w:val="24"/>
          <w:szCs w:val="24"/>
        </w:rPr>
        <w:t xml:space="preserve"> </w:t>
      </w:r>
      <w:r w:rsidRPr="00F25C9F">
        <w:rPr>
          <w:sz w:val="24"/>
          <w:szCs w:val="24"/>
        </w:rPr>
        <w:t>всего времени</w:t>
      </w:r>
      <w:r w:rsidRPr="00F25C9F">
        <w:rPr>
          <w:spacing w:val="-1"/>
          <w:sz w:val="24"/>
          <w:szCs w:val="24"/>
        </w:rPr>
        <w:t xml:space="preserve"> нашего </w:t>
      </w:r>
      <w:r w:rsidRPr="00F25C9F">
        <w:rPr>
          <w:sz w:val="24"/>
          <w:szCs w:val="24"/>
        </w:rPr>
        <w:t>обучения</w:t>
      </w:r>
      <w:proofErr w:type="gramStart"/>
      <w:r w:rsidRPr="00F25C9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F25C9F">
        <w:rPr>
          <w:spacing w:val="-1"/>
          <w:sz w:val="24"/>
          <w:szCs w:val="24"/>
        </w:rPr>
        <w:t>Чтобы</w:t>
      </w:r>
      <w:r w:rsidRPr="00F25C9F">
        <w:rPr>
          <w:spacing w:val="-17"/>
          <w:sz w:val="24"/>
          <w:szCs w:val="24"/>
        </w:rPr>
        <w:t xml:space="preserve"> </w:t>
      </w:r>
      <w:r w:rsidRPr="00F25C9F">
        <w:rPr>
          <w:spacing w:val="-1"/>
          <w:sz w:val="24"/>
          <w:szCs w:val="24"/>
        </w:rPr>
        <w:t>не</w:t>
      </w:r>
      <w:r w:rsidRPr="00F25C9F">
        <w:rPr>
          <w:spacing w:val="-16"/>
          <w:sz w:val="24"/>
          <w:szCs w:val="24"/>
        </w:rPr>
        <w:t xml:space="preserve"> </w:t>
      </w:r>
      <w:r w:rsidRPr="00F25C9F">
        <w:rPr>
          <w:spacing w:val="-1"/>
          <w:sz w:val="24"/>
          <w:szCs w:val="24"/>
        </w:rPr>
        <w:t>допускать</w:t>
      </w:r>
      <w:r w:rsidRPr="00F25C9F">
        <w:rPr>
          <w:spacing w:val="-16"/>
          <w:sz w:val="24"/>
          <w:szCs w:val="24"/>
        </w:rPr>
        <w:t xml:space="preserve"> </w:t>
      </w:r>
      <w:r w:rsidRPr="00F25C9F">
        <w:rPr>
          <w:spacing w:val="-1"/>
          <w:sz w:val="24"/>
          <w:szCs w:val="24"/>
        </w:rPr>
        <w:t>перегрузки</w:t>
      </w:r>
      <w:r w:rsidRPr="00F25C9F">
        <w:rPr>
          <w:spacing w:val="-16"/>
          <w:sz w:val="24"/>
          <w:szCs w:val="24"/>
        </w:rPr>
        <w:t xml:space="preserve"> </w:t>
      </w:r>
      <w:r w:rsidRPr="00F25C9F">
        <w:rPr>
          <w:spacing w:val="-1"/>
          <w:sz w:val="24"/>
          <w:szCs w:val="24"/>
        </w:rPr>
        <w:t>учащихся</w:t>
      </w:r>
      <w:r w:rsidRPr="00F25C9F">
        <w:rPr>
          <w:spacing w:val="-18"/>
          <w:sz w:val="24"/>
          <w:szCs w:val="24"/>
        </w:rPr>
        <w:t xml:space="preserve"> </w:t>
      </w:r>
      <w:r w:rsidRPr="00F25C9F">
        <w:rPr>
          <w:spacing w:val="-1"/>
          <w:sz w:val="24"/>
          <w:szCs w:val="24"/>
        </w:rPr>
        <w:t>домашними</w:t>
      </w:r>
      <w:r w:rsidRPr="00F25C9F">
        <w:rPr>
          <w:spacing w:val="-17"/>
          <w:sz w:val="24"/>
          <w:szCs w:val="24"/>
        </w:rPr>
        <w:t xml:space="preserve"> </w:t>
      </w:r>
      <w:r w:rsidRPr="00F25C9F">
        <w:rPr>
          <w:sz w:val="24"/>
          <w:szCs w:val="24"/>
        </w:rPr>
        <w:t>задания</w:t>
      </w:r>
      <w:r w:rsidRPr="00F25C9F">
        <w:rPr>
          <w:spacing w:val="-1"/>
          <w:sz w:val="24"/>
          <w:szCs w:val="24"/>
        </w:rPr>
        <w:t>ми,</w:t>
      </w:r>
      <w:r w:rsidRPr="00F25C9F">
        <w:rPr>
          <w:spacing w:val="-16"/>
          <w:sz w:val="24"/>
          <w:szCs w:val="24"/>
        </w:rPr>
        <w:t xml:space="preserve"> </w:t>
      </w:r>
      <w:r w:rsidRPr="00F25C9F">
        <w:rPr>
          <w:spacing w:val="-1"/>
          <w:sz w:val="24"/>
          <w:szCs w:val="24"/>
        </w:rPr>
        <w:t>соблюдаю</w:t>
      </w:r>
      <w:r w:rsidRPr="00F25C9F">
        <w:rPr>
          <w:spacing w:val="-18"/>
          <w:sz w:val="24"/>
          <w:szCs w:val="24"/>
        </w:rPr>
        <w:t xml:space="preserve"> </w:t>
      </w:r>
      <w:r w:rsidRPr="00F25C9F">
        <w:rPr>
          <w:spacing w:val="-1"/>
          <w:sz w:val="24"/>
          <w:szCs w:val="24"/>
        </w:rPr>
        <w:t>главный</w:t>
      </w:r>
      <w:r w:rsidRPr="00F25C9F">
        <w:rPr>
          <w:spacing w:val="-16"/>
          <w:sz w:val="24"/>
          <w:szCs w:val="24"/>
        </w:rPr>
        <w:t xml:space="preserve"> </w:t>
      </w:r>
      <w:r w:rsidRPr="00F25C9F">
        <w:rPr>
          <w:spacing w:val="-1"/>
          <w:sz w:val="24"/>
          <w:szCs w:val="24"/>
        </w:rPr>
        <w:t>принцип</w:t>
      </w:r>
      <w:r w:rsidRPr="00F25C9F">
        <w:rPr>
          <w:spacing w:val="-16"/>
          <w:sz w:val="24"/>
          <w:szCs w:val="24"/>
        </w:rPr>
        <w:t xml:space="preserve"> </w:t>
      </w:r>
      <w:r w:rsidRPr="00F25C9F">
        <w:rPr>
          <w:spacing w:val="-1"/>
          <w:sz w:val="24"/>
          <w:szCs w:val="24"/>
        </w:rPr>
        <w:t>–</w:t>
      </w:r>
      <w:r w:rsidRPr="00F25C9F">
        <w:rPr>
          <w:spacing w:val="-16"/>
          <w:sz w:val="24"/>
          <w:szCs w:val="24"/>
        </w:rPr>
        <w:t xml:space="preserve"> </w:t>
      </w:r>
      <w:r w:rsidRPr="00F25C9F">
        <w:rPr>
          <w:spacing w:val="-1"/>
          <w:sz w:val="24"/>
          <w:szCs w:val="24"/>
        </w:rPr>
        <w:t>добровольность</w:t>
      </w:r>
      <w:r w:rsidRPr="00F25C9F">
        <w:rPr>
          <w:spacing w:val="-17"/>
          <w:sz w:val="24"/>
          <w:szCs w:val="24"/>
        </w:rPr>
        <w:t xml:space="preserve"> </w:t>
      </w:r>
      <w:r w:rsidRPr="00F25C9F">
        <w:rPr>
          <w:sz w:val="24"/>
          <w:szCs w:val="24"/>
        </w:rPr>
        <w:t>и</w:t>
      </w:r>
      <w:r w:rsidRPr="00F25C9F">
        <w:rPr>
          <w:spacing w:val="-15"/>
          <w:sz w:val="24"/>
          <w:szCs w:val="24"/>
        </w:rPr>
        <w:t xml:space="preserve"> </w:t>
      </w:r>
      <w:r w:rsidRPr="00F25C9F">
        <w:rPr>
          <w:sz w:val="24"/>
          <w:szCs w:val="24"/>
        </w:rPr>
        <w:t>творчество:</w:t>
      </w:r>
      <w:r w:rsidRPr="00F25C9F">
        <w:rPr>
          <w:spacing w:val="-4"/>
          <w:sz w:val="24"/>
          <w:szCs w:val="24"/>
        </w:rPr>
        <w:t xml:space="preserve"> </w:t>
      </w:r>
      <w:r w:rsidRPr="00F25C9F">
        <w:rPr>
          <w:sz w:val="24"/>
          <w:szCs w:val="24"/>
        </w:rPr>
        <w:t>рисунки,</w:t>
      </w:r>
      <w:r w:rsidRPr="00F25C9F">
        <w:rPr>
          <w:spacing w:val="-2"/>
          <w:sz w:val="24"/>
          <w:szCs w:val="24"/>
        </w:rPr>
        <w:t xml:space="preserve"> </w:t>
      </w:r>
      <w:r w:rsidRPr="00F25C9F">
        <w:rPr>
          <w:sz w:val="24"/>
          <w:szCs w:val="24"/>
        </w:rPr>
        <w:t>композиции,</w:t>
      </w:r>
      <w:r w:rsidRPr="00F25C9F">
        <w:rPr>
          <w:spacing w:val="-3"/>
          <w:sz w:val="24"/>
          <w:szCs w:val="24"/>
        </w:rPr>
        <w:t xml:space="preserve"> </w:t>
      </w:r>
      <w:r w:rsidRPr="00F25C9F">
        <w:rPr>
          <w:sz w:val="24"/>
          <w:szCs w:val="24"/>
        </w:rPr>
        <w:t>аппликации,</w:t>
      </w:r>
      <w:r w:rsidRPr="00F25C9F">
        <w:rPr>
          <w:spacing w:val="-2"/>
          <w:sz w:val="24"/>
          <w:szCs w:val="24"/>
        </w:rPr>
        <w:t xml:space="preserve"> </w:t>
      </w:r>
      <w:r w:rsidRPr="00F25C9F">
        <w:rPr>
          <w:sz w:val="24"/>
          <w:szCs w:val="24"/>
        </w:rPr>
        <w:t>составление</w:t>
      </w:r>
      <w:r w:rsidRPr="00F25C9F">
        <w:rPr>
          <w:spacing w:val="-4"/>
          <w:sz w:val="24"/>
          <w:szCs w:val="24"/>
        </w:rPr>
        <w:t xml:space="preserve"> </w:t>
      </w:r>
      <w:r w:rsidRPr="00F25C9F">
        <w:rPr>
          <w:sz w:val="24"/>
          <w:szCs w:val="24"/>
        </w:rPr>
        <w:t>рассказов,</w:t>
      </w:r>
      <w:r w:rsidRPr="00F25C9F">
        <w:rPr>
          <w:spacing w:val="-2"/>
          <w:sz w:val="24"/>
          <w:szCs w:val="24"/>
        </w:rPr>
        <w:t xml:space="preserve"> </w:t>
      </w:r>
      <w:r w:rsidRPr="00F25C9F">
        <w:rPr>
          <w:sz w:val="24"/>
          <w:szCs w:val="24"/>
        </w:rPr>
        <w:t>творческих отчетов о посещении рекомендованных мест. И, конечно, постоянное стремление к соблюдению</w:t>
      </w:r>
      <w:r w:rsidRPr="00F25C9F">
        <w:rPr>
          <w:spacing w:val="-77"/>
          <w:sz w:val="24"/>
          <w:szCs w:val="24"/>
        </w:rPr>
        <w:t xml:space="preserve"> </w:t>
      </w:r>
      <w:r w:rsidRPr="00F25C9F">
        <w:rPr>
          <w:sz w:val="24"/>
          <w:szCs w:val="24"/>
        </w:rPr>
        <w:t>правил</w:t>
      </w:r>
      <w:r w:rsidRPr="00F25C9F">
        <w:rPr>
          <w:spacing w:val="-10"/>
          <w:sz w:val="24"/>
          <w:szCs w:val="24"/>
        </w:rPr>
        <w:t xml:space="preserve"> </w:t>
      </w:r>
      <w:r w:rsidR="00057E4F">
        <w:rPr>
          <w:sz w:val="24"/>
          <w:szCs w:val="24"/>
        </w:rPr>
        <w:t>этикет</w:t>
      </w:r>
    </w:p>
    <w:p w:rsidR="00F3710C" w:rsidRDefault="007A1029" w:rsidP="00F371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26">
        <w:rPr>
          <w:rFonts w:ascii="Times New Roman" w:hAnsi="Times New Roman" w:cs="Times New Roman"/>
          <w:sz w:val="24"/>
          <w:szCs w:val="24"/>
        </w:rPr>
        <w:t xml:space="preserve">Я рада, что в этом году в работе со своим классом разработала и реализую именно это направление, так как </w:t>
      </w:r>
      <w:r w:rsidR="002A0940" w:rsidRPr="000A7B26">
        <w:rPr>
          <w:rFonts w:ascii="Times New Roman" w:hAnsi="Times New Roman" w:cs="Times New Roman"/>
          <w:sz w:val="24"/>
          <w:szCs w:val="24"/>
        </w:rPr>
        <w:t xml:space="preserve">уверена, </w:t>
      </w:r>
      <w:r w:rsidRPr="000A7B26">
        <w:rPr>
          <w:rFonts w:ascii="Times New Roman" w:hAnsi="Times New Roman" w:cs="Times New Roman"/>
          <w:sz w:val="24"/>
          <w:szCs w:val="24"/>
        </w:rPr>
        <w:t>у детей с ТМНР</w:t>
      </w:r>
      <w:r w:rsidR="002A0940" w:rsidRPr="000A7B26">
        <w:rPr>
          <w:rFonts w:ascii="Times New Roman" w:hAnsi="Times New Roman" w:cs="Times New Roman"/>
          <w:sz w:val="24"/>
          <w:szCs w:val="24"/>
        </w:rPr>
        <w:t xml:space="preserve"> </w:t>
      </w:r>
      <w:r w:rsidR="00916C9B" w:rsidRPr="000A7B26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0A7B26">
        <w:rPr>
          <w:rFonts w:ascii="Times New Roman" w:hAnsi="Times New Roman" w:cs="Times New Roman"/>
          <w:sz w:val="24"/>
          <w:szCs w:val="24"/>
        </w:rPr>
        <w:t xml:space="preserve">необходимо воспитывать привычки общественного поведения даже в тех случаях, когда они ещё не в состоянии понять глубину их общественного содержания. </w:t>
      </w:r>
      <w:r w:rsidR="002A0940" w:rsidRPr="000A7B26">
        <w:rPr>
          <w:rFonts w:ascii="Times New Roman" w:hAnsi="Times New Roman" w:cs="Times New Roman"/>
          <w:sz w:val="24"/>
          <w:szCs w:val="24"/>
        </w:rPr>
        <w:t>И пусть их</w:t>
      </w:r>
      <w:r w:rsidRPr="000A7B26">
        <w:rPr>
          <w:rFonts w:ascii="Times New Roman" w:hAnsi="Times New Roman" w:cs="Times New Roman"/>
          <w:sz w:val="24"/>
          <w:szCs w:val="24"/>
        </w:rPr>
        <w:t xml:space="preserve"> поведение связано с копированием, подражанием, имеет налёт автоматизма, но это неизбежный этап процесса формирования</w:t>
      </w:r>
      <w:r w:rsidR="002A0940" w:rsidRPr="000A7B26">
        <w:rPr>
          <w:rFonts w:ascii="Times New Roman" w:hAnsi="Times New Roman" w:cs="Times New Roman"/>
          <w:sz w:val="24"/>
          <w:szCs w:val="24"/>
        </w:rPr>
        <w:t xml:space="preserve"> нравственного облика личности, который в силу особенностей моих учеников длиться </w:t>
      </w:r>
      <w:r w:rsidRPr="000A7B26">
        <w:rPr>
          <w:rFonts w:ascii="Times New Roman" w:hAnsi="Times New Roman" w:cs="Times New Roman"/>
          <w:sz w:val="24"/>
          <w:szCs w:val="24"/>
        </w:rPr>
        <w:t xml:space="preserve">значительно </w:t>
      </w:r>
      <w:proofErr w:type="gramStart"/>
      <w:r w:rsidRPr="000A7B26">
        <w:rPr>
          <w:rFonts w:ascii="Times New Roman" w:hAnsi="Times New Roman" w:cs="Times New Roman"/>
          <w:sz w:val="24"/>
          <w:szCs w:val="24"/>
        </w:rPr>
        <w:t>дольше</w:t>
      </w:r>
      <w:proofErr w:type="gramEnd"/>
      <w:r w:rsidRPr="000A7B26">
        <w:rPr>
          <w:rFonts w:ascii="Times New Roman" w:hAnsi="Times New Roman" w:cs="Times New Roman"/>
          <w:sz w:val="24"/>
          <w:szCs w:val="24"/>
        </w:rPr>
        <w:t xml:space="preserve"> и преодолевается значительно труднее. </w:t>
      </w:r>
    </w:p>
    <w:p w:rsidR="00FE10A2" w:rsidRPr="000A7B26" w:rsidRDefault="0093795A" w:rsidP="00F371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Подводя итоги работы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сегодняшний день и час я 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 лишь незначительную положительную динамику. Но уверенность, что выбранное мною направление работы и мой дальнейший труд в</w:t>
      </w:r>
      <w:r w:rsidR="006117FB">
        <w:rPr>
          <w:rFonts w:ascii="Times New Roman" w:hAnsi="Times New Roman" w:cs="Times New Roman"/>
          <w:sz w:val="24"/>
          <w:szCs w:val="24"/>
        </w:rPr>
        <w:t xml:space="preserve"> решение  этого</w:t>
      </w:r>
      <w:r>
        <w:rPr>
          <w:rFonts w:ascii="Times New Roman" w:hAnsi="Times New Roman" w:cs="Times New Roman"/>
          <w:sz w:val="24"/>
          <w:szCs w:val="24"/>
        </w:rPr>
        <w:t xml:space="preserve"> вопроса  даст в недалеком будущем благодатные плоды</w:t>
      </w:r>
      <w:r w:rsidR="006117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FC" w:rsidRPr="00F25C9F" w:rsidRDefault="005324FC" w:rsidP="00F371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24FC" w:rsidRPr="00F25C9F" w:rsidSect="00057E4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7CE"/>
    <w:multiLevelType w:val="hybridMultilevel"/>
    <w:tmpl w:val="DAC438CC"/>
    <w:lvl w:ilvl="0" w:tplc="36908172">
      <w:start w:val="1"/>
      <w:numFmt w:val="decimal"/>
      <w:lvlText w:val="%1."/>
      <w:lvlJc w:val="left"/>
      <w:pPr>
        <w:ind w:left="124" w:hanging="284"/>
        <w:jc w:val="left"/>
      </w:pPr>
      <w:rPr>
        <w:rFonts w:hint="default"/>
        <w:w w:val="99"/>
        <w:lang w:val="ru-RU" w:eastAsia="en-US" w:bidi="ar-SA"/>
      </w:rPr>
    </w:lvl>
    <w:lvl w:ilvl="1" w:tplc="86A626B2">
      <w:numFmt w:val="bullet"/>
      <w:lvlText w:val="•"/>
      <w:lvlJc w:val="left"/>
      <w:pPr>
        <w:ind w:left="1062" w:hanging="284"/>
      </w:pPr>
      <w:rPr>
        <w:rFonts w:hint="default"/>
        <w:lang w:val="ru-RU" w:eastAsia="en-US" w:bidi="ar-SA"/>
      </w:rPr>
    </w:lvl>
    <w:lvl w:ilvl="2" w:tplc="F498EB56"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3" w:tplc="F3940204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4" w:tplc="A0C2E458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5" w:tplc="9030E7AE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6" w:tplc="81B808C8">
      <w:numFmt w:val="bullet"/>
      <w:lvlText w:val="•"/>
      <w:lvlJc w:val="left"/>
      <w:pPr>
        <w:ind w:left="5774" w:hanging="284"/>
      </w:pPr>
      <w:rPr>
        <w:rFonts w:hint="default"/>
        <w:lang w:val="ru-RU" w:eastAsia="en-US" w:bidi="ar-SA"/>
      </w:rPr>
    </w:lvl>
    <w:lvl w:ilvl="7" w:tplc="583A3182">
      <w:numFmt w:val="bullet"/>
      <w:lvlText w:val="•"/>
      <w:lvlJc w:val="left"/>
      <w:pPr>
        <w:ind w:left="6717" w:hanging="284"/>
      </w:pPr>
      <w:rPr>
        <w:rFonts w:hint="default"/>
        <w:lang w:val="ru-RU" w:eastAsia="en-US" w:bidi="ar-SA"/>
      </w:rPr>
    </w:lvl>
    <w:lvl w:ilvl="8" w:tplc="CE7ADE22">
      <w:numFmt w:val="bullet"/>
      <w:lvlText w:val="•"/>
      <w:lvlJc w:val="left"/>
      <w:pPr>
        <w:ind w:left="7659" w:hanging="284"/>
      </w:pPr>
      <w:rPr>
        <w:rFonts w:hint="default"/>
        <w:lang w:val="ru-RU" w:eastAsia="en-US" w:bidi="ar-SA"/>
      </w:rPr>
    </w:lvl>
  </w:abstractNum>
  <w:abstractNum w:abstractNumId="1">
    <w:nsid w:val="292937DB"/>
    <w:multiLevelType w:val="multilevel"/>
    <w:tmpl w:val="335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317"/>
    <w:rsid w:val="00057E4F"/>
    <w:rsid w:val="000A7B26"/>
    <w:rsid w:val="000C7B96"/>
    <w:rsid w:val="001B5C01"/>
    <w:rsid w:val="002A0940"/>
    <w:rsid w:val="002A31B5"/>
    <w:rsid w:val="00314FBA"/>
    <w:rsid w:val="003F3CA3"/>
    <w:rsid w:val="004476BA"/>
    <w:rsid w:val="00472234"/>
    <w:rsid w:val="005324FC"/>
    <w:rsid w:val="00556211"/>
    <w:rsid w:val="005D06F7"/>
    <w:rsid w:val="006117FB"/>
    <w:rsid w:val="007A1029"/>
    <w:rsid w:val="00833E39"/>
    <w:rsid w:val="008A0346"/>
    <w:rsid w:val="008A7DBB"/>
    <w:rsid w:val="008E105B"/>
    <w:rsid w:val="008E21B6"/>
    <w:rsid w:val="00916C9B"/>
    <w:rsid w:val="0093795A"/>
    <w:rsid w:val="00963317"/>
    <w:rsid w:val="00980A83"/>
    <w:rsid w:val="009C5F1C"/>
    <w:rsid w:val="00CF1D12"/>
    <w:rsid w:val="00E70593"/>
    <w:rsid w:val="00F15775"/>
    <w:rsid w:val="00F25C9F"/>
    <w:rsid w:val="00F3710C"/>
    <w:rsid w:val="00FC06E1"/>
    <w:rsid w:val="00FE10A2"/>
    <w:rsid w:val="00FF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4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A31B5"/>
  </w:style>
  <w:style w:type="paragraph" w:styleId="a3">
    <w:name w:val="Normal (Web)"/>
    <w:basedOn w:val="a"/>
    <w:uiPriority w:val="99"/>
    <w:unhideWhenUsed/>
    <w:rsid w:val="00FC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6E1"/>
    <w:rPr>
      <w:b/>
      <w:bCs/>
    </w:rPr>
  </w:style>
  <w:style w:type="paragraph" w:styleId="a5">
    <w:name w:val="Body Text"/>
    <w:basedOn w:val="a"/>
    <w:link w:val="a6"/>
    <w:uiPriority w:val="1"/>
    <w:qFormat/>
    <w:rsid w:val="005324FC"/>
    <w:pPr>
      <w:widowControl w:val="0"/>
      <w:autoSpaceDE w:val="0"/>
      <w:autoSpaceDN w:val="0"/>
      <w:spacing w:after="0" w:line="240" w:lineRule="auto"/>
      <w:ind w:left="124" w:firstLine="72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5324FC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5324FC"/>
    <w:pPr>
      <w:widowControl w:val="0"/>
      <w:autoSpaceDE w:val="0"/>
      <w:autoSpaceDN w:val="0"/>
      <w:spacing w:after="0" w:line="240" w:lineRule="auto"/>
      <w:ind w:left="124" w:hanging="3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ddd</cp:lastModifiedBy>
  <cp:revision>2</cp:revision>
  <cp:lastPrinted>2022-03-23T16:37:00Z</cp:lastPrinted>
  <dcterms:created xsi:type="dcterms:W3CDTF">2022-07-20T18:59:00Z</dcterms:created>
  <dcterms:modified xsi:type="dcterms:W3CDTF">2022-07-20T18:59:00Z</dcterms:modified>
</cp:coreProperties>
</file>