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7A27A7" w14:textId="77777777" w:rsidR="00E32504" w:rsidRPr="00E32504" w:rsidRDefault="00E32504" w:rsidP="00E32504">
      <w:pPr>
        <w:spacing w:after="0" w:line="240" w:lineRule="auto"/>
        <w:ind w:left="-284" w:firstLine="0"/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32504">
        <w:rPr>
          <w:rFonts w:ascii="Times New Roman" w:hAnsi="Times New Roman" w:cs="Times New Roman"/>
          <w:b/>
          <w:i/>
          <w:sz w:val="24"/>
          <w:szCs w:val="24"/>
          <w:lang w:val="ru-RU"/>
        </w:rPr>
        <w:t>Кошкина Лилия Сергеевна</w:t>
      </w:r>
      <w:r w:rsidRPr="00E32504">
        <w:rPr>
          <w:rFonts w:ascii="Times New Roman" w:hAnsi="Times New Roman" w:cs="Times New Roman"/>
          <w:i/>
          <w:sz w:val="24"/>
          <w:szCs w:val="24"/>
          <w:lang w:val="ru-RU"/>
        </w:rPr>
        <w:t>, заведующий</w:t>
      </w:r>
    </w:p>
    <w:p w14:paraId="1478E661" w14:textId="2B1A0E3A" w:rsidR="00E32504" w:rsidRPr="00E32504" w:rsidRDefault="00E32504" w:rsidP="00E32504">
      <w:pPr>
        <w:spacing w:after="0" w:line="240" w:lineRule="auto"/>
        <w:ind w:left="-284" w:firstLine="0"/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proofErr w:type="spellStart"/>
      <w:r w:rsidRPr="00E32504">
        <w:rPr>
          <w:rFonts w:ascii="Times New Roman" w:hAnsi="Times New Roman" w:cs="Times New Roman"/>
          <w:b/>
          <w:i/>
          <w:sz w:val="24"/>
          <w:szCs w:val="24"/>
          <w:lang w:val="ru-RU"/>
        </w:rPr>
        <w:t>Безручкова</w:t>
      </w:r>
      <w:proofErr w:type="spellEnd"/>
      <w:r w:rsidRPr="00E32504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Марина Николаевна</w:t>
      </w:r>
      <w:r w:rsidRPr="00E32504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старший воспитатель </w:t>
      </w:r>
    </w:p>
    <w:p w14:paraId="6E4AD92B" w14:textId="59809D2D" w:rsidR="00E32504" w:rsidRPr="00E32504" w:rsidRDefault="00E32504" w:rsidP="00E32504">
      <w:pPr>
        <w:spacing w:after="0" w:line="240" w:lineRule="auto"/>
        <w:ind w:left="-284" w:firstLine="0"/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3250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</w:t>
      </w:r>
      <w:r w:rsidRPr="00E3250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</w:t>
      </w:r>
      <w:r w:rsidRPr="00E3250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gramStart"/>
      <w:r w:rsidRPr="00E32504">
        <w:rPr>
          <w:rFonts w:ascii="Times New Roman" w:hAnsi="Times New Roman" w:cs="Times New Roman"/>
          <w:i/>
          <w:sz w:val="24"/>
          <w:szCs w:val="24"/>
          <w:lang w:val="ru-RU"/>
        </w:rPr>
        <w:t>МАДОУ  детский</w:t>
      </w:r>
      <w:proofErr w:type="gramEnd"/>
      <w:r w:rsidRPr="00E3250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сад № 56  г.Балаково Саратовской области                                                                    </w:t>
      </w:r>
    </w:p>
    <w:p w14:paraId="14932C6E" w14:textId="3B1E8CA3" w:rsidR="00A13F39" w:rsidRPr="00E32504" w:rsidRDefault="00E32504" w:rsidP="00E32504">
      <w:pPr>
        <w:pStyle w:val="a3"/>
        <w:tabs>
          <w:tab w:val="left" w:pos="1843"/>
        </w:tabs>
        <w:ind w:left="-284"/>
        <w:jc w:val="center"/>
        <w:rPr>
          <w:rFonts w:ascii="Times New Roman" w:hAnsi="Times New Roman" w:cs="Times New Roman"/>
          <w:b/>
          <w:i/>
          <w:color w:val="FF0000"/>
          <w:sz w:val="28"/>
          <w:szCs w:val="24"/>
          <w:lang w:val="ru-RU"/>
        </w:rPr>
      </w:pPr>
      <w:r w:rsidRPr="00E32504">
        <w:rPr>
          <w:rFonts w:ascii="Times New Roman" w:hAnsi="Times New Roman" w:cs="Times New Roman"/>
          <w:b/>
          <w:i/>
          <w:sz w:val="28"/>
          <w:szCs w:val="24"/>
          <w:lang w:val="ru-RU"/>
        </w:rPr>
        <w:t>Инновационные технологии</w:t>
      </w:r>
      <w:r>
        <w:rPr>
          <w:rFonts w:ascii="Times New Roman" w:hAnsi="Times New Roman" w:cs="Times New Roman"/>
          <w:b/>
          <w:i/>
          <w:sz w:val="28"/>
          <w:szCs w:val="24"/>
          <w:lang w:val="ru-RU"/>
        </w:rPr>
        <w:t xml:space="preserve"> </w:t>
      </w:r>
      <w:r w:rsidR="00965FB2" w:rsidRPr="00E32504">
        <w:rPr>
          <w:rFonts w:ascii="Times New Roman" w:hAnsi="Times New Roman" w:cs="Times New Roman"/>
          <w:b/>
          <w:i/>
          <w:sz w:val="28"/>
          <w:szCs w:val="24"/>
          <w:lang w:val="ru-RU"/>
        </w:rPr>
        <w:t>в речевом развитии детей.</w:t>
      </w:r>
    </w:p>
    <w:p w14:paraId="1C28D460" w14:textId="359B6D8D" w:rsidR="00923C64" w:rsidRPr="00E32504" w:rsidRDefault="00E32504" w:rsidP="00E32504">
      <w:pPr>
        <w:tabs>
          <w:tab w:val="left" w:pos="4275"/>
        </w:tabs>
        <w:spacing w:after="0" w:line="240" w:lineRule="auto"/>
        <w:ind w:left="-284" w:firstLine="0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bookmarkStart w:id="0" w:name="_Hlk100951075"/>
      <w:r w:rsidRPr="00E32504">
        <w:rPr>
          <w:rFonts w:ascii="Times New Roman" w:hAnsi="Times New Roman" w:cs="Times New Roman"/>
          <w:b/>
          <w:i/>
          <w:color w:val="FF0000"/>
          <w:sz w:val="24"/>
          <w:szCs w:val="24"/>
          <w:lang w:val="ru-RU"/>
        </w:rPr>
        <w:t xml:space="preserve">  </w:t>
      </w:r>
      <w:proofErr w:type="spellStart"/>
      <w:r w:rsidR="00923C64" w:rsidRPr="00E32504">
        <w:rPr>
          <w:rFonts w:ascii="Times New Roman" w:hAnsi="Times New Roman" w:cs="Times New Roman"/>
          <w:b/>
          <w:color w:val="FF0000"/>
          <w:spacing w:val="-1"/>
          <w:sz w:val="24"/>
          <w:szCs w:val="24"/>
        </w:rPr>
        <w:t>Актуальность</w:t>
      </w:r>
      <w:proofErr w:type="spellEnd"/>
    </w:p>
    <w:bookmarkEnd w:id="0"/>
    <w:p w14:paraId="65681B19" w14:textId="3FA4B975" w:rsidR="00923C64" w:rsidRPr="00E32504" w:rsidRDefault="00923C64" w:rsidP="00E32504">
      <w:pPr>
        <w:pStyle w:val="a7"/>
        <w:kinsoku w:val="0"/>
        <w:overflowPunct w:val="0"/>
        <w:ind w:left="-284" w:right="105" w:firstLine="992"/>
        <w:jc w:val="both"/>
        <w:rPr>
          <w:spacing w:val="-1"/>
          <w:sz w:val="24"/>
          <w:szCs w:val="24"/>
        </w:rPr>
      </w:pPr>
      <w:r w:rsidRPr="00E32504">
        <w:rPr>
          <w:sz w:val="24"/>
          <w:szCs w:val="24"/>
        </w:rPr>
        <w:t>В</w:t>
      </w:r>
      <w:r w:rsidRPr="00E32504">
        <w:rPr>
          <w:spacing w:val="59"/>
          <w:sz w:val="24"/>
          <w:szCs w:val="24"/>
        </w:rPr>
        <w:t xml:space="preserve"> </w:t>
      </w:r>
      <w:r w:rsidRPr="00E32504">
        <w:rPr>
          <w:spacing w:val="-1"/>
          <w:sz w:val="24"/>
          <w:szCs w:val="24"/>
        </w:rPr>
        <w:t>настоящее</w:t>
      </w:r>
      <w:r w:rsidRPr="00E32504">
        <w:rPr>
          <w:spacing w:val="59"/>
          <w:sz w:val="24"/>
          <w:szCs w:val="24"/>
        </w:rPr>
        <w:t xml:space="preserve"> </w:t>
      </w:r>
      <w:r w:rsidRPr="00E32504">
        <w:rPr>
          <w:spacing w:val="-1"/>
          <w:sz w:val="24"/>
          <w:szCs w:val="24"/>
        </w:rPr>
        <w:t>время</w:t>
      </w:r>
      <w:r w:rsidRPr="00E32504">
        <w:rPr>
          <w:spacing w:val="61"/>
          <w:sz w:val="24"/>
          <w:szCs w:val="24"/>
        </w:rPr>
        <w:t xml:space="preserve"> </w:t>
      </w:r>
      <w:r w:rsidRPr="00E32504">
        <w:rPr>
          <w:spacing w:val="-1"/>
          <w:sz w:val="24"/>
          <w:szCs w:val="24"/>
        </w:rPr>
        <w:t>проблема</w:t>
      </w:r>
      <w:r w:rsidRPr="00E32504">
        <w:rPr>
          <w:spacing w:val="57"/>
          <w:sz w:val="24"/>
          <w:szCs w:val="24"/>
        </w:rPr>
        <w:t xml:space="preserve"> </w:t>
      </w:r>
      <w:r w:rsidRPr="00E32504">
        <w:rPr>
          <w:spacing w:val="-2"/>
          <w:sz w:val="24"/>
          <w:szCs w:val="24"/>
        </w:rPr>
        <w:t>падения</w:t>
      </w:r>
      <w:r w:rsidRPr="00E32504">
        <w:rPr>
          <w:spacing w:val="61"/>
          <w:sz w:val="24"/>
          <w:szCs w:val="24"/>
        </w:rPr>
        <w:t xml:space="preserve"> </w:t>
      </w:r>
      <w:r w:rsidRPr="00E32504">
        <w:rPr>
          <w:spacing w:val="-1"/>
          <w:sz w:val="24"/>
          <w:szCs w:val="24"/>
        </w:rPr>
        <w:t>интереса</w:t>
      </w:r>
      <w:r w:rsidRPr="00E32504">
        <w:rPr>
          <w:spacing w:val="57"/>
          <w:sz w:val="24"/>
          <w:szCs w:val="24"/>
        </w:rPr>
        <w:t xml:space="preserve"> </w:t>
      </w:r>
      <w:r w:rsidRPr="00E32504">
        <w:rPr>
          <w:sz w:val="24"/>
          <w:szCs w:val="24"/>
        </w:rPr>
        <w:t>к</w:t>
      </w:r>
      <w:r w:rsidRPr="00E32504">
        <w:rPr>
          <w:spacing w:val="59"/>
          <w:sz w:val="24"/>
          <w:szCs w:val="24"/>
        </w:rPr>
        <w:t xml:space="preserve"> </w:t>
      </w:r>
      <w:r w:rsidRPr="00E32504">
        <w:rPr>
          <w:spacing w:val="-2"/>
          <w:sz w:val="24"/>
          <w:szCs w:val="24"/>
        </w:rPr>
        <w:t>книгам</w:t>
      </w:r>
      <w:r w:rsidRPr="00E32504">
        <w:rPr>
          <w:spacing w:val="60"/>
          <w:sz w:val="24"/>
          <w:szCs w:val="24"/>
        </w:rPr>
        <w:t xml:space="preserve"> </w:t>
      </w:r>
      <w:r w:rsidRPr="00E32504">
        <w:rPr>
          <w:sz w:val="24"/>
          <w:szCs w:val="24"/>
        </w:rPr>
        <w:t>и</w:t>
      </w:r>
      <w:r w:rsidRPr="00E32504">
        <w:rPr>
          <w:spacing w:val="60"/>
          <w:sz w:val="24"/>
          <w:szCs w:val="24"/>
        </w:rPr>
        <w:t xml:space="preserve"> </w:t>
      </w:r>
      <w:r w:rsidRPr="00E32504">
        <w:rPr>
          <w:spacing w:val="-1"/>
          <w:sz w:val="24"/>
          <w:szCs w:val="24"/>
        </w:rPr>
        <w:t>чтению</w:t>
      </w:r>
      <w:r w:rsidRPr="00E32504">
        <w:rPr>
          <w:spacing w:val="58"/>
          <w:sz w:val="24"/>
          <w:szCs w:val="24"/>
        </w:rPr>
        <w:t xml:space="preserve"> </w:t>
      </w:r>
      <w:r w:rsidRPr="00E32504">
        <w:rPr>
          <w:sz w:val="24"/>
          <w:szCs w:val="24"/>
        </w:rPr>
        <w:t>у</w:t>
      </w:r>
      <w:r w:rsidRPr="00E32504">
        <w:rPr>
          <w:spacing w:val="55"/>
          <w:sz w:val="24"/>
          <w:szCs w:val="24"/>
        </w:rPr>
        <w:t xml:space="preserve"> </w:t>
      </w:r>
      <w:r w:rsidRPr="00E32504">
        <w:rPr>
          <w:spacing w:val="-1"/>
          <w:sz w:val="24"/>
          <w:szCs w:val="24"/>
        </w:rPr>
        <w:t>детей</w:t>
      </w:r>
      <w:r w:rsidRPr="00E32504">
        <w:rPr>
          <w:spacing w:val="47"/>
          <w:sz w:val="24"/>
          <w:szCs w:val="24"/>
        </w:rPr>
        <w:t xml:space="preserve"> </w:t>
      </w:r>
      <w:r w:rsidRPr="00E32504">
        <w:rPr>
          <w:spacing w:val="-1"/>
          <w:sz w:val="24"/>
          <w:szCs w:val="24"/>
        </w:rPr>
        <w:t>приобретает</w:t>
      </w:r>
      <w:r w:rsidRPr="00E32504">
        <w:rPr>
          <w:spacing w:val="48"/>
          <w:sz w:val="24"/>
          <w:szCs w:val="24"/>
        </w:rPr>
        <w:t xml:space="preserve"> </w:t>
      </w:r>
      <w:r w:rsidRPr="00E32504">
        <w:rPr>
          <w:spacing w:val="-2"/>
          <w:sz w:val="24"/>
          <w:szCs w:val="24"/>
        </w:rPr>
        <w:t>особую</w:t>
      </w:r>
      <w:r w:rsidRPr="00E32504">
        <w:rPr>
          <w:spacing w:val="48"/>
          <w:sz w:val="24"/>
          <w:szCs w:val="24"/>
        </w:rPr>
        <w:t xml:space="preserve"> </w:t>
      </w:r>
      <w:r w:rsidRPr="00E32504">
        <w:rPr>
          <w:spacing w:val="-1"/>
          <w:sz w:val="24"/>
          <w:szCs w:val="24"/>
        </w:rPr>
        <w:t>актуальность</w:t>
      </w:r>
      <w:r w:rsidR="0021074F" w:rsidRPr="00E32504">
        <w:rPr>
          <w:spacing w:val="-1"/>
          <w:sz w:val="24"/>
          <w:szCs w:val="24"/>
        </w:rPr>
        <w:t xml:space="preserve">. </w:t>
      </w:r>
      <w:r w:rsidRPr="00E32504">
        <w:rPr>
          <w:spacing w:val="-1"/>
          <w:sz w:val="24"/>
          <w:szCs w:val="24"/>
        </w:rPr>
        <w:t>Поэтому</w:t>
      </w:r>
      <w:r w:rsidRPr="00E32504">
        <w:rPr>
          <w:spacing w:val="34"/>
          <w:sz w:val="24"/>
          <w:szCs w:val="24"/>
        </w:rPr>
        <w:t xml:space="preserve"> </w:t>
      </w:r>
      <w:r w:rsidRPr="00E32504">
        <w:rPr>
          <w:sz w:val="24"/>
          <w:szCs w:val="24"/>
        </w:rPr>
        <w:t>в</w:t>
      </w:r>
      <w:r w:rsidRPr="00E32504">
        <w:rPr>
          <w:spacing w:val="45"/>
          <w:sz w:val="24"/>
          <w:szCs w:val="24"/>
        </w:rPr>
        <w:t xml:space="preserve"> </w:t>
      </w:r>
      <w:r w:rsidRPr="00E32504">
        <w:rPr>
          <w:i/>
          <w:iCs/>
          <w:spacing w:val="-1"/>
          <w:sz w:val="24"/>
          <w:szCs w:val="24"/>
        </w:rPr>
        <w:t>соответствии</w:t>
      </w:r>
      <w:r w:rsidRPr="00E32504">
        <w:rPr>
          <w:i/>
          <w:iCs/>
          <w:spacing w:val="38"/>
          <w:sz w:val="24"/>
          <w:szCs w:val="24"/>
        </w:rPr>
        <w:t xml:space="preserve"> </w:t>
      </w:r>
      <w:r w:rsidRPr="00E32504">
        <w:rPr>
          <w:i/>
          <w:iCs/>
          <w:sz w:val="24"/>
          <w:szCs w:val="24"/>
        </w:rPr>
        <w:t>с</w:t>
      </w:r>
      <w:r w:rsidRPr="00E32504">
        <w:rPr>
          <w:i/>
          <w:iCs/>
          <w:spacing w:val="37"/>
          <w:sz w:val="24"/>
          <w:szCs w:val="24"/>
        </w:rPr>
        <w:t xml:space="preserve"> </w:t>
      </w:r>
      <w:r w:rsidRPr="00E32504">
        <w:rPr>
          <w:i/>
          <w:iCs/>
          <w:spacing w:val="-1"/>
          <w:sz w:val="24"/>
          <w:szCs w:val="24"/>
        </w:rPr>
        <w:t>ФГОС,</w:t>
      </w:r>
      <w:r w:rsidRPr="00E32504">
        <w:rPr>
          <w:i/>
          <w:iCs/>
          <w:spacing w:val="37"/>
          <w:sz w:val="24"/>
          <w:szCs w:val="24"/>
        </w:rPr>
        <w:t xml:space="preserve"> </w:t>
      </w:r>
      <w:r w:rsidRPr="00E32504">
        <w:rPr>
          <w:i/>
          <w:iCs/>
          <w:spacing w:val="-1"/>
          <w:sz w:val="24"/>
          <w:szCs w:val="24"/>
        </w:rPr>
        <w:t>сегодня</w:t>
      </w:r>
      <w:r w:rsidRPr="00E32504">
        <w:rPr>
          <w:i/>
          <w:iCs/>
          <w:spacing w:val="36"/>
          <w:sz w:val="24"/>
          <w:szCs w:val="24"/>
        </w:rPr>
        <w:t xml:space="preserve"> </w:t>
      </w:r>
      <w:r w:rsidRPr="00E32504">
        <w:rPr>
          <w:i/>
          <w:iCs/>
          <w:sz w:val="24"/>
          <w:szCs w:val="24"/>
        </w:rPr>
        <w:t>необ</w:t>
      </w:r>
      <w:r w:rsidRPr="00E32504">
        <w:rPr>
          <w:i/>
          <w:iCs/>
          <w:spacing w:val="-1"/>
          <w:sz w:val="24"/>
          <w:szCs w:val="24"/>
        </w:rPr>
        <w:t>ходимо</w:t>
      </w:r>
      <w:r w:rsidRPr="00E32504">
        <w:rPr>
          <w:i/>
          <w:iCs/>
          <w:spacing w:val="10"/>
          <w:sz w:val="24"/>
          <w:szCs w:val="24"/>
        </w:rPr>
        <w:t xml:space="preserve"> </w:t>
      </w:r>
      <w:r w:rsidRPr="00E32504">
        <w:rPr>
          <w:spacing w:val="-1"/>
          <w:sz w:val="24"/>
          <w:szCs w:val="24"/>
        </w:rPr>
        <w:t>приобщать</w:t>
      </w:r>
      <w:r w:rsidRPr="00E32504">
        <w:rPr>
          <w:spacing w:val="7"/>
          <w:sz w:val="24"/>
          <w:szCs w:val="24"/>
        </w:rPr>
        <w:t xml:space="preserve"> </w:t>
      </w:r>
      <w:r w:rsidRPr="00E32504">
        <w:rPr>
          <w:spacing w:val="-1"/>
          <w:sz w:val="24"/>
          <w:szCs w:val="24"/>
        </w:rPr>
        <w:t>ребенка</w:t>
      </w:r>
      <w:r w:rsidRPr="00E32504">
        <w:rPr>
          <w:spacing w:val="9"/>
          <w:sz w:val="24"/>
          <w:szCs w:val="24"/>
        </w:rPr>
        <w:t xml:space="preserve"> </w:t>
      </w:r>
      <w:r w:rsidRPr="00E32504">
        <w:rPr>
          <w:sz w:val="24"/>
          <w:szCs w:val="24"/>
        </w:rPr>
        <w:t>к</w:t>
      </w:r>
      <w:r w:rsidRPr="00E32504">
        <w:rPr>
          <w:spacing w:val="9"/>
          <w:sz w:val="24"/>
          <w:szCs w:val="24"/>
        </w:rPr>
        <w:t xml:space="preserve"> </w:t>
      </w:r>
      <w:r w:rsidRPr="00E32504">
        <w:rPr>
          <w:spacing w:val="-1"/>
          <w:sz w:val="24"/>
          <w:szCs w:val="24"/>
        </w:rPr>
        <w:t>книге,</w:t>
      </w:r>
      <w:r w:rsidRPr="00E32504">
        <w:rPr>
          <w:spacing w:val="8"/>
          <w:sz w:val="24"/>
          <w:szCs w:val="24"/>
        </w:rPr>
        <w:t xml:space="preserve"> </w:t>
      </w:r>
      <w:r w:rsidRPr="00E32504">
        <w:rPr>
          <w:sz w:val="24"/>
          <w:szCs w:val="24"/>
        </w:rPr>
        <w:t>к</w:t>
      </w:r>
      <w:r w:rsidRPr="00E32504">
        <w:rPr>
          <w:spacing w:val="9"/>
          <w:sz w:val="24"/>
          <w:szCs w:val="24"/>
        </w:rPr>
        <w:t xml:space="preserve"> </w:t>
      </w:r>
      <w:r w:rsidRPr="00E32504">
        <w:rPr>
          <w:spacing w:val="-1"/>
          <w:sz w:val="24"/>
          <w:szCs w:val="24"/>
        </w:rPr>
        <w:t>чтению</w:t>
      </w:r>
      <w:r w:rsidRPr="00E32504">
        <w:rPr>
          <w:spacing w:val="8"/>
          <w:sz w:val="24"/>
          <w:szCs w:val="24"/>
        </w:rPr>
        <w:t xml:space="preserve"> </w:t>
      </w:r>
      <w:r w:rsidRPr="00E32504">
        <w:rPr>
          <w:spacing w:val="-2"/>
          <w:sz w:val="24"/>
          <w:szCs w:val="24"/>
        </w:rPr>
        <w:t>уже</w:t>
      </w:r>
      <w:r w:rsidRPr="00E32504">
        <w:rPr>
          <w:spacing w:val="9"/>
          <w:sz w:val="24"/>
          <w:szCs w:val="24"/>
        </w:rPr>
        <w:t xml:space="preserve"> </w:t>
      </w:r>
      <w:r w:rsidRPr="00E32504">
        <w:rPr>
          <w:sz w:val="24"/>
          <w:szCs w:val="24"/>
        </w:rPr>
        <w:t>в</w:t>
      </w:r>
      <w:r w:rsidRPr="00E32504">
        <w:rPr>
          <w:spacing w:val="8"/>
          <w:sz w:val="24"/>
          <w:szCs w:val="24"/>
        </w:rPr>
        <w:t xml:space="preserve"> </w:t>
      </w:r>
      <w:r w:rsidRPr="00E32504">
        <w:rPr>
          <w:spacing w:val="-1"/>
          <w:sz w:val="24"/>
          <w:szCs w:val="24"/>
        </w:rPr>
        <w:t>дошкольный</w:t>
      </w:r>
      <w:r w:rsidRPr="00E32504">
        <w:rPr>
          <w:spacing w:val="9"/>
          <w:sz w:val="24"/>
          <w:szCs w:val="24"/>
        </w:rPr>
        <w:t xml:space="preserve"> </w:t>
      </w:r>
      <w:r w:rsidRPr="00E32504">
        <w:rPr>
          <w:spacing w:val="-1"/>
          <w:sz w:val="24"/>
          <w:szCs w:val="24"/>
        </w:rPr>
        <w:t>период,</w:t>
      </w:r>
      <w:r w:rsidRPr="00E32504">
        <w:rPr>
          <w:spacing w:val="8"/>
          <w:sz w:val="24"/>
          <w:szCs w:val="24"/>
        </w:rPr>
        <w:t xml:space="preserve"> </w:t>
      </w:r>
      <w:r w:rsidRPr="00E32504">
        <w:rPr>
          <w:spacing w:val="-1"/>
          <w:sz w:val="24"/>
          <w:szCs w:val="24"/>
        </w:rPr>
        <w:t>иначе</w:t>
      </w:r>
      <w:r w:rsidRPr="00E32504">
        <w:rPr>
          <w:spacing w:val="59"/>
          <w:sz w:val="24"/>
          <w:szCs w:val="24"/>
        </w:rPr>
        <w:t xml:space="preserve"> </w:t>
      </w:r>
      <w:r w:rsidRPr="00E32504">
        <w:rPr>
          <w:spacing w:val="-1"/>
          <w:sz w:val="24"/>
          <w:szCs w:val="24"/>
        </w:rPr>
        <w:t>трудно</w:t>
      </w:r>
      <w:r w:rsidRPr="00E32504">
        <w:rPr>
          <w:spacing w:val="67"/>
          <w:sz w:val="24"/>
          <w:szCs w:val="24"/>
        </w:rPr>
        <w:t xml:space="preserve"> </w:t>
      </w:r>
      <w:r w:rsidRPr="00E32504">
        <w:rPr>
          <w:spacing w:val="-1"/>
          <w:sz w:val="24"/>
          <w:szCs w:val="24"/>
        </w:rPr>
        <w:t>будет</w:t>
      </w:r>
      <w:r w:rsidRPr="00E32504">
        <w:rPr>
          <w:spacing w:val="68"/>
          <w:sz w:val="24"/>
          <w:szCs w:val="24"/>
        </w:rPr>
        <w:t xml:space="preserve"> </w:t>
      </w:r>
      <w:r w:rsidRPr="00E32504">
        <w:rPr>
          <w:sz w:val="24"/>
          <w:szCs w:val="24"/>
        </w:rPr>
        <w:t>в</w:t>
      </w:r>
      <w:r w:rsidRPr="00E32504">
        <w:rPr>
          <w:spacing w:val="65"/>
          <w:sz w:val="24"/>
          <w:szCs w:val="24"/>
        </w:rPr>
        <w:t xml:space="preserve"> </w:t>
      </w:r>
      <w:r w:rsidRPr="00E32504">
        <w:rPr>
          <w:spacing w:val="-1"/>
          <w:sz w:val="24"/>
          <w:szCs w:val="24"/>
        </w:rPr>
        <w:t>дальнейшем</w:t>
      </w:r>
      <w:r w:rsidRPr="00E32504">
        <w:rPr>
          <w:spacing w:val="66"/>
          <w:sz w:val="24"/>
          <w:szCs w:val="24"/>
        </w:rPr>
        <w:t xml:space="preserve"> </w:t>
      </w:r>
      <w:r w:rsidRPr="00E32504">
        <w:rPr>
          <w:spacing w:val="-1"/>
          <w:sz w:val="24"/>
          <w:szCs w:val="24"/>
        </w:rPr>
        <w:t>воспитать</w:t>
      </w:r>
      <w:r w:rsidRPr="00E32504">
        <w:rPr>
          <w:spacing w:val="68"/>
          <w:sz w:val="24"/>
          <w:szCs w:val="24"/>
        </w:rPr>
        <w:t xml:space="preserve"> </w:t>
      </w:r>
      <w:r w:rsidRPr="00E32504">
        <w:rPr>
          <w:spacing w:val="-1"/>
          <w:sz w:val="24"/>
          <w:szCs w:val="24"/>
        </w:rPr>
        <w:t xml:space="preserve">читателя </w:t>
      </w:r>
    </w:p>
    <w:p w14:paraId="6F50B062" w14:textId="613BE8E6" w:rsidR="0093429C" w:rsidRPr="00E32504" w:rsidRDefault="0093429C" w:rsidP="00E32504">
      <w:pPr>
        <w:spacing w:after="12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504">
        <w:rPr>
          <w:rFonts w:ascii="Times New Roman" w:hAnsi="Times New Roman" w:cs="Times New Roman"/>
          <w:sz w:val="24"/>
          <w:szCs w:val="24"/>
          <w:lang w:val="ru-RU"/>
        </w:rPr>
        <w:t xml:space="preserve">Книг обычных много, с текстом для чтения, с небольшими иллюстрациями, </w:t>
      </w:r>
      <w:r w:rsidR="0021074F" w:rsidRPr="00E32504">
        <w:rPr>
          <w:rFonts w:ascii="Times New Roman" w:hAnsi="Times New Roman" w:cs="Times New Roman"/>
          <w:sz w:val="24"/>
          <w:szCs w:val="24"/>
          <w:lang w:val="ru-RU"/>
        </w:rPr>
        <w:t>но</w:t>
      </w:r>
      <w:r w:rsidRPr="00E32504">
        <w:rPr>
          <w:rFonts w:ascii="Times New Roman" w:hAnsi="Times New Roman" w:cs="Times New Roman"/>
          <w:sz w:val="24"/>
          <w:szCs w:val="24"/>
          <w:lang w:val="ru-RU"/>
        </w:rPr>
        <w:t xml:space="preserve"> читать </w:t>
      </w:r>
      <w:r w:rsidR="0021074F" w:rsidRPr="00E32504">
        <w:rPr>
          <w:rFonts w:ascii="Times New Roman" w:hAnsi="Times New Roman" w:cs="Times New Roman"/>
          <w:sz w:val="24"/>
          <w:szCs w:val="24"/>
          <w:lang w:val="ru-RU"/>
        </w:rPr>
        <w:t>дети</w:t>
      </w:r>
      <w:r w:rsidRPr="00E32504">
        <w:rPr>
          <w:rFonts w:ascii="Times New Roman" w:hAnsi="Times New Roman" w:cs="Times New Roman"/>
          <w:sz w:val="24"/>
          <w:szCs w:val="24"/>
          <w:lang w:val="ru-RU"/>
        </w:rPr>
        <w:t xml:space="preserve"> ещё не умеют.</w:t>
      </w:r>
      <w:r w:rsidR="00E325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1074F" w:rsidRPr="00E32504">
        <w:rPr>
          <w:rFonts w:ascii="Times New Roman" w:hAnsi="Times New Roman" w:cs="Times New Roman"/>
          <w:sz w:val="24"/>
          <w:szCs w:val="24"/>
          <w:lang w:val="ru-RU"/>
        </w:rPr>
        <w:t>Но есть для детей специальные книги</w:t>
      </w:r>
      <w:r w:rsidRPr="00E32504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r w:rsidR="0021074F" w:rsidRPr="00E32504">
        <w:rPr>
          <w:rFonts w:ascii="Times New Roman" w:hAnsi="Times New Roman" w:cs="Times New Roman"/>
          <w:sz w:val="24"/>
          <w:szCs w:val="24"/>
          <w:lang w:val="ru-RU"/>
        </w:rPr>
        <w:t>картинками -</w:t>
      </w:r>
      <w:r w:rsidRPr="00E32504">
        <w:rPr>
          <w:rFonts w:ascii="Times New Roman" w:hAnsi="Times New Roman" w:cs="Times New Roman"/>
          <w:sz w:val="24"/>
          <w:szCs w:val="24"/>
        </w:rPr>
        <w:t> </w:t>
      </w:r>
      <w:r w:rsidRPr="00E32504">
        <w:rPr>
          <w:rFonts w:ascii="Times New Roman" w:hAnsi="Times New Roman" w:cs="Times New Roman"/>
          <w:sz w:val="24"/>
          <w:szCs w:val="24"/>
          <w:lang w:val="ru-RU"/>
        </w:rPr>
        <w:t>ВИММЕЛЬБУХИ.</w:t>
      </w:r>
    </w:p>
    <w:p w14:paraId="7FCFC4E9" w14:textId="2EB16630" w:rsidR="0093429C" w:rsidRPr="00E32504" w:rsidRDefault="00923C64" w:rsidP="00E32504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</w:pPr>
      <w:proofErr w:type="spellStart"/>
      <w:r w:rsidRPr="00E3250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val="ru-RU" w:eastAsia="ru-RU" w:bidi="ar-SA"/>
        </w:rPr>
        <w:t>Виммельбух</w:t>
      </w:r>
      <w:proofErr w:type="spellEnd"/>
      <w:r w:rsidRPr="00E32504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val="ru-RU" w:eastAsia="ru-RU" w:bidi="ar-SA"/>
        </w:rPr>
        <w:t xml:space="preserve"> – это гениальная книга для развития ребенка</w:t>
      </w:r>
      <w:r w:rsidRPr="00E3250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val="ru-RU" w:eastAsia="ru-RU" w:bidi="ar-SA"/>
        </w:rPr>
        <w:t>.</w:t>
      </w:r>
      <w:r w:rsidR="0021074F" w:rsidRPr="00E32504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val="ru-RU" w:eastAsia="ru-RU" w:bidi="ar-SA"/>
        </w:rPr>
        <w:t xml:space="preserve"> </w:t>
      </w:r>
      <w:r w:rsidRPr="00E32504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  <w:t xml:space="preserve">Для лучшего развития речи ребенка ему необходимо как можно чаще рассматривать книги, в которых абсолютно нет слов. Но зато есть картинки, по которым можно рассказывать увлекательные истории. Из одной и той же иллюстрации можно выудить множество историй, причем у каждого «чтеца» они будут свои, неповторимые. </w:t>
      </w:r>
      <w:r w:rsidR="0093429C" w:rsidRPr="00E32504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  <w:t>Этот жанр очень быстро очаровал как детей, так и взрослых, за считанные годы став фаворитом многомиллионной аудитории.</w:t>
      </w:r>
    </w:p>
    <w:p w14:paraId="5CCED3E5" w14:textId="708E3DF8" w:rsidR="0021074F" w:rsidRPr="00E32504" w:rsidRDefault="0021074F" w:rsidP="00E32504">
      <w:pPr>
        <w:pStyle w:val="1"/>
        <w:kinsoku w:val="0"/>
        <w:overflowPunct w:val="0"/>
        <w:ind w:left="-284"/>
        <w:jc w:val="center"/>
        <w:rPr>
          <w:color w:val="FF0000"/>
          <w:spacing w:val="-1"/>
          <w:sz w:val="24"/>
          <w:szCs w:val="24"/>
        </w:rPr>
      </w:pPr>
      <w:r w:rsidRPr="00E32504">
        <w:rPr>
          <w:color w:val="FF0000"/>
          <w:spacing w:val="-1"/>
          <w:sz w:val="24"/>
          <w:szCs w:val="24"/>
        </w:rPr>
        <w:t xml:space="preserve">Польза </w:t>
      </w:r>
      <w:proofErr w:type="spellStart"/>
      <w:r w:rsidRPr="00E32504">
        <w:rPr>
          <w:color w:val="FF0000"/>
          <w:spacing w:val="-1"/>
          <w:sz w:val="24"/>
          <w:szCs w:val="24"/>
        </w:rPr>
        <w:t>виммельбухов</w:t>
      </w:r>
      <w:proofErr w:type="spellEnd"/>
    </w:p>
    <w:p w14:paraId="3D81B79B" w14:textId="3DD871BC" w:rsidR="0093429C" w:rsidRPr="00E32504" w:rsidRDefault="0093429C" w:rsidP="00E32504">
      <w:pPr>
        <w:pStyle w:val="aa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E32504">
        <w:rPr>
          <w:rFonts w:ascii="Times New Roman" w:eastAsia="Times New Roman" w:hAnsi="Times New Roman" w:cs="Times New Roman"/>
          <w:color w:val="111111"/>
          <w:sz w:val="24"/>
          <w:szCs w:val="24"/>
        </w:rPr>
        <w:t>Виммельбух</w:t>
      </w:r>
      <w:proofErr w:type="spellEnd"/>
      <w:r w:rsidRPr="00E3250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– не просто привлекательная для ребенка книга, но еще и очень полезная. Разглядывая изображения, малыш легко погружается в созданную художником атмосферу и с удовольствием впитывает новые знания. «Что это? А это кто такой? Куда он идет?» – услышите вы от маленького исследователя. </w:t>
      </w:r>
      <w:proofErr w:type="spellStart"/>
      <w:r w:rsidRPr="00E32504">
        <w:rPr>
          <w:rFonts w:ascii="Times New Roman" w:eastAsia="Times New Roman" w:hAnsi="Times New Roman" w:cs="Times New Roman"/>
          <w:color w:val="111111"/>
          <w:sz w:val="24"/>
          <w:szCs w:val="24"/>
        </w:rPr>
        <w:t>Виммельбухи</w:t>
      </w:r>
      <w:proofErr w:type="spellEnd"/>
      <w:r w:rsidRPr="00E32504">
        <w:rPr>
          <w:rFonts w:ascii="Times New Roman" w:eastAsia="Times New Roman" w:hAnsi="Times New Roman" w:cs="Times New Roman"/>
          <w:color w:val="111111"/>
          <w:sz w:val="24"/>
          <w:szCs w:val="24"/>
        </w:rPr>
        <w:t>, несмотря на минимальное содержание текста, а точнее, благодаря этой особенности, замечательно развивают речь ребенка и обогащают его словарный запас.</w:t>
      </w:r>
    </w:p>
    <w:p w14:paraId="346D9A17" w14:textId="77777777" w:rsidR="0093429C" w:rsidRPr="00E32504" w:rsidRDefault="0093429C" w:rsidP="00E32504">
      <w:pPr>
        <w:pStyle w:val="aa"/>
        <w:numPr>
          <w:ilvl w:val="0"/>
          <w:numId w:val="6"/>
        </w:numPr>
        <w:spacing w:before="225" w:after="225" w:line="240" w:lineRule="auto"/>
        <w:ind w:left="0" w:firstLine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3250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Сюжет по иллюстрациям </w:t>
      </w:r>
      <w:proofErr w:type="spellStart"/>
      <w:r w:rsidRPr="00E32504">
        <w:rPr>
          <w:rFonts w:ascii="Times New Roman" w:eastAsia="Times New Roman" w:hAnsi="Times New Roman" w:cs="Times New Roman"/>
          <w:color w:val="111111"/>
          <w:sz w:val="24"/>
          <w:szCs w:val="24"/>
        </w:rPr>
        <w:t>виммельбуха</w:t>
      </w:r>
      <w:proofErr w:type="spellEnd"/>
      <w:r w:rsidRPr="00E3250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можно придумывать самим, что тренирует детское воображение, улучшает фантазию и опять же речь.</w:t>
      </w:r>
    </w:p>
    <w:p w14:paraId="520B63BF" w14:textId="77777777" w:rsidR="0093429C" w:rsidRPr="00E32504" w:rsidRDefault="0093429C" w:rsidP="00E32504">
      <w:pPr>
        <w:pStyle w:val="aa"/>
        <w:numPr>
          <w:ilvl w:val="0"/>
          <w:numId w:val="6"/>
        </w:numPr>
        <w:spacing w:before="225" w:after="225" w:line="240" w:lineRule="auto"/>
        <w:ind w:left="0" w:firstLine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3250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И конечно, книги-гляделки способствуют развитию внимания, концентрации, наблюдательности, памяти и усидчивости, что немаловажно для многих родителей. Большим достоинством </w:t>
      </w:r>
      <w:proofErr w:type="spellStart"/>
      <w:r w:rsidRPr="00E32504">
        <w:rPr>
          <w:rFonts w:ascii="Times New Roman" w:eastAsia="Times New Roman" w:hAnsi="Times New Roman" w:cs="Times New Roman"/>
          <w:color w:val="111111"/>
          <w:sz w:val="24"/>
          <w:szCs w:val="24"/>
        </w:rPr>
        <w:t>виммельбуха</w:t>
      </w:r>
      <w:proofErr w:type="spellEnd"/>
      <w:r w:rsidRPr="00E3250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является его способность увлечь даже очень активного ребенка.</w:t>
      </w:r>
    </w:p>
    <w:p w14:paraId="57874FD4" w14:textId="77777777" w:rsidR="0093429C" w:rsidRPr="00E32504" w:rsidRDefault="0093429C" w:rsidP="00E32504">
      <w:pPr>
        <w:spacing w:before="225" w:after="225" w:line="240" w:lineRule="auto"/>
        <w:ind w:left="-284" w:firstLine="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val="ru-RU" w:eastAsia="ru-RU" w:bidi="ar-SA"/>
        </w:rPr>
      </w:pPr>
      <w:r w:rsidRPr="00E3250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val="ru-RU" w:eastAsia="ru-RU" w:bidi="ar-SA"/>
        </w:rPr>
        <w:t xml:space="preserve">Несколько интересных идей по изучению </w:t>
      </w:r>
      <w:proofErr w:type="spellStart"/>
      <w:r w:rsidRPr="00E3250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val="ru-RU" w:eastAsia="ru-RU" w:bidi="ar-SA"/>
        </w:rPr>
        <w:t>виммельбуха</w:t>
      </w:r>
      <w:proofErr w:type="spellEnd"/>
      <w:r w:rsidRPr="00E32504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val="ru-RU" w:eastAsia="ru-RU" w:bidi="ar-SA"/>
        </w:rPr>
        <w:t xml:space="preserve"> для развития ребенка:</w:t>
      </w:r>
    </w:p>
    <w:p w14:paraId="7D0E4FC1" w14:textId="77777777" w:rsidR="0093429C" w:rsidRPr="00C42619" w:rsidRDefault="0093429C" w:rsidP="00C42619">
      <w:pPr>
        <w:pStyle w:val="aa"/>
        <w:numPr>
          <w:ilvl w:val="0"/>
          <w:numId w:val="7"/>
        </w:numPr>
        <w:spacing w:before="225" w:after="225" w:line="240" w:lineRule="auto"/>
        <w:ind w:left="0" w:firstLine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2619">
        <w:rPr>
          <w:rFonts w:ascii="Times New Roman" w:eastAsia="Times New Roman" w:hAnsi="Times New Roman" w:cs="Times New Roman"/>
          <w:color w:val="111111"/>
          <w:sz w:val="24"/>
          <w:szCs w:val="24"/>
        </w:rPr>
        <w:t>находить знакомые предметы – просто так или соревноваться, кто быстрее;</w:t>
      </w:r>
    </w:p>
    <w:p w14:paraId="291693DA" w14:textId="77777777" w:rsidR="0093429C" w:rsidRPr="00C42619" w:rsidRDefault="0093429C" w:rsidP="00C42619">
      <w:pPr>
        <w:pStyle w:val="aa"/>
        <w:numPr>
          <w:ilvl w:val="0"/>
          <w:numId w:val="7"/>
        </w:numPr>
        <w:spacing w:before="225" w:after="225" w:line="240" w:lineRule="auto"/>
        <w:ind w:left="0" w:firstLine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2619">
        <w:rPr>
          <w:rFonts w:ascii="Times New Roman" w:eastAsia="Times New Roman" w:hAnsi="Times New Roman" w:cs="Times New Roman"/>
          <w:color w:val="111111"/>
          <w:sz w:val="24"/>
          <w:szCs w:val="24"/>
        </w:rPr>
        <w:t>искать на всех разворотах книги одного и того же персонажа;</w:t>
      </w:r>
    </w:p>
    <w:p w14:paraId="6232EC08" w14:textId="77777777" w:rsidR="0093429C" w:rsidRPr="00C42619" w:rsidRDefault="0093429C" w:rsidP="00C42619">
      <w:pPr>
        <w:pStyle w:val="aa"/>
        <w:numPr>
          <w:ilvl w:val="0"/>
          <w:numId w:val="7"/>
        </w:numPr>
        <w:spacing w:before="225" w:after="225" w:line="240" w:lineRule="auto"/>
        <w:ind w:left="0" w:firstLine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2619">
        <w:rPr>
          <w:rFonts w:ascii="Times New Roman" w:eastAsia="Times New Roman" w:hAnsi="Times New Roman" w:cs="Times New Roman"/>
          <w:color w:val="111111"/>
          <w:sz w:val="24"/>
          <w:szCs w:val="24"/>
        </w:rPr>
        <w:t>составлять истории с персонажем – кто он, откуда и куда идет, кого встретил, что делает;</w:t>
      </w:r>
    </w:p>
    <w:p w14:paraId="4FC984F1" w14:textId="77777777" w:rsidR="0093429C" w:rsidRPr="00C42619" w:rsidRDefault="0093429C" w:rsidP="00C42619">
      <w:pPr>
        <w:pStyle w:val="aa"/>
        <w:numPr>
          <w:ilvl w:val="0"/>
          <w:numId w:val="7"/>
        </w:numPr>
        <w:spacing w:before="225" w:after="225" w:line="240" w:lineRule="auto"/>
        <w:ind w:left="0" w:firstLine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2619">
        <w:rPr>
          <w:rFonts w:ascii="Times New Roman" w:eastAsia="Times New Roman" w:hAnsi="Times New Roman" w:cs="Times New Roman"/>
          <w:color w:val="111111"/>
          <w:sz w:val="24"/>
          <w:szCs w:val="24"/>
        </w:rPr>
        <w:t>сравнивать изображения в книге с реальным пространством, окружающим ребенка (парк, улица, дом, искать похожие предметы;</w:t>
      </w:r>
    </w:p>
    <w:p w14:paraId="6544B82F" w14:textId="77777777" w:rsidR="00C42619" w:rsidRPr="00C42619" w:rsidRDefault="0093429C" w:rsidP="00C42619">
      <w:pPr>
        <w:pStyle w:val="aa"/>
        <w:numPr>
          <w:ilvl w:val="0"/>
          <w:numId w:val="7"/>
        </w:numPr>
        <w:spacing w:before="225" w:after="225" w:line="240" w:lineRule="auto"/>
        <w:ind w:left="0" w:firstLine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42619">
        <w:rPr>
          <w:rFonts w:ascii="Times New Roman" w:eastAsia="Times New Roman" w:hAnsi="Times New Roman" w:cs="Times New Roman"/>
          <w:color w:val="111111"/>
          <w:sz w:val="24"/>
          <w:szCs w:val="24"/>
        </w:rPr>
        <w:t>закрыть разворот после рассматривания и предложить малышу назвать то, что там было изображено. Если ребенок еще не говорит, пусть выберет нужные карточки из заранее приготовленных вами.</w:t>
      </w:r>
    </w:p>
    <w:p w14:paraId="536A5435" w14:textId="185ADEC9" w:rsidR="00C873EB" w:rsidRPr="00E32504" w:rsidRDefault="0053213B" w:rsidP="00C42619">
      <w:pPr>
        <w:spacing w:before="225" w:after="225" w:line="240" w:lineRule="auto"/>
        <w:ind w:left="-284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  <w:r w:rsidRPr="00E32504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2-3года</w:t>
      </w:r>
    </w:p>
    <w:p w14:paraId="0F957879" w14:textId="77777777" w:rsidR="0053213B" w:rsidRPr="00E32504" w:rsidRDefault="0053213B" w:rsidP="00E32504">
      <w:pPr>
        <w:pStyle w:val="a6"/>
        <w:shd w:val="clear" w:color="auto" w:fill="FFFFFF"/>
        <w:spacing w:before="0" w:beforeAutospacing="0" w:after="120" w:afterAutospacing="0"/>
        <w:ind w:left="-284"/>
        <w:jc w:val="both"/>
        <w:rPr>
          <w:color w:val="000000"/>
          <w:spacing w:val="2"/>
          <w:shd w:val="clear" w:color="auto" w:fill="FFFFFF"/>
        </w:rPr>
      </w:pPr>
      <w:proofErr w:type="spellStart"/>
      <w:r w:rsidRPr="00E32504">
        <w:rPr>
          <w:color w:val="000000" w:themeColor="text1"/>
        </w:rPr>
        <w:t>Виммельбух</w:t>
      </w:r>
      <w:proofErr w:type="spellEnd"/>
      <w:r w:rsidRPr="00E32504">
        <w:rPr>
          <w:color w:val="000000" w:themeColor="text1"/>
        </w:rPr>
        <w:t xml:space="preserve"> – не просто привлекательная для ребенка книга, но еще и очень полезная. Разглядывая изображения, малыш легко погружается в созданную художником атмосферу и с удовольствием впитывает новые знания. </w:t>
      </w:r>
      <w:r w:rsidRPr="00E32504">
        <w:rPr>
          <w:color w:val="000000" w:themeColor="text1"/>
          <w:spacing w:val="2"/>
          <w:shd w:val="clear" w:color="auto" w:fill="FFFFFF"/>
        </w:rPr>
        <w:t xml:space="preserve">Примерно с 2-3 л. возраста дети начинают распознавать движение на картинках, узнавать в нарисованных предметах то, что уже видели в жизни. Поэтому им будут интересны люди и предметы в движении. </w:t>
      </w:r>
    </w:p>
    <w:p w14:paraId="743B6C75" w14:textId="77777777" w:rsidR="0053213B" w:rsidRPr="00E32504" w:rsidRDefault="0053213B" w:rsidP="00E32504">
      <w:pPr>
        <w:pStyle w:val="a6"/>
        <w:shd w:val="clear" w:color="auto" w:fill="FFFFFF"/>
        <w:spacing w:before="0" w:beforeAutospacing="0" w:after="120" w:afterAutospacing="0"/>
        <w:ind w:left="-284"/>
        <w:jc w:val="both"/>
        <w:rPr>
          <w:color w:val="000000"/>
        </w:rPr>
      </w:pPr>
      <w:r w:rsidRPr="00E32504">
        <w:rPr>
          <w:color w:val="000000" w:themeColor="text1"/>
          <w:spacing w:val="2"/>
          <w:shd w:val="clear" w:color="auto" w:fill="FFFFFF"/>
        </w:rPr>
        <w:lastRenderedPageBreak/>
        <w:t>Главная задача для малышей – выделять из общего движения какие-то знакомые предметы: ворону, кошку. Очень похоже на то, как маленькие дети ведут себя на улице.</w:t>
      </w:r>
      <w:r w:rsidRPr="00E32504">
        <w:rPr>
          <w:color w:val="000000" w:themeColor="text1"/>
        </w:rPr>
        <w:t xml:space="preserve"> «Что это? А это кто такой? Куда он идет?» – услышите вы от маленького </w:t>
      </w:r>
      <w:proofErr w:type="gramStart"/>
      <w:r w:rsidRPr="00E32504">
        <w:rPr>
          <w:color w:val="000000" w:themeColor="text1"/>
        </w:rPr>
        <w:t>исследователя .</w:t>
      </w:r>
      <w:proofErr w:type="gramEnd"/>
    </w:p>
    <w:p w14:paraId="26BCAEAE" w14:textId="77777777" w:rsidR="0053213B" w:rsidRPr="00E32504" w:rsidRDefault="0053213B" w:rsidP="00E32504">
      <w:pPr>
        <w:pStyle w:val="a6"/>
        <w:shd w:val="clear" w:color="auto" w:fill="FFFFFF"/>
        <w:spacing w:before="0" w:beforeAutospacing="0" w:after="120" w:afterAutospacing="0"/>
        <w:ind w:left="-284"/>
        <w:jc w:val="both"/>
        <w:rPr>
          <w:color w:val="000000"/>
        </w:rPr>
      </w:pPr>
      <w:r w:rsidRPr="00E32504">
        <w:rPr>
          <w:color w:val="000000" w:themeColor="text1"/>
        </w:rPr>
        <w:t xml:space="preserve"> Легко и непринужденно вы познакомите его с разнообразием животного мира, временами года, особенностями жизни в городе и деревне, деталями рыцарского замка и культурными особенностями других стран. </w:t>
      </w:r>
      <w:proofErr w:type="spellStart"/>
      <w:r w:rsidRPr="00E32504">
        <w:rPr>
          <w:color w:val="000000" w:themeColor="text1"/>
        </w:rPr>
        <w:t>Виммельбухи</w:t>
      </w:r>
      <w:proofErr w:type="spellEnd"/>
      <w:r w:rsidRPr="00E32504">
        <w:rPr>
          <w:color w:val="000000" w:themeColor="text1"/>
        </w:rPr>
        <w:t>, несмотря на минимальное содержание текста, а точнее, благодаря этой особенности, замечательно развивают речь ребенка и обогащают его словарный запас.</w:t>
      </w:r>
    </w:p>
    <w:p w14:paraId="2F860B86" w14:textId="77777777" w:rsidR="0053213B" w:rsidRPr="00E32504" w:rsidRDefault="0053213B" w:rsidP="00E32504">
      <w:pPr>
        <w:pStyle w:val="a6"/>
        <w:shd w:val="clear" w:color="auto" w:fill="FFFFFF"/>
        <w:spacing w:before="0" w:beforeAutospacing="0" w:after="120" w:afterAutospacing="0"/>
        <w:ind w:left="-284"/>
        <w:jc w:val="both"/>
        <w:rPr>
          <w:color w:val="000000"/>
        </w:rPr>
      </w:pPr>
      <w:r w:rsidRPr="00E32504">
        <w:rPr>
          <w:color w:val="000000" w:themeColor="text1"/>
        </w:rPr>
        <w:t xml:space="preserve">Сюжет по иллюстрациям </w:t>
      </w:r>
      <w:proofErr w:type="spellStart"/>
      <w:r w:rsidRPr="00E32504">
        <w:rPr>
          <w:color w:val="000000" w:themeColor="text1"/>
        </w:rPr>
        <w:t>виммельбуха</w:t>
      </w:r>
      <w:proofErr w:type="spellEnd"/>
      <w:r w:rsidRPr="00E32504">
        <w:rPr>
          <w:color w:val="000000" w:themeColor="text1"/>
        </w:rPr>
        <w:t xml:space="preserve"> можно придумывать самим, что тренирует детское воображение, улучшает фантазию и опять же речь.</w:t>
      </w:r>
    </w:p>
    <w:p w14:paraId="4474E401" w14:textId="77777777" w:rsidR="0053213B" w:rsidRPr="00E32504" w:rsidRDefault="0053213B" w:rsidP="00E32504">
      <w:pPr>
        <w:spacing w:after="12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32504">
        <w:rPr>
          <w:rFonts w:ascii="Times New Roman" w:hAnsi="Times New Roman" w:cs="Times New Roman"/>
          <w:sz w:val="24"/>
          <w:szCs w:val="24"/>
          <w:lang w:val="ru-RU"/>
        </w:rPr>
        <w:t>Например</w:t>
      </w:r>
      <w:proofErr w:type="gramEnd"/>
      <w:r w:rsidRPr="00E32504">
        <w:rPr>
          <w:rFonts w:ascii="Times New Roman" w:hAnsi="Times New Roman" w:cs="Times New Roman"/>
          <w:sz w:val="24"/>
          <w:szCs w:val="24"/>
          <w:lang w:val="ru-RU"/>
        </w:rPr>
        <w:t xml:space="preserve"> рассмотрим серию книг </w:t>
      </w:r>
      <w:proofErr w:type="spellStart"/>
      <w:r w:rsidRPr="00E32504">
        <w:rPr>
          <w:rFonts w:ascii="Times New Roman" w:hAnsi="Times New Roman" w:cs="Times New Roman"/>
          <w:sz w:val="24"/>
          <w:szCs w:val="24"/>
          <w:lang w:val="ru-RU"/>
        </w:rPr>
        <w:t>Доро</w:t>
      </w:r>
      <w:proofErr w:type="spellEnd"/>
      <w:r w:rsidRPr="00E325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32504">
        <w:rPr>
          <w:rFonts w:ascii="Times New Roman" w:hAnsi="Times New Roman" w:cs="Times New Roman"/>
          <w:sz w:val="24"/>
          <w:szCs w:val="24"/>
          <w:lang w:val="ru-RU"/>
        </w:rPr>
        <w:t>Гёбель</w:t>
      </w:r>
      <w:proofErr w:type="spellEnd"/>
      <w:r w:rsidRPr="00E32504">
        <w:rPr>
          <w:rFonts w:ascii="Times New Roman" w:hAnsi="Times New Roman" w:cs="Times New Roman"/>
          <w:sz w:val="24"/>
          <w:szCs w:val="24"/>
          <w:lang w:val="ru-RU"/>
        </w:rPr>
        <w:t xml:space="preserve"> и Петера</w:t>
      </w:r>
      <w:r w:rsidRPr="00E3250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E32504">
        <w:rPr>
          <w:rFonts w:ascii="Times New Roman" w:hAnsi="Times New Roman" w:cs="Times New Roman"/>
          <w:sz w:val="24"/>
          <w:szCs w:val="24"/>
          <w:lang w:val="ru-RU"/>
        </w:rPr>
        <w:t>Кнорра</w:t>
      </w:r>
      <w:proofErr w:type="spellEnd"/>
      <w:r w:rsidRPr="00E32504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35BC969" w14:textId="77777777" w:rsidR="0053213B" w:rsidRPr="00E32504" w:rsidRDefault="0053213B" w:rsidP="00E32504">
      <w:pPr>
        <w:spacing w:after="12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504">
        <w:rPr>
          <w:rFonts w:ascii="Times New Roman" w:hAnsi="Times New Roman" w:cs="Times New Roman"/>
          <w:sz w:val="24"/>
          <w:szCs w:val="24"/>
        </w:rPr>
        <w:t> </w:t>
      </w:r>
      <w:r w:rsidRPr="00E32504">
        <w:rPr>
          <w:rFonts w:ascii="Times New Roman" w:hAnsi="Times New Roman" w:cs="Times New Roman"/>
          <w:sz w:val="24"/>
          <w:szCs w:val="24"/>
          <w:lang w:val="ru-RU"/>
        </w:rPr>
        <w:t>«За городом»,</w:t>
      </w:r>
      <w:r w:rsidRPr="00E32504">
        <w:rPr>
          <w:rFonts w:ascii="Times New Roman" w:hAnsi="Times New Roman" w:cs="Times New Roman"/>
          <w:sz w:val="24"/>
          <w:szCs w:val="24"/>
        </w:rPr>
        <w:t> </w:t>
      </w:r>
      <w:r w:rsidRPr="00E32504">
        <w:rPr>
          <w:rFonts w:ascii="Times New Roman" w:hAnsi="Times New Roman" w:cs="Times New Roman"/>
          <w:i/>
          <w:sz w:val="24"/>
          <w:szCs w:val="24"/>
          <w:lang w:val="ru-RU"/>
        </w:rPr>
        <w:t>«Однажды в городе»,</w:t>
      </w:r>
      <w:r w:rsidRPr="00E32504">
        <w:rPr>
          <w:rFonts w:ascii="Times New Roman" w:hAnsi="Times New Roman" w:cs="Times New Roman"/>
          <w:sz w:val="24"/>
          <w:szCs w:val="24"/>
          <w:lang w:val="ru-RU"/>
        </w:rPr>
        <w:t xml:space="preserve"> изд-во: Мелик-Пашаев</w:t>
      </w:r>
    </w:p>
    <w:p w14:paraId="034AB330" w14:textId="77777777" w:rsidR="0053213B" w:rsidRPr="00E32504" w:rsidRDefault="0053213B" w:rsidP="00E32504">
      <w:pPr>
        <w:spacing w:after="12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504">
        <w:rPr>
          <w:rFonts w:ascii="Times New Roman" w:hAnsi="Times New Roman" w:cs="Times New Roman"/>
          <w:sz w:val="24"/>
          <w:szCs w:val="24"/>
          <w:lang w:val="ru-RU"/>
        </w:rPr>
        <w:t xml:space="preserve">Эти книги дают творческие знания, можно рассказать свою историю, очень полезны для развития речи, на занятиях по окружающему миру. Каждый раз эту книгу можно прочитать </w:t>
      </w:r>
      <w:proofErr w:type="gramStart"/>
      <w:r w:rsidRPr="00E32504">
        <w:rPr>
          <w:rFonts w:ascii="Times New Roman" w:hAnsi="Times New Roman" w:cs="Times New Roman"/>
          <w:sz w:val="24"/>
          <w:szCs w:val="24"/>
          <w:lang w:val="ru-RU"/>
        </w:rPr>
        <w:t>по новому</w:t>
      </w:r>
      <w:proofErr w:type="gramEnd"/>
      <w:r w:rsidRPr="00E32504">
        <w:rPr>
          <w:rFonts w:ascii="Times New Roman" w:hAnsi="Times New Roman" w:cs="Times New Roman"/>
          <w:sz w:val="24"/>
          <w:szCs w:val="24"/>
          <w:lang w:val="ru-RU"/>
        </w:rPr>
        <w:t>, ребёнок тоже учится читать по - своему.</w:t>
      </w:r>
    </w:p>
    <w:p w14:paraId="21861E01" w14:textId="40D27587" w:rsidR="0053213B" w:rsidRPr="00E32504" w:rsidRDefault="0053213B" w:rsidP="00E32504">
      <w:pPr>
        <w:spacing w:after="120" w:line="240" w:lineRule="auto"/>
        <w:ind w:left="-284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  <w:r w:rsidRPr="00E32504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От 3лет</w:t>
      </w:r>
    </w:p>
    <w:p w14:paraId="6CF2917E" w14:textId="77777777" w:rsidR="0053213B" w:rsidRPr="00E32504" w:rsidRDefault="0053213B" w:rsidP="00E32504">
      <w:p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2504">
        <w:rPr>
          <w:rFonts w:ascii="Times New Roman" w:eastAsia="Times New Roman" w:hAnsi="Times New Roman" w:cs="Times New Roman"/>
          <w:sz w:val="24"/>
          <w:szCs w:val="24"/>
          <w:lang w:val="ru-RU"/>
        </w:rPr>
        <w:t>Для деток старше 3 лет: выбираем один разворот, описываем место, время года, героев и происходящее на картинке; фокусируемся на определенном участке изображения, описываем ситуацию, каждому герою даем имя, наделяем его характером и придумываем свою историю; далее каждый участок одного разворота связываем между собой в историю; ищем похожих персонажей на каждом развороте и отслеживаем</w:t>
      </w:r>
      <w:r w:rsidRPr="00E3250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32504">
        <w:rPr>
          <w:rFonts w:ascii="Times New Roman" w:eastAsia="Times New Roman" w:hAnsi="Times New Roman" w:cs="Times New Roman"/>
          <w:sz w:val="24"/>
          <w:szCs w:val="24"/>
          <w:lang w:val="ru-RU"/>
        </w:rPr>
        <w:t>сюжетную линию. Можно попросить ребенка найти героя, животное, действие или рассказать самому о каком-либо эпизоде, малышей это очень увлекает.</w:t>
      </w:r>
    </w:p>
    <w:p w14:paraId="30C46EFC" w14:textId="77777777" w:rsidR="0053213B" w:rsidRPr="00E32504" w:rsidRDefault="0053213B" w:rsidP="00E32504">
      <w:pPr>
        <w:spacing w:after="12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619">
        <w:rPr>
          <w:rFonts w:ascii="Times New Roman" w:hAnsi="Times New Roman" w:cs="Times New Roman"/>
          <w:sz w:val="24"/>
          <w:szCs w:val="24"/>
          <w:u w:val="single"/>
          <w:lang w:val="ru-RU"/>
        </w:rPr>
        <w:t>Серия</w:t>
      </w:r>
      <w:r w:rsidRPr="00C42619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C42619">
        <w:rPr>
          <w:rFonts w:ascii="Times New Roman" w:hAnsi="Times New Roman" w:cs="Times New Roman"/>
          <w:sz w:val="24"/>
          <w:szCs w:val="24"/>
          <w:u w:val="single"/>
          <w:lang w:val="ru-RU"/>
        </w:rPr>
        <w:t>«Первые книги малыша. Учим новые слова»</w:t>
      </w:r>
      <w:r w:rsidRPr="00C42619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C42619">
        <w:rPr>
          <w:rFonts w:ascii="Times New Roman" w:hAnsi="Times New Roman" w:cs="Times New Roman"/>
          <w:sz w:val="24"/>
          <w:szCs w:val="24"/>
          <w:u w:val="single"/>
          <w:lang w:val="ru-RU"/>
        </w:rPr>
        <w:t>изд-во:</w:t>
      </w:r>
      <w:r w:rsidRPr="00C42619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C42619">
        <w:rPr>
          <w:rFonts w:ascii="Times New Roman" w:hAnsi="Times New Roman" w:cs="Times New Roman"/>
          <w:sz w:val="24"/>
          <w:szCs w:val="24"/>
          <w:u w:val="single"/>
          <w:lang w:val="ru-RU"/>
        </w:rPr>
        <w:t>Улыбка</w:t>
      </w:r>
      <w:r w:rsidRPr="00E32504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CCAC1D9" w14:textId="23EF9546" w:rsidR="0053213B" w:rsidRPr="00E32504" w:rsidRDefault="0053213B" w:rsidP="00C42619">
      <w:p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504">
        <w:rPr>
          <w:rFonts w:ascii="Times New Roman" w:hAnsi="Times New Roman" w:cs="Times New Roman"/>
          <w:sz w:val="24"/>
          <w:szCs w:val="24"/>
          <w:lang w:val="ru-RU"/>
        </w:rPr>
        <w:t>Где обитают животные:</w:t>
      </w:r>
      <w:r w:rsidRPr="00E32504">
        <w:rPr>
          <w:rFonts w:ascii="Times New Roman" w:hAnsi="Times New Roman" w:cs="Times New Roman"/>
          <w:sz w:val="24"/>
          <w:szCs w:val="24"/>
        </w:rPr>
        <w:t> </w:t>
      </w:r>
      <w:r w:rsidRPr="00E32504">
        <w:rPr>
          <w:rFonts w:ascii="Times New Roman" w:hAnsi="Times New Roman" w:cs="Times New Roman"/>
          <w:sz w:val="24"/>
          <w:szCs w:val="24"/>
          <w:lang w:val="ru-RU"/>
        </w:rPr>
        <w:t>«На лугу»,</w:t>
      </w:r>
      <w:r w:rsidRPr="00E32504">
        <w:rPr>
          <w:rFonts w:ascii="Times New Roman" w:hAnsi="Times New Roman" w:cs="Times New Roman"/>
          <w:sz w:val="24"/>
          <w:szCs w:val="24"/>
        </w:rPr>
        <w:t> </w:t>
      </w:r>
      <w:r w:rsidRPr="00E32504">
        <w:rPr>
          <w:rFonts w:ascii="Times New Roman" w:hAnsi="Times New Roman" w:cs="Times New Roman"/>
          <w:sz w:val="24"/>
          <w:szCs w:val="24"/>
          <w:lang w:val="ru-RU"/>
        </w:rPr>
        <w:t>«В лесу»,</w:t>
      </w:r>
      <w:r w:rsidRPr="00E32504">
        <w:rPr>
          <w:rFonts w:ascii="Times New Roman" w:hAnsi="Times New Roman" w:cs="Times New Roman"/>
          <w:sz w:val="24"/>
          <w:szCs w:val="24"/>
        </w:rPr>
        <w:t> </w:t>
      </w:r>
      <w:r w:rsidRPr="00E32504">
        <w:rPr>
          <w:rFonts w:ascii="Times New Roman" w:hAnsi="Times New Roman" w:cs="Times New Roman"/>
          <w:sz w:val="24"/>
          <w:szCs w:val="24"/>
          <w:lang w:val="ru-RU"/>
        </w:rPr>
        <w:t>«На пруду».</w:t>
      </w:r>
      <w:r w:rsidR="00C426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2504">
        <w:rPr>
          <w:rFonts w:ascii="Times New Roman" w:hAnsi="Times New Roman" w:cs="Times New Roman"/>
          <w:sz w:val="24"/>
          <w:szCs w:val="24"/>
          <w:lang w:val="ru-RU"/>
        </w:rPr>
        <w:t>«Техника на ферме»</w:t>
      </w:r>
    </w:p>
    <w:p w14:paraId="697B900D" w14:textId="77777777" w:rsidR="0053213B" w:rsidRPr="00E32504" w:rsidRDefault="0053213B" w:rsidP="00C42619">
      <w:p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504">
        <w:rPr>
          <w:rFonts w:ascii="Times New Roman" w:hAnsi="Times New Roman" w:cs="Times New Roman"/>
          <w:sz w:val="24"/>
          <w:szCs w:val="24"/>
          <w:lang w:val="ru-RU"/>
        </w:rPr>
        <w:t>«Мы строим дом.</w:t>
      </w:r>
      <w:r w:rsidRPr="00E32504">
        <w:rPr>
          <w:rFonts w:ascii="Times New Roman" w:hAnsi="Times New Roman" w:cs="Times New Roman"/>
          <w:sz w:val="24"/>
          <w:szCs w:val="24"/>
        </w:rPr>
        <w:t> </w:t>
      </w:r>
      <w:r w:rsidRPr="00E32504">
        <w:rPr>
          <w:rFonts w:ascii="Times New Roman" w:hAnsi="Times New Roman" w:cs="Times New Roman"/>
          <w:sz w:val="24"/>
          <w:szCs w:val="24"/>
          <w:lang w:val="ru-RU"/>
        </w:rPr>
        <w:t>Техника строительства дома»</w:t>
      </w:r>
    </w:p>
    <w:p w14:paraId="445223FB" w14:textId="77777777" w:rsidR="0053213B" w:rsidRPr="00E32504" w:rsidRDefault="0053213B" w:rsidP="00C42619">
      <w:p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504">
        <w:rPr>
          <w:rFonts w:ascii="Times New Roman" w:hAnsi="Times New Roman" w:cs="Times New Roman"/>
          <w:sz w:val="24"/>
          <w:szCs w:val="24"/>
          <w:lang w:val="ru-RU"/>
        </w:rPr>
        <w:t>Эти книги экономят место, уже с обложки начинается информация, красивые иллюстрации, по бокам животные, растения, насекомые и др.</w:t>
      </w:r>
    </w:p>
    <w:p w14:paraId="1E3B252F" w14:textId="77777777" w:rsidR="0053213B" w:rsidRPr="00C42619" w:rsidRDefault="0053213B" w:rsidP="00C42619">
      <w:p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C42619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Серия по сезонам: автор </w:t>
      </w:r>
      <w:proofErr w:type="spellStart"/>
      <w:r w:rsidRPr="00C42619">
        <w:rPr>
          <w:rFonts w:ascii="Times New Roman" w:hAnsi="Times New Roman" w:cs="Times New Roman"/>
          <w:sz w:val="24"/>
          <w:szCs w:val="24"/>
          <w:u w:val="single"/>
          <w:lang w:val="ru-RU"/>
        </w:rPr>
        <w:t>Ротраут</w:t>
      </w:r>
      <w:proofErr w:type="spellEnd"/>
      <w:r w:rsidRPr="00C42619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proofErr w:type="spellStart"/>
      <w:r w:rsidRPr="00C42619">
        <w:rPr>
          <w:rFonts w:ascii="Times New Roman" w:hAnsi="Times New Roman" w:cs="Times New Roman"/>
          <w:sz w:val="24"/>
          <w:szCs w:val="24"/>
          <w:u w:val="single"/>
          <w:lang w:val="ru-RU"/>
        </w:rPr>
        <w:t>Сузанна</w:t>
      </w:r>
      <w:proofErr w:type="spellEnd"/>
      <w:r w:rsidRPr="00C42619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proofErr w:type="spellStart"/>
      <w:r w:rsidRPr="00C42619">
        <w:rPr>
          <w:rFonts w:ascii="Times New Roman" w:hAnsi="Times New Roman" w:cs="Times New Roman"/>
          <w:sz w:val="24"/>
          <w:szCs w:val="24"/>
          <w:u w:val="single"/>
          <w:lang w:val="ru-RU"/>
        </w:rPr>
        <w:t>Беренр</w:t>
      </w:r>
      <w:proofErr w:type="spellEnd"/>
      <w:r w:rsidRPr="00C42619">
        <w:rPr>
          <w:rFonts w:ascii="Times New Roman" w:hAnsi="Times New Roman" w:cs="Times New Roman"/>
          <w:sz w:val="24"/>
          <w:szCs w:val="24"/>
          <w:u w:val="single"/>
          <w:lang w:val="ru-RU"/>
        </w:rPr>
        <w:t>, изд-во: Самокат.</w:t>
      </w:r>
    </w:p>
    <w:p w14:paraId="5E0E3D1C" w14:textId="77777777" w:rsidR="0053213B" w:rsidRPr="00E32504" w:rsidRDefault="0053213B" w:rsidP="00C42619">
      <w:p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504">
        <w:rPr>
          <w:rFonts w:ascii="Times New Roman" w:hAnsi="Times New Roman" w:cs="Times New Roman"/>
          <w:sz w:val="24"/>
          <w:szCs w:val="24"/>
          <w:lang w:val="ru-RU"/>
        </w:rPr>
        <w:t>«Летняя книга»,</w:t>
      </w:r>
      <w:r w:rsidRPr="00E32504">
        <w:rPr>
          <w:rFonts w:ascii="Times New Roman" w:hAnsi="Times New Roman" w:cs="Times New Roman"/>
          <w:sz w:val="24"/>
          <w:szCs w:val="24"/>
        </w:rPr>
        <w:t> </w:t>
      </w:r>
      <w:r w:rsidRPr="00E32504">
        <w:rPr>
          <w:rFonts w:ascii="Times New Roman" w:hAnsi="Times New Roman" w:cs="Times New Roman"/>
          <w:sz w:val="24"/>
          <w:szCs w:val="24"/>
          <w:lang w:val="ru-RU"/>
        </w:rPr>
        <w:t>«Осенняя книга»,</w:t>
      </w:r>
      <w:r w:rsidRPr="00E32504">
        <w:rPr>
          <w:rFonts w:ascii="Times New Roman" w:hAnsi="Times New Roman" w:cs="Times New Roman"/>
          <w:sz w:val="24"/>
          <w:szCs w:val="24"/>
        </w:rPr>
        <w:t> </w:t>
      </w:r>
      <w:r w:rsidRPr="00E32504">
        <w:rPr>
          <w:rFonts w:ascii="Times New Roman" w:hAnsi="Times New Roman" w:cs="Times New Roman"/>
          <w:sz w:val="24"/>
          <w:szCs w:val="24"/>
          <w:lang w:val="ru-RU"/>
        </w:rPr>
        <w:t>«Зимняя книга»,</w:t>
      </w:r>
      <w:r w:rsidRPr="00E32504">
        <w:rPr>
          <w:rFonts w:ascii="Times New Roman" w:hAnsi="Times New Roman" w:cs="Times New Roman"/>
          <w:sz w:val="24"/>
          <w:szCs w:val="24"/>
        </w:rPr>
        <w:t> </w:t>
      </w:r>
      <w:r w:rsidRPr="00E32504">
        <w:rPr>
          <w:rFonts w:ascii="Times New Roman" w:hAnsi="Times New Roman" w:cs="Times New Roman"/>
          <w:sz w:val="24"/>
          <w:szCs w:val="24"/>
          <w:lang w:val="ru-RU"/>
        </w:rPr>
        <w:t>«Весенняя Книга»</w:t>
      </w:r>
    </w:p>
    <w:p w14:paraId="634B4E7C" w14:textId="6E70BFAA" w:rsidR="0053213B" w:rsidRPr="00E32504" w:rsidRDefault="0053213B" w:rsidP="00C42619">
      <w:p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2619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Серия по сезонам </w:t>
      </w:r>
      <w:proofErr w:type="spellStart"/>
      <w:r w:rsidRPr="00C42619">
        <w:rPr>
          <w:rFonts w:ascii="Times New Roman" w:hAnsi="Times New Roman" w:cs="Times New Roman"/>
          <w:sz w:val="24"/>
          <w:szCs w:val="24"/>
          <w:u w:val="single"/>
          <w:lang w:val="ru-RU"/>
        </w:rPr>
        <w:t>находилки-развивалки</w:t>
      </w:r>
      <w:proofErr w:type="spellEnd"/>
      <w:r w:rsidRPr="00C42619">
        <w:rPr>
          <w:rFonts w:ascii="Times New Roman" w:hAnsi="Times New Roman" w:cs="Times New Roman"/>
          <w:sz w:val="24"/>
          <w:szCs w:val="24"/>
          <w:u w:val="single"/>
          <w:lang w:val="ru-RU"/>
        </w:rPr>
        <w:t>:</w:t>
      </w:r>
      <w:r w:rsidRPr="00C42619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00C42619">
        <w:rPr>
          <w:rFonts w:ascii="Times New Roman" w:hAnsi="Times New Roman" w:cs="Times New Roman"/>
          <w:sz w:val="24"/>
          <w:szCs w:val="24"/>
          <w:u w:val="single"/>
          <w:lang w:val="ru-RU"/>
        </w:rPr>
        <w:t>автор</w:t>
      </w:r>
      <w:r w:rsidRPr="00C42619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: </w:t>
      </w:r>
      <w:proofErr w:type="spellStart"/>
      <w:r w:rsidRPr="00C42619">
        <w:rPr>
          <w:rFonts w:ascii="Times New Roman" w:hAnsi="Times New Roman" w:cs="Times New Roman"/>
          <w:sz w:val="24"/>
          <w:szCs w:val="24"/>
          <w:u w:val="single"/>
          <w:lang w:val="ru-RU"/>
        </w:rPr>
        <w:t>Бья</w:t>
      </w:r>
      <w:r w:rsidR="00C42619">
        <w:rPr>
          <w:rFonts w:ascii="Times New Roman" w:hAnsi="Times New Roman" w:cs="Times New Roman"/>
          <w:sz w:val="24"/>
          <w:szCs w:val="24"/>
          <w:u w:val="single"/>
          <w:lang w:val="ru-RU"/>
        </w:rPr>
        <w:t>нка</w:t>
      </w:r>
      <w:proofErr w:type="spellEnd"/>
      <w:r w:rsidR="00C42619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proofErr w:type="spellStart"/>
      <w:r w:rsidR="00C42619">
        <w:rPr>
          <w:rFonts w:ascii="Times New Roman" w:hAnsi="Times New Roman" w:cs="Times New Roman"/>
          <w:sz w:val="24"/>
          <w:szCs w:val="24"/>
          <w:u w:val="single"/>
          <w:lang w:val="ru-RU"/>
        </w:rPr>
        <w:t>Минте-Кёнинг</w:t>
      </w:r>
      <w:proofErr w:type="spellEnd"/>
      <w:r w:rsidR="00C42619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, </w:t>
      </w:r>
      <w:r w:rsidRPr="00E32504">
        <w:rPr>
          <w:rFonts w:ascii="Times New Roman" w:hAnsi="Times New Roman" w:cs="Times New Roman"/>
          <w:sz w:val="24"/>
          <w:szCs w:val="24"/>
          <w:lang w:val="ru-RU"/>
        </w:rPr>
        <w:t>изд-во: Питер.</w:t>
      </w:r>
    </w:p>
    <w:p w14:paraId="5B0ED9CA" w14:textId="77777777" w:rsidR="0053213B" w:rsidRPr="00E32504" w:rsidRDefault="0053213B" w:rsidP="00C42619">
      <w:p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504">
        <w:rPr>
          <w:rFonts w:ascii="Times New Roman" w:hAnsi="Times New Roman" w:cs="Times New Roman"/>
          <w:sz w:val="24"/>
          <w:szCs w:val="24"/>
          <w:lang w:val="ru-RU"/>
        </w:rPr>
        <w:t>«Осень»,</w:t>
      </w:r>
      <w:r w:rsidRPr="00E32504">
        <w:rPr>
          <w:rFonts w:ascii="Times New Roman" w:hAnsi="Times New Roman" w:cs="Times New Roman"/>
          <w:sz w:val="24"/>
          <w:szCs w:val="24"/>
        </w:rPr>
        <w:t> </w:t>
      </w:r>
      <w:r w:rsidRPr="00E32504">
        <w:rPr>
          <w:rFonts w:ascii="Times New Roman" w:hAnsi="Times New Roman" w:cs="Times New Roman"/>
          <w:sz w:val="24"/>
          <w:szCs w:val="24"/>
          <w:lang w:val="ru-RU"/>
        </w:rPr>
        <w:t>«Зима»,</w:t>
      </w:r>
      <w:r w:rsidRPr="00E32504">
        <w:rPr>
          <w:rFonts w:ascii="Times New Roman" w:hAnsi="Times New Roman" w:cs="Times New Roman"/>
          <w:sz w:val="24"/>
          <w:szCs w:val="24"/>
        </w:rPr>
        <w:t> </w:t>
      </w:r>
      <w:r w:rsidRPr="00E32504">
        <w:rPr>
          <w:rFonts w:ascii="Times New Roman" w:hAnsi="Times New Roman" w:cs="Times New Roman"/>
          <w:sz w:val="24"/>
          <w:szCs w:val="24"/>
          <w:lang w:val="ru-RU"/>
        </w:rPr>
        <w:t>«Весна»,</w:t>
      </w:r>
      <w:r w:rsidRPr="00E32504">
        <w:rPr>
          <w:rFonts w:ascii="Times New Roman" w:hAnsi="Times New Roman" w:cs="Times New Roman"/>
          <w:sz w:val="24"/>
          <w:szCs w:val="24"/>
        </w:rPr>
        <w:t> </w:t>
      </w:r>
      <w:r w:rsidRPr="00E32504">
        <w:rPr>
          <w:rFonts w:ascii="Times New Roman" w:hAnsi="Times New Roman" w:cs="Times New Roman"/>
          <w:sz w:val="24"/>
          <w:szCs w:val="24"/>
          <w:lang w:val="ru-RU"/>
        </w:rPr>
        <w:t>«Лето»</w:t>
      </w:r>
    </w:p>
    <w:p w14:paraId="63C6060E" w14:textId="77777777" w:rsidR="0053213B" w:rsidRPr="00E32504" w:rsidRDefault="0053213B" w:rsidP="00E32504">
      <w:pPr>
        <w:spacing w:after="12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2504">
        <w:rPr>
          <w:rFonts w:ascii="Times New Roman" w:hAnsi="Times New Roman" w:cs="Times New Roman"/>
          <w:sz w:val="24"/>
          <w:szCs w:val="24"/>
          <w:lang w:val="ru-RU"/>
        </w:rPr>
        <w:t>В этих книгах дополнительные</w:t>
      </w:r>
      <w:r w:rsidRPr="00E32504">
        <w:rPr>
          <w:rFonts w:ascii="Times New Roman" w:hAnsi="Times New Roman" w:cs="Times New Roman"/>
          <w:sz w:val="24"/>
          <w:szCs w:val="24"/>
        </w:rPr>
        <w:t> </w:t>
      </w:r>
      <w:r w:rsidRPr="00E32504">
        <w:rPr>
          <w:rFonts w:ascii="Times New Roman" w:hAnsi="Times New Roman" w:cs="Times New Roman"/>
          <w:sz w:val="24"/>
          <w:szCs w:val="24"/>
          <w:lang w:val="ru-RU"/>
        </w:rPr>
        <w:t xml:space="preserve">картинки: растения, животные. Здесь есть текст, они посложнее. Она более энциклопедическая - названия растений, цветов, которых можно встретить в определенный период года, </w:t>
      </w:r>
      <w:proofErr w:type="gramStart"/>
      <w:r w:rsidRPr="00E32504">
        <w:rPr>
          <w:rFonts w:ascii="Times New Roman" w:hAnsi="Times New Roman" w:cs="Times New Roman"/>
          <w:sz w:val="24"/>
          <w:szCs w:val="24"/>
          <w:lang w:val="ru-RU"/>
        </w:rPr>
        <w:t>идеи</w:t>
      </w:r>
      <w:proofErr w:type="gramEnd"/>
      <w:r w:rsidRPr="00E32504">
        <w:rPr>
          <w:rFonts w:ascii="Times New Roman" w:hAnsi="Times New Roman" w:cs="Times New Roman"/>
          <w:sz w:val="24"/>
          <w:szCs w:val="24"/>
          <w:lang w:val="ru-RU"/>
        </w:rPr>
        <w:t xml:space="preserve"> связанные с данным временем года.</w:t>
      </w:r>
    </w:p>
    <w:p w14:paraId="2A8CD49B" w14:textId="77777777" w:rsidR="0053213B" w:rsidRPr="00E32504" w:rsidRDefault="0053213B" w:rsidP="00E32504">
      <w:pPr>
        <w:spacing w:after="120" w:line="240" w:lineRule="auto"/>
        <w:ind w:left="-28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32504">
        <w:rPr>
          <w:rFonts w:ascii="Times New Roman" w:hAnsi="Times New Roman" w:cs="Times New Roman"/>
          <w:sz w:val="24"/>
          <w:szCs w:val="24"/>
          <w:lang w:val="ru-RU"/>
        </w:rPr>
        <w:t>Виммельбухи</w:t>
      </w:r>
      <w:proofErr w:type="spellEnd"/>
      <w:r w:rsidRPr="00E32504">
        <w:rPr>
          <w:rFonts w:ascii="Times New Roman" w:hAnsi="Times New Roman" w:cs="Times New Roman"/>
          <w:sz w:val="24"/>
          <w:szCs w:val="24"/>
          <w:lang w:val="ru-RU"/>
        </w:rPr>
        <w:t>, несмотря на минимальное содержание текста, а точнее, благодаря этой особенности, замечательно развивают речь ребенка и обогащают его словарный запас. Развивают логику ребенка.</w:t>
      </w:r>
    </w:p>
    <w:p w14:paraId="77C518F8" w14:textId="77777777" w:rsidR="0053213B" w:rsidRPr="00E32504" w:rsidRDefault="0053213B" w:rsidP="00E32504">
      <w:pPr>
        <w:spacing w:after="120" w:line="240" w:lineRule="auto"/>
        <w:ind w:left="-284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32504">
        <w:rPr>
          <w:rFonts w:ascii="Times New Roman" w:hAnsi="Times New Roman" w:cs="Times New Roman"/>
          <w:sz w:val="24"/>
          <w:szCs w:val="24"/>
          <w:lang w:val="ru-RU"/>
        </w:rPr>
        <w:t>Сюжет по иллюстрациям</w:t>
      </w:r>
      <w:r w:rsidRPr="00E3250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E32504">
        <w:rPr>
          <w:rFonts w:ascii="Times New Roman" w:hAnsi="Times New Roman" w:cs="Times New Roman"/>
          <w:sz w:val="24"/>
          <w:szCs w:val="24"/>
          <w:lang w:val="ru-RU"/>
        </w:rPr>
        <w:t>виммельбуха</w:t>
      </w:r>
      <w:proofErr w:type="spellEnd"/>
      <w:r w:rsidRPr="00E32504">
        <w:rPr>
          <w:rFonts w:ascii="Times New Roman" w:hAnsi="Times New Roman" w:cs="Times New Roman"/>
          <w:sz w:val="24"/>
          <w:szCs w:val="24"/>
        </w:rPr>
        <w:t> </w:t>
      </w:r>
      <w:r w:rsidRPr="00E32504">
        <w:rPr>
          <w:rFonts w:ascii="Times New Roman" w:hAnsi="Times New Roman" w:cs="Times New Roman"/>
          <w:sz w:val="24"/>
          <w:szCs w:val="24"/>
          <w:lang w:val="ru-RU"/>
        </w:rPr>
        <w:t xml:space="preserve">можно придумывать самим, что </w:t>
      </w:r>
      <w:r w:rsidRPr="00E3250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тренирует детское воображение, улучшает фантазию и опять же речь.</w:t>
      </w:r>
    </w:p>
    <w:p w14:paraId="5F5BDA0D" w14:textId="77777777" w:rsidR="0053213B" w:rsidRPr="00E32504" w:rsidRDefault="0053213B" w:rsidP="00E32504">
      <w:pPr>
        <w:pStyle w:val="a6"/>
        <w:spacing w:before="0" w:beforeAutospacing="0" w:after="120" w:afterAutospacing="0"/>
        <w:ind w:left="-284"/>
        <w:jc w:val="both"/>
        <w:rPr>
          <w:color w:val="000000"/>
        </w:rPr>
      </w:pPr>
      <w:r w:rsidRPr="00E32504">
        <w:rPr>
          <w:rStyle w:val="a9"/>
          <w:color w:val="000000" w:themeColor="text1"/>
        </w:rPr>
        <w:t xml:space="preserve">Способов чтения </w:t>
      </w:r>
      <w:proofErr w:type="spellStart"/>
      <w:r w:rsidRPr="00E32504">
        <w:rPr>
          <w:rStyle w:val="a9"/>
          <w:color w:val="000000" w:themeColor="text1"/>
        </w:rPr>
        <w:t>виммельбухов</w:t>
      </w:r>
      <w:proofErr w:type="spellEnd"/>
      <w:r w:rsidRPr="00E32504">
        <w:rPr>
          <w:rStyle w:val="a9"/>
          <w:color w:val="000000" w:themeColor="text1"/>
        </w:rPr>
        <w:t xml:space="preserve"> для детей от 3-х лет великое множество.</w:t>
      </w:r>
      <w:r w:rsidRPr="00E32504">
        <w:rPr>
          <w:b/>
          <w:color w:val="000000" w:themeColor="text1"/>
        </w:rPr>
        <w:t> Но</w:t>
      </w:r>
      <w:r w:rsidRPr="00E32504">
        <w:rPr>
          <w:color w:val="000000" w:themeColor="text1"/>
        </w:rPr>
        <w:t>! Если вы предложили ребёнку такую книгу, побудьте рядом. Подбрасывайте вопросы «почему, зачем», «а что будет потом, а что было до этого момента», «есть ли что-то необычное и что чувствует тот или иной герой рассказа». Пополнятся словарный запас, причем очень интенсивно.</w:t>
      </w:r>
    </w:p>
    <w:p w14:paraId="1AA0381D" w14:textId="0F49D921" w:rsidR="0053213B" w:rsidRPr="00E32504" w:rsidRDefault="0053213B" w:rsidP="00C42619">
      <w:pPr>
        <w:pStyle w:val="a6"/>
        <w:spacing w:before="0" w:beforeAutospacing="0" w:after="120" w:afterAutospacing="0"/>
        <w:ind w:left="-284"/>
        <w:jc w:val="both"/>
      </w:pPr>
      <w:r w:rsidRPr="00E32504">
        <w:rPr>
          <w:color w:val="000000" w:themeColor="text1"/>
        </w:rPr>
        <w:t> Учимся придумывать истории. На первом этапе это прослеживание сюжета по каждому персонажу, дальше – придумывание альтернативного финала и т.д.</w:t>
      </w:r>
      <w:bookmarkStart w:id="1" w:name="_GoBack"/>
      <w:bookmarkEnd w:id="1"/>
    </w:p>
    <w:sectPr w:rsidR="0053213B" w:rsidRPr="00E32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C4307"/>
    <w:multiLevelType w:val="multilevel"/>
    <w:tmpl w:val="2E12BF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C275E9"/>
    <w:multiLevelType w:val="hybridMultilevel"/>
    <w:tmpl w:val="670A8A56"/>
    <w:lvl w:ilvl="0" w:tplc="79F08F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73E7E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6D4EB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7E6F8C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1D8035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12267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BB086B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FAE03D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54AD5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8F3976"/>
    <w:multiLevelType w:val="hybridMultilevel"/>
    <w:tmpl w:val="63EE2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24F1F"/>
    <w:multiLevelType w:val="multilevel"/>
    <w:tmpl w:val="59A69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3B414B"/>
    <w:multiLevelType w:val="multilevel"/>
    <w:tmpl w:val="2FAC2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276063"/>
    <w:multiLevelType w:val="multilevel"/>
    <w:tmpl w:val="FCDC3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202B74"/>
    <w:multiLevelType w:val="hybridMultilevel"/>
    <w:tmpl w:val="6648755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1B4"/>
    <w:rsid w:val="0021074F"/>
    <w:rsid w:val="00530BF3"/>
    <w:rsid w:val="0053213B"/>
    <w:rsid w:val="0056049F"/>
    <w:rsid w:val="006F2821"/>
    <w:rsid w:val="006F62C6"/>
    <w:rsid w:val="007A7789"/>
    <w:rsid w:val="007C0196"/>
    <w:rsid w:val="008364CC"/>
    <w:rsid w:val="0083750F"/>
    <w:rsid w:val="0088437C"/>
    <w:rsid w:val="008C2894"/>
    <w:rsid w:val="00923C64"/>
    <w:rsid w:val="0093429C"/>
    <w:rsid w:val="00965FB2"/>
    <w:rsid w:val="00A13F39"/>
    <w:rsid w:val="00BE61B4"/>
    <w:rsid w:val="00C42619"/>
    <w:rsid w:val="00C873EB"/>
    <w:rsid w:val="00E32504"/>
    <w:rsid w:val="00E7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16D2B"/>
  <w15:docId w15:val="{8330B34F-F40C-44CC-A26A-748EFF3AD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F39"/>
    <w:pPr>
      <w:spacing w:after="240" w:line="480" w:lineRule="auto"/>
      <w:ind w:firstLine="360"/>
    </w:pPr>
    <w:rPr>
      <w:lang w:val="en-US" w:bidi="en-US"/>
    </w:rPr>
  </w:style>
  <w:style w:type="paragraph" w:styleId="1">
    <w:name w:val="heading 1"/>
    <w:basedOn w:val="a"/>
    <w:next w:val="a"/>
    <w:link w:val="10"/>
    <w:uiPriority w:val="1"/>
    <w:qFormat/>
    <w:rsid w:val="00923C64"/>
    <w:pPr>
      <w:widowControl w:val="0"/>
      <w:autoSpaceDE w:val="0"/>
      <w:autoSpaceDN w:val="0"/>
      <w:adjustRightInd w:val="0"/>
      <w:spacing w:after="0" w:line="240" w:lineRule="auto"/>
      <w:ind w:left="118" w:firstLine="0"/>
      <w:outlineLvl w:val="0"/>
    </w:pPr>
    <w:rPr>
      <w:rFonts w:ascii="Times New Roman" w:eastAsiaTheme="minorEastAsia" w:hAnsi="Times New Roman" w:cs="Times New Roman"/>
      <w:b/>
      <w:bCs/>
      <w:sz w:val="28"/>
      <w:szCs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13F39"/>
    <w:pPr>
      <w:spacing w:after="0" w:line="240" w:lineRule="auto"/>
      <w:ind w:firstLine="0"/>
    </w:pPr>
  </w:style>
  <w:style w:type="character" w:customStyle="1" w:styleId="2">
    <w:name w:val="Основной текст (2)_"/>
    <w:basedOn w:val="a0"/>
    <w:link w:val="20"/>
    <w:rsid w:val="0088437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8437C"/>
    <w:pPr>
      <w:widowControl w:val="0"/>
      <w:shd w:val="clear" w:color="auto" w:fill="FFFFFF"/>
      <w:spacing w:after="0" w:line="274" w:lineRule="exact"/>
      <w:ind w:firstLine="0"/>
      <w:jc w:val="center"/>
    </w:pPr>
    <w:rPr>
      <w:rFonts w:ascii="Times New Roman" w:eastAsia="Times New Roman" w:hAnsi="Times New Roman" w:cs="Times New Roman"/>
      <w:lang w:val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884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437C"/>
    <w:rPr>
      <w:rFonts w:ascii="Segoe UI" w:hAnsi="Segoe UI" w:cs="Segoe UI"/>
      <w:sz w:val="18"/>
      <w:szCs w:val="18"/>
      <w:lang w:val="en-US" w:bidi="en-US"/>
    </w:rPr>
  </w:style>
  <w:style w:type="paragraph" w:styleId="a6">
    <w:name w:val="Normal (Web)"/>
    <w:basedOn w:val="a"/>
    <w:uiPriority w:val="99"/>
    <w:unhideWhenUsed/>
    <w:rsid w:val="008364CC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1"/>
    <w:rsid w:val="00923C64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7">
    <w:name w:val="Body Text"/>
    <w:basedOn w:val="a"/>
    <w:link w:val="a8"/>
    <w:uiPriority w:val="1"/>
    <w:qFormat/>
    <w:rsid w:val="00923C64"/>
    <w:pPr>
      <w:widowControl w:val="0"/>
      <w:autoSpaceDE w:val="0"/>
      <w:autoSpaceDN w:val="0"/>
      <w:adjustRightInd w:val="0"/>
      <w:spacing w:after="0" w:line="240" w:lineRule="auto"/>
      <w:ind w:left="118" w:firstLine="0"/>
    </w:pPr>
    <w:rPr>
      <w:rFonts w:ascii="Times New Roman" w:eastAsiaTheme="minorEastAsia" w:hAnsi="Times New Roman" w:cs="Times New Roman"/>
      <w:sz w:val="28"/>
      <w:szCs w:val="28"/>
      <w:lang w:val="ru-RU" w:eastAsia="ru-RU" w:bidi="ar-SA"/>
    </w:rPr>
  </w:style>
  <w:style w:type="character" w:customStyle="1" w:styleId="a8">
    <w:name w:val="Основной текст Знак"/>
    <w:basedOn w:val="a0"/>
    <w:link w:val="a7"/>
    <w:uiPriority w:val="1"/>
    <w:rsid w:val="00923C64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styleId="a9">
    <w:name w:val="Strong"/>
    <w:basedOn w:val="a0"/>
    <w:uiPriority w:val="22"/>
    <w:qFormat/>
    <w:rsid w:val="0053213B"/>
    <w:rPr>
      <w:b/>
      <w:bCs/>
    </w:rPr>
  </w:style>
  <w:style w:type="paragraph" w:styleId="aa">
    <w:name w:val="List Paragraph"/>
    <w:basedOn w:val="a"/>
    <w:uiPriority w:val="34"/>
    <w:qFormat/>
    <w:rsid w:val="0021074F"/>
    <w:pPr>
      <w:spacing w:after="200" w:line="276" w:lineRule="auto"/>
      <w:ind w:left="720" w:firstLine="0"/>
      <w:contextualSpacing/>
    </w:pPr>
    <w:rPr>
      <w:rFonts w:eastAsiaTheme="minorEastAsia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5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3</cp:revision>
  <cp:lastPrinted>2021-04-19T07:26:00Z</cp:lastPrinted>
  <dcterms:created xsi:type="dcterms:W3CDTF">2022-08-11T04:33:00Z</dcterms:created>
  <dcterms:modified xsi:type="dcterms:W3CDTF">2022-08-11T04:33:00Z</dcterms:modified>
</cp:coreProperties>
</file>