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F0" w:rsidRDefault="00F605E9" w:rsidP="0057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РОЛЬ </w:t>
      </w:r>
      <w:r w:rsidR="005774F0" w:rsidRPr="005774F0">
        <w:rPr>
          <w:rFonts w:ascii="Times New Roman" w:hAnsi="Times New Roman" w:cs="Times New Roman"/>
          <w:sz w:val="24"/>
          <w:szCs w:val="24"/>
        </w:rPr>
        <w:t xml:space="preserve">ПРОЦЕССА КОНСТРУИРОВАНИЯ </w:t>
      </w:r>
      <w:r w:rsidR="005774F0">
        <w:rPr>
          <w:rFonts w:ascii="Times New Roman" w:hAnsi="Times New Roman" w:cs="Times New Roman"/>
          <w:sz w:val="24"/>
          <w:szCs w:val="24"/>
        </w:rPr>
        <w:t xml:space="preserve">ГЕОМЕТРИЧЕСКИХ ЗАДАЧ В РАЗВИТИИ </w:t>
      </w:r>
      <w:r w:rsidR="005774F0" w:rsidRPr="005774F0">
        <w:rPr>
          <w:rFonts w:ascii="Times New Roman" w:hAnsi="Times New Roman" w:cs="Times New Roman"/>
          <w:sz w:val="24"/>
          <w:szCs w:val="24"/>
        </w:rPr>
        <w:t>МАТЕМАТИЧЕСКИХ СПОСОБНОСТЕЙ ШКОЛЬНИКОВ</w:t>
      </w:r>
    </w:p>
    <w:p w:rsidR="005774F0" w:rsidRPr="005774F0" w:rsidRDefault="005774F0" w:rsidP="0057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5774F0" w:rsidRPr="005774F0" w:rsidRDefault="005774F0" w:rsidP="0057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4F0">
        <w:rPr>
          <w:rFonts w:ascii="Times New Roman" w:hAnsi="Times New Roman" w:cs="Times New Roman"/>
          <w:sz w:val="24"/>
          <w:szCs w:val="24"/>
        </w:rPr>
        <w:t xml:space="preserve">Важнейшим видом учебной деятельности, в процессе которой обучающиеся усваивают систему математических знании, умений и навыков, является решение геометрических задач. Решение задач имеет чрезвычайно </w:t>
      </w:r>
      <w:proofErr w:type="gramStart"/>
      <w:r w:rsidRPr="005774F0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5774F0">
        <w:rPr>
          <w:rFonts w:ascii="Times New Roman" w:hAnsi="Times New Roman" w:cs="Times New Roman"/>
          <w:sz w:val="24"/>
          <w:szCs w:val="24"/>
        </w:rPr>
        <w:t>, прежде всего, для формирования у учащихся полноценных математических понятий, для усвоения ими теоретических знаний, опре</w:t>
      </w:r>
      <w:r>
        <w:rPr>
          <w:rFonts w:ascii="Times New Roman" w:hAnsi="Times New Roman" w:cs="Times New Roman"/>
          <w:sz w:val="24"/>
          <w:szCs w:val="24"/>
        </w:rPr>
        <w:t>деленных программой. Так же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5774F0">
        <w:rPr>
          <w:rFonts w:ascii="Times New Roman" w:hAnsi="Times New Roman" w:cs="Times New Roman"/>
          <w:sz w:val="24"/>
          <w:szCs w:val="24"/>
        </w:rPr>
        <w:t xml:space="preserve">мнению </w:t>
      </w:r>
      <w:proofErr w:type="spellStart"/>
      <w:r w:rsidRPr="005774F0">
        <w:rPr>
          <w:rFonts w:ascii="Times New Roman" w:hAnsi="Times New Roman" w:cs="Times New Roman"/>
          <w:sz w:val="24"/>
          <w:szCs w:val="24"/>
        </w:rPr>
        <w:t>И.Ф.Шарыгина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774F0">
        <w:rPr>
          <w:rFonts w:ascii="Times New Roman" w:hAnsi="Times New Roman" w:cs="Times New Roman"/>
          <w:sz w:val="24"/>
          <w:szCs w:val="24"/>
        </w:rPr>
        <w:t xml:space="preserve"> решение геометрических задач способствует развитию «геометрического зрения» [3].</w:t>
      </w:r>
    </w:p>
    <w:p w:rsidR="005774F0" w:rsidRPr="005774F0" w:rsidRDefault="005774F0" w:rsidP="0057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4F0">
        <w:rPr>
          <w:rFonts w:ascii="Times New Roman" w:hAnsi="Times New Roman" w:cs="Times New Roman"/>
          <w:sz w:val="24"/>
          <w:szCs w:val="24"/>
        </w:rPr>
        <w:t xml:space="preserve">Цель исследования - анализ наиболее типичных постановок задач в математике и проекция получаемой типологии на конструирование новых геометрических задач. При этом мы не касаемся частных проблем типологии задач, возникающих в связи с рассмотрением некоторого определенного класса объектов в математической теории. В то же время не приходится претендовать на полноту предлагаемого анализа - речь идет лишь </w:t>
      </w:r>
      <w:proofErr w:type="gramStart"/>
      <w:r w:rsidRPr="005774F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774F0">
        <w:rPr>
          <w:rFonts w:ascii="Times New Roman" w:hAnsi="Times New Roman" w:cs="Times New Roman"/>
          <w:sz w:val="24"/>
          <w:szCs w:val="24"/>
        </w:rPr>
        <w:t xml:space="preserve"> достаточно </w:t>
      </w:r>
      <w:proofErr w:type="gramStart"/>
      <w:r w:rsidRPr="005774F0">
        <w:rPr>
          <w:rFonts w:ascii="Times New Roman" w:hAnsi="Times New Roman" w:cs="Times New Roman"/>
          <w:sz w:val="24"/>
          <w:szCs w:val="24"/>
        </w:rPr>
        <w:t>типичных</w:t>
      </w:r>
      <w:proofErr w:type="gramEnd"/>
      <w:r w:rsidRPr="005774F0">
        <w:rPr>
          <w:rFonts w:ascii="Times New Roman" w:hAnsi="Times New Roman" w:cs="Times New Roman"/>
          <w:sz w:val="24"/>
          <w:szCs w:val="24"/>
        </w:rPr>
        <w:t>, часто встречающихся видов постановок задач, в определенной степени дающих основу для конструирования новых задач и систем.</w:t>
      </w:r>
    </w:p>
    <w:p w:rsidR="005774F0" w:rsidRPr="005774F0" w:rsidRDefault="005774F0" w:rsidP="0057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4F0">
        <w:rPr>
          <w:rFonts w:ascii="Times New Roman" w:hAnsi="Times New Roman" w:cs="Times New Roman"/>
          <w:sz w:val="24"/>
          <w:szCs w:val="24"/>
        </w:rPr>
        <w:t>С начала и до конца обучения математическая задача неизменно помогает ученику вырабатывать правильные математические понятия, глубже выяснять различные стороны взаимосвязей в окружающей его жизни, дает возможность применять изучаемые теоретические положения. В тоже время решение задач способствует развитию учеников.</w:t>
      </w:r>
    </w:p>
    <w:p w:rsidR="005774F0" w:rsidRPr="005774F0" w:rsidRDefault="005774F0" w:rsidP="0057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4F0">
        <w:rPr>
          <w:rFonts w:ascii="Times New Roman" w:hAnsi="Times New Roman" w:cs="Times New Roman"/>
          <w:sz w:val="24"/>
          <w:szCs w:val="24"/>
        </w:rPr>
        <w:t>В методике обучения математике стала отрабатываться «формула»: задача - теория - задача или другими словами - метод обучения через задачи. Итак, если прежде задачи в методике рассматривались как цель обучения, то сейчас задачи рассматриваются как средство организации учебной деятельности учащихся на всех этапах обучения математике [4].</w:t>
      </w:r>
    </w:p>
    <w:p w:rsidR="009C2406" w:rsidRDefault="005774F0" w:rsidP="0057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4F0">
        <w:rPr>
          <w:rFonts w:ascii="Times New Roman" w:hAnsi="Times New Roman" w:cs="Times New Roman"/>
          <w:sz w:val="24"/>
          <w:szCs w:val="24"/>
        </w:rPr>
        <w:t>Решение каждой математической задачи осуществляется по четырем основным этапом:</w:t>
      </w:r>
    </w:p>
    <w:p w:rsidR="005774F0" w:rsidRPr="005774F0" w:rsidRDefault="005774F0" w:rsidP="0057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4F0">
        <w:rPr>
          <w:rFonts w:ascii="Times New Roman" w:hAnsi="Times New Roman" w:cs="Times New Roman"/>
          <w:sz w:val="24"/>
          <w:szCs w:val="24"/>
        </w:rPr>
        <w:t>1)</w:t>
      </w:r>
      <w:r w:rsidRPr="005774F0">
        <w:rPr>
          <w:rFonts w:ascii="Times New Roman" w:hAnsi="Times New Roman" w:cs="Times New Roman"/>
          <w:sz w:val="24"/>
          <w:szCs w:val="24"/>
        </w:rPr>
        <w:tab/>
        <w:t>понимание условия и требования задачи: ясное усвоение н осмысление отдельных элементов условия:</w:t>
      </w:r>
    </w:p>
    <w:p w:rsidR="005774F0" w:rsidRPr="005774F0" w:rsidRDefault="005774F0" w:rsidP="0057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4F0">
        <w:rPr>
          <w:rFonts w:ascii="Times New Roman" w:hAnsi="Times New Roman" w:cs="Times New Roman"/>
          <w:sz w:val="24"/>
          <w:szCs w:val="24"/>
        </w:rPr>
        <w:t>2)</w:t>
      </w:r>
      <w:r w:rsidRPr="005774F0">
        <w:rPr>
          <w:rFonts w:ascii="Times New Roman" w:hAnsi="Times New Roman" w:cs="Times New Roman"/>
          <w:sz w:val="24"/>
          <w:szCs w:val="24"/>
        </w:rPr>
        <w:tab/>
        <w:t>составление плана решения;</w:t>
      </w:r>
    </w:p>
    <w:p w:rsidR="005774F0" w:rsidRPr="005774F0" w:rsidRDefault="005774F0" w:rsidP="0057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4F0">
        <w:rPr>
          <w:rFonts w:ascii="Times New Roman" w:hAnsi="Times New Roman" w:cs="Times New Roman"/>
          <w:sz w:val="24"/>
          <w:szCs w:val="24"/>
        </w:rPr>
        <w:t>3)</w:t>
      </w:r>
      <w:r w:rsidRPr="005774F0">
        <w:rPr>
          <w:rFonts w:ascii="Times New Roman" w:hAnsi="Times New Roman" w:cs="Times New Roman"/>
          <w:sz w:val="24"/>
          <w:szCs w:val="24"/>
        </w:rPr>
        <w:tab/>
        <w:t>практическая реализация плана во всех его деталях;</w:t>
      </w:r>
    </w:p>
    <w:p w:rsidR="005774F0" w:rsidRPr="005774F0" w:rsidRDefault="005774F0" w:rsidP="0057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4F0">
        <w:rPr>
          <w:rFonts w:ascii="Times New Roman" w:hAnsi="Times New Roman" w:cs="Times New Roman"/>
          <w:sz w:val="24"/>
          <w:szCs w:val="24"/>
        </w:rPr>
        <w:t>4)</w:t>
      </w:r>
      <w:r w:rsidRPr="005774F0">
        <w:rPr>
          <w:rFonts w:ascii="Times New Roman" w:hAnsi="Times New Roman" w:cs="Times New Roman"/>
          <w:sz w:val="24"/>
          <w:szCs w:val="24"/>
        </w:rPr>
        <w:tab/>
        <w:t>окончательное рассмотрение задачи и ее решения с целью усвоения тех моментов, которые могут стать полезными для дальнейшего решения задач.</w:t>
      </w:r>
    </w:p>
    <w:p w:rsidR="005774F0" w:rsidRPr="005774F0" w:rsidRDefault="005774F0" w:rsidP="0057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4F0">
        <w:rPr>
          <w:rFonts w:ascii="Times New Roman" w:hAnsi="Times New Roman" w:cs="Times New Roman"/>
          <w:sz w:val="24"/>
          <w:szCs w:val="24"/>
        </w:rPr>
        <w:t xml:space="preserve">Развитие задачи, то есть поэтапное решение, согласно мнению И.Б. </w:t>
      </w:r>
      <w:proofErr w:type="spellStart"/>
      <w:r w:rsidRPr="005774F0">
        <w:rPr>
          <w:rFonts w:ascii="Times New Roman" w:hAnsi="Times New Roman" w:cs="Times New Roman"/>
          <w:sz w:val="24"/>
          <w:szCs w:val="24"/>
        </w:rPr>
        <w:t>Ольбинского</w:t>
      </w:r>
      <w:proofErr w:type="spellEnd"/>
      <w:r w:rsidRPr="005774F0">
        <w:rPr>
          <w:rFonts w:ascii="Times New Roman" w:hAnsi="Times New Roman" w:cs="Times New Roman"/>
          <w:sz w:val="24"/>
          <w:szCs w:val="24"/>
        </w:rPr>
        <w:t xml:space="preserve">, есть не что иное, как самостоятельное изучение, применение правил в решении учеником новых задач. Это формулировка новых теорем и выведение формул, иное </w:t>
      </w:r>
      <w:r>
        <w:rPr>
          <w:rFonts w:ascii="Times New Roman" w:hAnsi="Times New Roman" w:cs="Times New Roman"/>
          <w:sz w:val="24"/>
          <w:szCs w:val="24"/>
        </w:rPr>
        <w:t xml:space="preserve">решение и получение результатов </w:t>
      </w:r>
      <w:r w:rsidRPr="005774F0">
        <w:rPr>
          <w:rFonts w:ascii="Times New Roman" w:hAnsi="Times New Roman" w:cs="Times New Roman"/>
          <w:sz w:val="24"/>
          <w:szCs w:val="24"/>
        </w:rPr>
        <w:t>[3].</w:t>
      </w:r>
    </w:p>
    <w:p w:rsidR="005774F0" w:rsidRPr="005774F0" w:rsidRDefault="005774F0" w:rsidP="0057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4F0">
        <w:rPr>
          <w:rFonts w:ascii="Times New Roman" w:hAnsi="Times New Roman" w:cs="Times New Roman"/>
          <w:sz w:val="24"/>
          <w:szCs w:val="24"/>
        </w:rPr>
        <w:t>В практической деятельности осуществляется ряд способов «развития задачи»:</w:t>
      </w:r>
    </w:p>
    <w:p w:rsidR="005774F0" w:rsidRPr="005774F0" w:rsidRDefault="005774F0" w:rsidP="0057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4F0">
        <w:rPr>
          <w:rFonts w:ascii="Times New Roman" w:hAnsi="Times New Roman" w:cs="Times New Roman"/>
          <w:sz w:val="24"/>
          <w:szCs w:val="24"/>
        </w:rPr>
        <w:t>-</w:t>
      </w:r>
      <w:r w:rsidRPr="005774F0">
        <w:rPr>
          <w:rFonts w:ascii="Times New Roman" w:hAnsi="Times New Roman" w:cs="Times New Roman"/>
          <w:sz w:val="24"/>
          <w:szCs w:val="24"/>
        </w:rPr>
        <w:tab/>
        <w:t>преобразование задачи.</w:t>
      </w:r>
    </w:p>
    <w:p w:rsidR="005774F0" w:rsidRPr="005774F0" w:rsidRDefault="005774F0" w:rsidP="0057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4F0">
        <w:rPr>
          <w:rFonts w:ascii="Times New Roman" w:hAnsi="Times New Roman" w:cs="Times New Roman"/>
          <w:sz w:val="24"/>
          <w:szCs w:val="24"/>
        </w:rPr>
        <w:t>-</w:t>
      </w:r>
      <w:r w:rsidRPr="005774F0">
        <w:rPr>
          <w:rFonts w:ascii="Times New Roman" w:hAnsi="Times New Roman" w:cs="Times New Roman"/>
          <w:sz w:val="24"/>
          <w:szCs w:val="24"/>
        </w:rPr>
        <w:tab/>
        <w:t>перефразировка.</w:t>
      </w:r>
    </w:p>
    <w:p w:rsidR="005774F0" w:rsidRPr="005774F0" w:rsidRDefault="005774F0" w:rsidP="0057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4F0">
        <w:rPr>
          <w:rFonts w:ascii="Times New Roman" w:hAnsi="Times New Roman" w:cs="Times New Roman"/>
          <w:sz w:val="24"/>
          <w:szCs w:val="24"/>
        </w:rPr>
        <w:t>-</w:t>
      </w:r>
      <w:r w:rsidRPr="005774F0">
        <w:rPr>
          <w:rFonts w:ascii="Times New Roman" w:hAnsi="Times New Roman" w:cs="Times New Roman"/>
          <w:sz w:val="24"/>
          <w:szCs w:val="24"/>
        </w:rPr>
        <w:tab/>
        <w:t>конструирование задачи, аналогичной данной, но более сложной.</w:t>
      </w:r>
    </w:p>
    <w:p w:rsidR="005774F0" w:rsidRPr="005774F0" w:rsidRDefault="005774F0" w:rsidP="0057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4F0">
        <w:rPr>
          <w:rFonts w:ascii="Times New Roman" w:hAnsi="Times New Roman" w:cs="Times New Roman"/>
          <w:sz w:val="24"/>
          <w:szCs w:val="24"/>
        </w:rPr>
        <w:t>-</w:t>
      </w:r>
      <w:r w:rsidRPr="005774F0">
        <w:rPr>
          <w:rFonts w:ascii="Times New Roman" w:hAnsi="Times New Roman" w:cs="Times New Roman"/>
          <w:sz w:val="24"/>
          <w:szCs w:val="24"/>
        </w:rPr>
        <w:tab/>
        <w:t>обобщение задачи.</w:t>
      </w:r>
    </w:p>
    <w:p w:rsidR="005774F0" w:rsidRPr="005774F0" w:rsidRDefault="005774F0" w:rsidP="0057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4F0">
        <w:rPr>
          <w:rFonts w:ascii="Times New Roman" w:hAnsi="Times New Roman" w:cs="Times New Roman"/>
          <w:sz w:val="24"/>
          <w:szCs w:val="24"/>
        </w:rPr>
        <w:t>-</w:t>
      </w:r>
      <w:r w:rsidRPr="005774F0">
        <w:rPr>
          <w:rFonts w:ascii="Times New Roman" w:hAnsi="Times New Roman" w:cs="Times New Roman"/>
          <w:sz w:val="24"/>
          <w:szCs w:val="24"/>
        </w:rPr>
        <w:tab/>
        <w:t>конкретизация задачи.</w:t>
      </w:r>
    </w:p>
    <w:p w:rsidR="005774F0" w:rsidRPr="005774F0" w:rsidRDefault="005774F0" w:rsidP="0057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4F0">
        <w:rPr>
          <w:rFonts w:ascii="Times New Roman" w:hAnsi="Times New Roman" w:cs="Times New Roman"/>
          <w:sz w:val="24"/>
          <w:szCs w:val="24"/>
        </w:rPr>
        <w:t>-</w:t>
      </w:r>
      <w:r w:rsidRPr="005774F0">
        <w:rPr>
          <w:rFonts w:ascii="Times New Roman" w:hAnsi="Times New Roman" w:cs="Times New Roman"/>
          <w:sz w:val="24"/>
          <w:szCs w:val="24"/>
        </w:rPr>
        <w:tab/>
        <w:t>конструирование задачи, обратной данной.</w:t>
      </w:r>
    </w:p>
    <w:p w:rsidR="005774F0" w:rsidRPr="005774F0" w:rsidRDefault="005774F0" w:rsidP="0057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4F0">
        <w:rPr>
          <w:rFonts w:ascii="Times New Roman" w:hAnsi="Times New Roman" w:cs="Times New Roman"/>
          <w:sz w:val="24"/>
          <w:szCs w:val="24"/>
        </w:rPr>
        <w:t>Умение составлять геометрические задачи требует от учеников применение различных знаний, чего не бывает во время решения готовой задачи, хотя составление задач и решения готовой задачи, как правило, осуществляются на почве такой же самой совокупности знаний. Потому учителям следует поощрять детей к такому роду деятельности, предлагать ученикам составлять задачи для одноклассников, для школьных олимпиад, конкурсов, организовывать конкурсы на лучшую составленную задачу. «Развитие задачи» также способствует формированию этого умения.</w:t>
      </w:r>
    </w:p>
    <w:p w:rsidR="005774F0" w:rsidRPr="005774F0" w:rsidRDefault="005774F0" w:rsidP="0057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4F0">
        <w:rPr>
          <w:rFonts w:ascii="Times New Roman" w:hAnsi="Times New Roman" w:cs="Times New Roman"/>
          <w:sz w:val="24"/>
          <w:szCs w:val="24"/>
        </w:rPr>
        <w:lastRenderedPageBreak/>
        <w:t>«Параллельность прямых и плоскостей» - раздел стереометрии, который имеет большое практическое значение. Его можно назвать «строительной геометрией». Действительно, в зданиях межэтажные перекрытия параллельны между собой, а стены строятся параллельно построенным стенам. Мы</w:t>
      </w:r>
      <w:proofErr w:type="gramStart"/>
      <w:r w:rsidRPr="005774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74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74F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774F0">
        <w:rPr>
          <w:rFonts w:ascii="Times New Roman" w:hAnsi="Times New Roman" w:cs="Times New Roman"/>
          <w:sz w:val="24"/>
          <w:szCs w:val="24"/>
        </w:rPr>
        <w:t>ожно сказать, окружены параллелями [2].</w:t>
      </w:r>
    </w:p>
    <w:p w:rsidR="005774F0" w:rsidRPr="005774F0" w:rsidRDefault="005774F0" w:rsidP="0057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4F0">
        <w:rPr>
          <w:rFonts w:ascii="Times New Roman" w:hAnsi="Times New Roman" w:cs="Times New Roman"/>
          <w:sz w:val="24"/>
          <w:szCs w:val="24"/>
        </w:rPr>
        <w:t>Мотивом изучения темы «Параллельность прямых и плоскостей» является развитие абстрактного мышления и развитие кругозора школьников. Данную тему рассматривают в 10 классе в главе «параллельность прямых и плоскостей», так как учащиеся уже обладают некоторыми навыками и знаниями основной школы.</w:t>
      </w:r>
    </w:p>
    <w:p w:rsidR="005774F0" w:rsidRPr="005774F0" w:rsidRDefault="005774F0" w:rsidP="0057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4F0">
        <w:rPr>
          <w:rFonts w:ascii="Times New Roman" w:hAnsi="Times New Roman" w:cs="Times New Roman"/>
          <w:sz w:val="24"/>
          <w:szCs w:val="24"/>
        </w:rPr>
        <w:t xml:space="preserve">Тема содержит широкие возможности для научного образования, развития и воспитания учащихся. При изучении темы, учащиеся знакомятся с новыми понятиями, например, параллельные прямые в пространстве, скрещивающиеся прямые в пространстве, углы с </w:t>
      </w:r>
      <w:proofErr w:type="spellStart"/>
      <w:r w:rsidRPr="005774F0">
        <w:rPr>
          <w:rFonts w:ascii="Times New Roman" w:hAnsi="Times New Roman" w:cs="Times New Roman"/>
          <w:sz w:val="24"/>
          <w:szCs w:val="24"/>
        </w:rPr>
        <w:t>сонаправленными</w:t>
      </w:r>
      <w:proofErr w:type="spellEnd"/>
      <w:r w:rsidRPr="005774F0">
        <w:rPr>
          <w:rFonts w:ascii="Times New Roman" w:hAnsi="Times New Roman" w:cs="Times New Roman"/>
          <w:sz w:val="24"/>
          <w:szCs w:val="24"/>
        </w:rPr>
        <w:t xml:space="preserve"> сторонами, п</w:t>
      </w:r>
      <w:r>
        <w:rPr>
          <w:rFonts w:ascii="Times New Roman" w:hAnsi="Times New Roman" w:cs="Times New Roman"/>
          <w:sz w:val="24"/>
          <w:szCs w:val="24"/>
        </w:rPr>
        <w:t>араллельные плоскости, тетраэдр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74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774F0">
        <w:rPr>
          <w:rFonts w:ascii="Times New Roman" w:hAnsi="Times New Roman" w:cs="Times New Roman"/>
          <w:sz w:val="24"/>
          <w:szCs w:val="24"/>
        </w:rPr>
        <w:t>араллелепипед; научатся решать стандартные задачи, строить сечения; при решении задач на построение фигур и сечений у учащихся развивается абстрактное мышление, умение анализировать, а также речь; воспитывается аккуратность ведения записей и чертежей в тетради.</w:t>
      </w:r>
    </w:p>
    <w:p w:rsidR="005774F0" w:rsidRPr="005774F0" w:rsidRDefault="005774F0" w:rsidP="0057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4F0">
        <w:rPr>
          <w:rFonts w:ascii="Times New Roman" w:hAnsi="Times New Roman" w:cs="Times New Roman"/>
          <w:sz w:val="24"/>
          <w:szCs w:val="24"/>
        </w:rPr>
        <w:t>Организовывать обучение с помощью эвристических задач и формировать учебно-познавательную эвристическую деятельность учеников можно благодаря введению в традиционное обучение геометрии новых технологий обучения. С этого примера можно рассматривать технологию управления эвристической деятельности учеников на уроках геометрии как организацию последовательных ступеней эвристической ситуации.</w:t>
      </w:r>
    </w:p>
    <w:p w:rsidR="005774F0" w:rsidRPr="005774F0" w:rsidRDefault="005774F0" w:rsidP="0057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4F0">
        <w:rPr>
          <w:rFonts w:ascii="Times New Roman" w:hAnsi="Times New Roman" w:cs="Times New Roman"/>
          <w:sz w:val="24"/>
          <w:szCs w:val="24"/>
        </w:rPr>
        <w:t>Под эвристической ситуацией понимают форму эвристического обучения, при которых ученик попадает в положение «собственного открытия» знаний и с помощью этого самостоятельно создает методологическую и начальную продукцию [2].</w:t>
      </w:r>
    </w:p>
    <w:p w:rsidR="005774F0" w:rsidRPr="005774F0" w:rsidRDefault="005774F0" w:rsidP="0057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4F0">
        <w:rPr>
          <w:rFonts w:ascii="Times New Roman" w:hAnsi="Times New Roman" w:cs="Times New Roman"/>
          <w:sz w:val="24"/>
          <w:szCs w:val="24"/>
        </w:rPr>
        <w:t xml:space="preserve">По мнения Е.И. </w:t>
      </w:r>
      <w:proofErr w:type="spellStart"/>
      <w:r w:rsidRPr="005774F0">
        <w:rPr>
          <w:rFonts w:ascii="Times New Roman" w:hAnsi="Times New Roman" w:cs="Times New Roman"/>
          <w:sz w:val="24"/>
          <w:szCs w:val="24"/>
        </w:rPr>
        <w:t>Скафы</w:t>
      </w:r>
      <w:proofErr w:type="spellEnd"/>
      <w:r w:rsidRPr="005774F0">
        <w:rPr>
          <w:rFonts w:ascii="Times New Roman" w:hAnsi="Times New Roman" w:cs="Times New Roman"/>
          <w:sz w:val="24"/>
          <w:szCs w:val="24"/>
        </w:rPr>
        <w:t xml:space="preserve"> успешное использование эвристической беседы ведет к осмыслению, припоминанию необходимых вопросов планиметрии и до «открытия» и запоминания учебного материала в стереометрии всеми учениками класса. Также система продуманных учителем вопросов и задач поможет актуализовать ситуацию ориентирования школьника, который приобщается к эвристической деятельности по формированию геометрических понятий и образов в пространстве во время урока, одной из главнейших коллективных форм обучения.</w:t>
      </w:r>
    </w:p>
    <w:p w:rsidR="005774F0" w:rsidRPr="005774F0" w:rsidRDefault="005774F0" w:rsidP="0057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4F0">
        <w:rPr>
          <w:rFonts w:ascii="Times New Roman" w:hAnsi="Times New Roman" w:cs="Times New Roman"/>
          <w:sz w:val="24"/>
          <w:szCs w:val="24"/>
        </w:rPr>
        <w:t>По итогам исследования мы сделали вывод, что «развитие задачи» помогает ученикам научиться самостоятельно исследовать и конструировать новые задачи, а, решая их</w:t>
      </w:r>
      <w:proofErr w:type="gramStart"/>
      <w:r w:rsidRPr="005774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74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74F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774F0">
        <w:rPr>
          <w:rFonts w:ascii="Times New Roman" w:hAnsi="Times New Roman" w:cs="Times New Roman"/>
          <w:sz w:val="24"/>
          <w:szCs w:val="24"/>
        </w:rPr>
        <w:t>азвивать абстрактное мышление.</w:t>
      </w:r>
    </w:p>
    <w:p w:rsidR="005774F0" w:rsidRDefault="005774F0" w:rsidP="0057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74F0" w:rsidRPr="005774F0" w:rsidRDefault="005774F0" w:rsidP="005774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74F0">
        <w:rPr>
          <w:rFonts w:ascii="Times New Roman" w:hAnsi="Times New Roman" w:cs="Times New Roman"/>
          <w:sz w:val="24"/>
          <w:szCs w:val="24"/>
        </w:rPr>
        <w:t>Литература</w:t>
      </w:r>
    </w:p>
    <w:p w:rsidR="005774F0" w:rsidRPr="005774F0" w:rsidRDefault="005774F0" w:rsidP="0057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4F0">
        <w:rPr>
          <w:rFonts w:ascii="Times New Roman" w:hAnsi="Times New Roman" w:cs="Times New Roman"/>
          <w:sz w:val="24"/>
          <w:szCs w:val="24"/>
        </w:rPr>
        <w:t>1.</w:t>
      </w:r>
      <w:r w:rsidRPr="005774F0">
        <w:rPr>
          <w:rFonts w:ascii="Times New Roman" w:hAnsi="Times New Roman" w:cs="Times New Roman"/>
          <w:sz w:val="24"/>
          <w:szCs w:val="24"/>
        </w:rPr>
        <w:tab/>
        <w:t xml:space="preserve">Адамар Ж. Элементарная геометрия. Часть 2/ </w:t>
      </w:r>
      <w:proofErr w:type="spellStart"/>
      <w:r w:rsidRPr="005774F0">
        <w:rPr>
          <w:rFonts w:ascii="Times New Roman" w:hAnsi="Times New Roman" w:cs="Times New Roman"/>
          <w:sz w:val="24"/>
          <w:szCs w:val="24"/>
        </w:rPr>
        <w:t>Ж.Адамар</w:t>
      </w:r>
      <w:proofErr w:type="spellEnd"/>
      <w:r w:rsidRPr="005774F0">
        <w:rPr>
          <w:rFonts w:ascii="Times New Roman" w:hAnsi="Times New Roman" w:cs="Times New Roman"/>
          <w:sz w:val="24"/>
          <w:szCs w:val="24"/>
        </w:rPr>
        <w:t>. - Москва: ГУПИМП РСФСР. 1957. - 760 стр.</w:t>
      </w:r>
    </w:p>
    <w:p w:rsidR="005774F0" w:rsidRPr="005774F0" w:rsidRDefault="005774F0" w:rsidP="0057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4F0">
        <w:rPr>
          <w:rFonts w:ascii="Times New Roman" w:hAnsi="Times New Roman" w:cs="Times New Roman"/>
          <w:sz w:val="24"/>
          <w:szCs w:val="24"/>
        </w:rPr>
        <w:t>2.</w:t>
      </w:r>
      <w:r w:rsidRPr="005774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74F0">
        <w:rPr>
          <w:rFonts w:ascii="Times New Roman" w:hAnsi="Times New Roman" w:cs="Times New Roman"/>
          <w:sz w:val="24"/>
          <w:szCs w:val="24"/>
        </w:rPr>
        <w:t>Скафа</w:t>
      </w:r>
      <w:proofErr w:type="spellEnd"/>
      <w:r w:rsidRPr="005774F0">
        <w:rPr>
          <w:rFonts w:ascii="Times New Roman" w:hAnsi="Times New Roman" w:cs="Times New Roman"/>
          <w:sz w:val="24"/>
          <w:szCs w:val="24"/>
        </w:rPr>
        <w:t xml:space="preserve"> ЕЛ. Эвристическое обучение математике:</w:t>
      </w:r>
      <w:r>
        <w:rPr>
          <w:rFonts w:ascii="Times New Roman" w:hAnsi="Times New Roman" w:cs="Times New Roman"/>
          <w:sz w:val="24"/>
          <w:szCs w:val="24"/>
        </w:rPr>
        <w:t xml:space="preserve"> теория, методика, технология. Е.И. Скафа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74F0">
        <w:rPr>
          <w:rFonts w:ascii="Times New Roman" w:hAnsi="Times New Roman" w:cs="Times New Roman"/>
          <w:sz w:val="24"/>
          <w:szCs w:val="24"/>
        </w:rPr>
        <w:t xml:space="preserve"> Монография. - </w:t>
      </w:r>
      <w:proofErr w:type="spellStart"/>
      <w:r w:rsidRPr="005774F0">
        <w:rPr>
          <w:rFonts w:ascii="Times New Roman" w:hAnsi="Times New Roman" w:cs="Times New Roman"/>
          <w:sz w:val="24"/>
          <w:szCs w:val="24"/>
        </w:rPr>
        <w:t>Донепк</w:t>
      </w:r>
      <w:proofErr w:type="spellEnd"/>
      <w:r w:rsidRPr="005774F0">
        <w:rPr>
          <w:rFonts w:ascii="Times New Roman" w:hAnsi="Times New Roman" w:cs="Times New Roman"/>
          <w:sz w:val="24"/>
          <w:szCs w:val="24"/>
        </w:rPr>
        <w:t xml:space="preserve">: Изд-во </w:t>
      </w:r>
      <w:proofErr w:type="spellStart"/>
      <w:r w:rsidRPr="005774F0">
        <w:rPr>
          <w:rFonts w:ascii="Times New Roman" w:hAnsi="Times New Roman" w:cs="Times New Roman"/>
          <w:sz w:val="24"/>
          <w:szCs w:val="24"/>
        </w:rPr>
        <w:t>ДонНУ</w:t>
      </w:r>
      <w:proofErr w:type="spellEnd"/>
      <w:r w:rsidRPr="005774F0">
        <w:rPr>
          <w:rFonts w:ascii="Times New Roman" w:hAnsi="Times New Roman" w:cs="Times New Roman"/>
          <w:sz w:val="24"/>
          <w:szCs w:val="24"/>
        </w:rPr>
        <w:t>. 2004. - 439с.</w:t>
      </w:r>
    </w:p>
    <w:p w:rsidR="005774F0" w:rsidRPr="005774F0" w:rsidRDefault="005774F0" w:rsidP="0057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4F0">
        <w:rPr>
          <w:rFonts w:ascii="Times New Roman" w:hAnsi="Times New Roman" w:cs="Times New Roman"/>
          <w:sz w:val="24"/>
          <w:szCs w:val="24"/>
        </w:rPr>
        <w:t>3.</w:t>
      </w:r>
      <w:r w:rsidRPr="005774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74F0">
        <w:rPr>
          <w:rFonts w:ascii="Times New Roman" w:hAnsi="Times New Roman" w:cs="Times New Roman"/>
          <w:sz w:val="24"/>
          <w:szCs w:val="24"/>
        </w:rPr>
        <w:t>Ольбннский</w:t>
      </w:r>
      <w:proofErr w:type="spellEnd"/>
      <w:r w:rsidRPr="005774F0">
        <w:rPr>
          <w:rFonts w:ascii="Times New Roman" w:hAnsi="Times New Roman" w:cs="Times New Roman"/>
          <w:sz w:val="24"/>
          <w:szCs w:val="24"/>
        </w:rPr>
        <w:t xml:space="preserve"> И.Б. Развитие задачи</w:t>
      </w:r>
      <w:proofErr w:type="gramStart"/>
      <w:r w:rsidRPr="005774F0">
        <w:rPr>
          <w:rFonts w:ascii="Times New Roman" w:hAnsi="Times New Roman" w:cs="Times New Roman"/>
          <w:sz w:val="24"/>
          <w:szCs w:val="24"/>
        </w:rPr>
        <w:t xml:space="preserve">.'' </w:t>
      </w:r>
      <w:proofErr w:type="spellStart"/>
      <w:proofErr w:type="gramEnd"/>
      <w:r w:rsidRPr="005774F0">
        <w:rPr>
          <w:rFonts w:ascii="Times New Roman" w:hAnsi="Times New Roman" w:cs="Times New Roman"/>
          <w:sz w:val="24"/>
          <w:szCs w:val="24"/>
        </w:rPr>
        <w:t>И.Б.Ольбинский</w:t>
      </w:r>
      <w:proofErr w:type="spellEnd"/>
      <w:r w:rsidRPr="005774F0">
        <w:rPr>
          <w:rFonts w:ascii="Times New Roman" w:hAnsi="Times New Roman" w:cs="Times New Roman"/>
          <w:sz w:val="24"/>
          <w:szCs w:val="24"/>
        </w:rPr>
        <w:t xml:space="preserve"> "Математика в школе. - 1998.\°2.Стр.15-1б.</w:t>
      </w:r>
    </w:p>
    <w:p w:rsidR="005774F0" w:rsidRPr="005774F0" w:rsidRDefault="005774F0" w:rsidP="0057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4F0">
        <w:rPr>
          <w:rFonts w:ascii="Times New Roman" w:hAnsi="Times New Roman" w:cs="Times New Roman"/>
          <w:sz w:val="24"/>
          <w:szCs w:val="24"/>
        </w:rPr>
        <w:t>4.</w:t>
      </w:r>
      <w:r w:rsidRPr="005774F0">
        <w:rPr>
          <w:rFonts w:ascii="Times New Roman" w:hAnsi="Times New Roman" w:cs="Times New Roman"/>
          <w:sz w:val="24"/>
          <w:szCs w:val="24"/>
        </w:rPr>
        <w:tab/>
        <w:t xml:space="preserve">Фридман Л.М. Психолого-педагогические основы обучения математике </w:t>
      </w:r>
      <w:proofErr w:type="gramStart"/>
      <w:r w:rsidRPr="005774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74F0">
        <w:rPr>
          <w:rFonts w:ascii="Times New Roman" w:hAnsi="Times New Roman" w:cs="Times New Roman"/>
          <w:sz w:val="24"/>
          <w:szCs w:val="24"/>
        </w:rPr>
        <w:t xml:space="preserve"> школ </w:t>
      </w:r>
      <w:proofErr w:type="spellStart"/>
      <w:r w:rsidRPr="005774F0">
        <w:rPr>
          <w:rFonts w:ascii="Times New Roman" w:hAnsi="Times New Roman" w:cs="Times New Roman"/>
          <w:sz w:val="24"/>
          <w:szCs w:val="24"/>
        </w:rPr>
        <w:t>еУЛ.М</w:t>
      </w:r>
      <w:proofErr w:type="spellEnd"/>
      <w:r w:rsidRPr="005774F0">
        <w:rPr>
          <w:rFonts w:ascii="Times New Roman" w:hAnsi="Times New Roman" w:cs="Times New Roman"/>
          <w:sz w:val="24"/>
          <w:szCs w:val="24"/>
        </w:rPr>
        <w:t>. Фридман - Москва: Просвещение. 1983,- 160с.</w:t>
      </w:r>
    </w:p>
    <w:sectPr w:rsidR="005774F0" w:rsidRPr="0057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7F"/>
    <w:rsid w:val="004946B3"/>
    <w:rsid w:val="005774F0"/>
    <w:rsid w:val="0091067F"/>
    <w:rsid w:val="009C2406"/>
    <w:rsid w:val="00F6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928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5</cp:revision>
  <dcterms:created xsi:type="dcterms:W3CDTF">2022-08-22T16:12:00Z</dcterms:created>
  <dcterms:modified xsi:type="dcterms:W3CDTF">2022-08-23T10:25:00Z</dcterms:modified>
</cp:coreProperties>
</file>