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651" w:rsidRDefault="000D5651" w:rsidP="000D565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Из опыта работы учителя математики</w:t>
      </w:r>
    </w:p>
    <w:p w:rsidR="000D5651" w:rsidRDefault="000D5651" w:rsidP="000D565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условиях дистанционного обучения</w:t>
      </w:r>
    </w:p>
    <w:p w:rsidR="000D5651" w:rsidRDefault="000D5651" w:rsidP="000D56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Автор: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Бадамшин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Евгений Леонидович</w:t>
      </w:r>
    </w:p>
    <w:p w:rsidR="000D5651" w:rsidRDefault="000D5651" w:rsidP="000D56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Организация: </w:t>
      </w:r>
      <w:r>
        <w:rPr>
          <w:rFonts w:ascii="Arial" w:hAnsi="Arial" w:cs="Arial"/>
          <w:color w:val="000000"/>
          <w:sz w:val="21"/>
          <w:szCs w:val="21"/>
        </w:rPr>
        <w:t xml:space="preserve">МБОУ СОШ д.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Баймурзино</w:t>
      </w:r>
      <w:proofErr w:type="spellEnd"/>
    </w:p>
    <w:p w:rsidR="000D5651" w:rsidRDefault="000D5651" w:rsidP="000D56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Переход на дистанционное обучение стал неожиданностью для большинства из нас и вызвал множество вопросов.</w:t>
      </w:r>
    </w:p>
    <w:p w:rsidR="000D5651" w:rsidRDefault="000D5651" w:rsidP="000D56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Понимая, что впереди нас ждёт два месяца дистанционной работы, приш</w:t>
      </w:r>
      <w:r>
        <w:rPr>
          <w:rFonts w:ascii="Arial" w:hAnsi="Arial" w:cs="Arial"/>
          <w:color w:val="000000"/>
          <w:sz w:val="21"/>
          <w:szCs w:val="21"/>
        </w:rPr>
        <w:t>е</w:t>
      </w:r>
      <w:r>
        <w:rPr>
          <w:rFonts w:ascii="Arial" w:hAnsi="Arial" w:cs="Arial"/>
          <w:color w:val="000000"/>
          <w:sz w:val="21"/>
          <w:szCs w:val="21"/>
        </w:rPr>
        <w:t>л к мнению, что оптимальный вариант — уроки в формате онлайн. Но при детальном анализе технической возможности детей уроки в режиме онлайн не доступны для многих учеников. Т.к. не все ученики имеют компьютер/ планшет/ноутбук, выхода в сеть Интернет, либо в семье несколько учеников, которым одновременно нужна работа за компьютером. Чаще всего я применяла такие платформы, как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Якласс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и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Учи.ру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». На данных платформах можно создавать, как индивидуальные задания, так и для всего класса. А также на данных платформах можно готовить учеников к государственной итоговой аттестации. Для подготовки учеников к экзаменам 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ипользовала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сайты «Решу ОГЭ», «Решу ЕГЭ»,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Фиппи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». Связь с учениками осуществляла через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WhatsApp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0D5651" w:rsidRDefault="000D5651" w:rsidP="000D56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Чтобы минимизировать недовольство и вовремя реагировать на трудности в период дистанционного обучения, я рассказал родителям о том:</w:t>
      </w:r>
    </w:p>
    <w:p w:rsidR="000D5651" w:rsidRDefault="000D5651" w:rsidP="000D56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как будет строиться обучение через мессенджер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WhatsApp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Попросила сообщать, когда ребенок болеет и не будет участвовать в уроках;</w:t>
      </w:r>
    </w:p>
    <w:p w:rsidR="000D5651" w:rsidRDefault="000D5651" w:rsidP="000D56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сколько длится урок, какие этапы включает. Объяснила, как именно будет проходить подача нового материала.</w:t>
      </w:r>
    </w:p>
    <w:p w:rsidR="000D5651" w:rsidRDefault="000D5651" w:rsidP="000D56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Обратил внимание на типичных технических сложностях и что с ними делать. Например: не получается войти на платформу, прерывается связь, медленно загружается материал, не получается отправить домашнее задание и т. д.</w:t>
      </w:r>
    </w:p>
    <w:p w:rsidR="000D5651" w:rsidRDefault="000D5651" w:rsidP="000D56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Обсудили с родителями, что дистанционное обучение может даваться ученикам сложнее, чем очное, поскольку меняется форма подачи материала, возрастают требования к самостоятельности, уменьшается непосредственный контроль за действиями ученика со стороны учителя.</w:t>
      </w:r>
    </w:p>
    <w:p w:rsidR="000D5651" w:rsidRDefault="000D5651" w:rsidP="000D56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Разработка полноценного дистанционного урока – дело нелёгкое и требует тщательной подготовки. Пришло понимание, что урок нужно строить по-другому, задания давать по-другому, и реакции детей ждать другой.</w:t>
      </w:r>
    </w:p>
    <w:p w:rsidR="000D5651" w:rsidRDefault="000D5651" w:rsidP="000D56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Обучение выстраивала через интерактивные учебные материалы, которые содержат:</w:t>
      </w:r>
    </w:p>
    <w:p w:rsidR="000D5651" w:rsidRDefault="000D5651" w:rsidP="000D56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* инструкции</w:t>
      </w:r>
    </w:p>
    <w:p w:rsidR="000D5651" w:rsidRDefault="000D5651" w:rsidP="000D56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* учебный контент (видео, текст, рисунки)</w:t>
      </w:r>
    </w:p>
    <w:p w:rsidR="000D5651" w:rsidRDefault="000D5651" w:rsidP="000D56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* ссылки.</w:t>
      </w:r>
    </w:p>
    <w:p w:rsidR="000D5651" w:rsidRDefault="000D5651" w:rsidP="000D56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подготовке необходимо было:</w:t>
      </w:r>
    </w:p>
    <w:p w:rsidR="000D5651" w:rsidRDefault="000D5651" w:rsidP="000D565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Спланировать ход урока.</w:t>
      </w:r>
    </w:p>
    <w:p w:rsidR="000D5651" w:rsidRDefault="000D5651" w:rsidP="000D565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Записать голосовые сообщения: инструкции к заданиям.</w:t>
      </w:r>
    </w:p>
    <w:p w:rsidR="000D5651" w:rsidRDefault="000D5651" w:rsidP="000D565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Записать видео объяснение нового материала с показом оформления работы в тетради.</w:t>
      </w:r>
    </w:p>
    <w:p w:rsidR="000D5651" w:rsidRDefault="000D5651" w:rsidP="000D565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Найти урок на образовательных ресурсах и подготовить ссылку для учащихся.</w:t>
      </w:r>
    </w:p>
    <w:p w:rsidR="000D5651" w:rsidRDefault="000D5651" w:rsidP="000D565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Для закрепления материала создать задание из карточек на ОП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Учи.ру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гугл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форму (тест, проверочная работа).</w:t>
      </w:r>
    </w:p>
    <w:p w:rsidR="000D5651" w:rsidRDefault="000D5651" w:rsidP="000D565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Принять, проверить работы ребят.</w:t>
      </w:r>
    </w:p>
    <w:p w:rsidR="000D5651" w:rsidRDefault="000D5651" w:rsidP="000D565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Провести анализ ошибок, дать оценку работе.</w:t>
      </w:r>
    </w:p>
    <w:p w:rsidR="000D5651" w:rsidRDefault="000D5651" w:rsidP="000D56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Планируя урок в формате дистанционного обучения, понимала, что он рассчитан на 30 минут. Поэтому важно было отобрать ключевые 2-3 задания по математике.</w:t>
      </w:r>
    </w:p>
    <w:p w:rsidR="000D5651" w:rsidRDefault="000D5651" w:rsidP="000D56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чате писала инструкцию работы на уроке.</w:t>
      </w:r>
    </w:p>
    <w:p w:rsidR="000D5651" w:rsidRDefault="000D5651" w:rsidP="000D56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Например:</w:t>
      </w:r>
    </w:p>
    <w:p w:rsidR="000D5651" w:rsidRDefault="000D5651" w:rsidP="000D565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Послушайте голосовое сообщение и выполните инструкцию.</w:t>
      </w:r>
    </w:p>
    <w:p w:rsidR="000D5651" w:rsidRDefault="000D5651" w:rsidP="000D56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Сообщал детям тему и цель урока, давала краткий алгоритм действий.</w:t>
      </w:r>
    </w:p>
    <w:p w:rsidR="000D5651" w:rsidRDefault="000D5651" w:rsidP="000D565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Посмотрите видео урок.</w:t>
      </w:r>
    </w:p>
    <w:p w:rsidR="000D5651" w:rsidRDefault="000D5651" w:rsidP="000D565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Пройдя по ссылке, закрепите изученный материал.</w:t>
      </w:r>
    </w:p>
    <w:p w:rsidR="000D5651" w:rsidRDefault="000D5651" w:rsidP="000D56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Записать видео объяснение нового материала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с показом записи в тетради необходимо было коротко, так как возрастные особенности первоклассников не позволяют длительное время удерживать внимание на одном объекте или виде деятельности.</w:t>
      </w:r>
    </w:p>
    <w:p w:rsidR="000D5651" w:rsidRDefault="000D5651" w:rsidP="000D56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Новый материал дети лучше усваивают, когда его объясняет учитель, к которому привыкли дети. Они слышат привычный для них голос, интонацию, лучше воспринимают информацию, а ресурсы хороши при отработке новой темы в качестве практикума.</w:t>
      </w:r>
    </w:p>
    <w:p w:rsidR="000D5651" w:rsidRDefault="000D5651" w:rsidP="000D56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работе использовала ресурсы бесплатных платформ: «РЭШ»,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Инфоурок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», «Учебник вслух»,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Учи.ру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</w:t>
      </w:r>
    </w:p>
    <w:p w:rsidR="000D5651" w:rsidRDefault="000D5651" w:rsidP="000D56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Портал "Российская электронная школа" – ресурс, содержащий готовые уроки. Достаточно было найти урок по теме, просмотрев, понять, подходит ли он детям вашего класса, скопировать ссылку, предложить ребятам.</w:t>
      </w:r>
    </w:p>
    <w:p w:rsidR="000D5651" w:rsidRDefault="000D5651" w:rsidP="000D56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Ресурс хороший, но есть и отрицательный момент. Даже если учитель зарегистрировал и "прикрепил к себе" учеников, он не видит результат выполнения ими работ. Поэтому понять, прошёл ребёнок по ссылке, посмотрел урок, выполнил предложенные задания, невозможно. Вся надежда на сознательность!</w:t>
      </w:r>
    </w:p>
    <w:p w:rsidR="000D5651" w:rsidRDefault="000D5651" w:rsidP="000D56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Видеоуроки с канала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Инфоурок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», на мой взгляд, идеальны как для групповой, так и индивидуальной работы. Они излагают материал доступным и понятным языком, поэтому подойдут практически для всех детей в классе.</w:t>
      </w:r>
    </w:p>
    <w:p w:rsidR="000D5651" w:rsidRDefault="000D5651" w:rsidP="000D56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Следующий шаг - закрепление материала. Для этого использовала ОП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Учи.ру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0D5651" w:rsidRDefault="000D5651" w:rsidP="000D56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ОП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Учи.ру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разработаны интерактивные упражнения по всем предметам. В работе использовала сервис «Создать задание из карточек». Количество заданий, которые может выполнить ученик за день, регламентированы нормами СанПиН. У учителя есть возможность отследить выполнение заданий учеником. Автоматическая проверка знаний на платформе - отличное подспорье для учителя.</w:t>
      </w:r>
    </w:p>
    <w:p w:rsidR="000D5651" w:rsidRDefault="000D5651" w:rsidP="000D56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Ни один ресурс не идеален для учителя и учеников конкретного класса. Поэтому каждый педагог должен самостоятельно определить для себя эффективность использования тех элементов дистанционного обучения, которые использует в работе.</w:t>
      </w:r>
    </w:p>
    <w:p w:rsidR="000D5651" w:rsidRDefault="000D5651" w:rsidP="000D56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Как осуществить проверку работ учащихся? Выполненные письменные задания родители фотографировали и высылали мне на мессенджер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WhatsApp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Устные ответы присылали в видео формате или голосовые сообщения.</w:t>
      </w:r>
    </w:p>
    <w:p w:rsidR="000D5651" w:rsidRDefault="000D5651" w:rsidP="000D56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Немаловажным является этап обратной связи с ребёнком, когда учитель, проверив работу, должен проанализировать ошибки и дать оценку работе ученика.</w:t>
      </w:r>
    </w:p>
    <w:p w:rsidR="000D5651" w:rsidRDefault="000D5651" w:rsidP="000D56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Проверив работы, комментировал ошибки, отправляя голосовые сообщения каждому ученику по каждому предмету, давала рекомендации.</w:t>
      </w:r>
    </w:p>
    <w:p w:rsidR="000D5651" w:rsidRDefault="000D5651" w:rsidP="000D56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Поэтому, в случае возврата к дистанционному обучению, планирую проводить онлайн-уроки через данные ресурсы. На платформе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Учи.ру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во время виртуального урока можно использовать доску для написания, демонстрировать учебные ролики из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ютуба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или загружать готовую презентацию к уроку в формате ПДФ.</w:t>
      </w:r>
    </w:p>
    <w:p w:rsidR="000D5651" w:rsidRDefault="000D5651" w:rsidP="000D56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Во время дистанционного обучения иногда казалось, что я просто не могу сделать все достаточно хорошо. Но понимание того, что эффект придет не сразу. Период дистанционного обучения показал, что у него есть риски:</w:t>
      </w:r>
    </w:p>
    <w:p w:rsidR="000D5651" w:rsidRDefault="000D5651" w:rsidP="000D565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Технические. Периодически что-то перестаёт работать: телефон зависает, Интернет то отсутствует, то появляется с незначительной скоростью. Сервисы не были рассчитаны на огромное количество подключений и постоянно подвисали.</w:t>
      </w:r>
    </w:p>
    <w:p w:rsidR="000D5651" w:rsidRDefault="000D5651" w:rsidP="000D565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Контроль. Сложнее становилось контролировать вовлеченность детей в процесс. Дома заниматься сложно, есть много отвлекающих факторов, поэтому от детей нужен высокий уровень сознательности и самостоятельности. Большинство учеников 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пока не обладают тем уровнем самоконтроля и самодисциплины, который необходим для самостоятельной работы, поэтому без сознательной и совместной работы с родителями было не обойтись.</w:t>
      </w:r>
    </w:p>
    <w:p w:rsidR="000D5651" w:rsidRDefault="000D5651" w:rsidP="000D565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Неблагополучные семьи. Работа с детьми из данных семей была непростой. Сознательность, ответственность и контроль за учёбой ребёнка у таких родителей отсутствуют, поэтому были нередки случаи уклонения учеников от участия в уроках.</w:t>
      </w:r>
    </w:p>
    <w:p w:rsidR="000D5651" w:rsidRDefault="000D5651"/>
    <w:sectPr w:rsidR="000D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7148"/>
    <w:multiLevelType w:val="multilevel"/>
    <w:tmpl w:val="3AD2D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7686F"/>
    <w:multiLevelType w:val="multilevel"/>
    <w:tmpl w:val="8C2E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382C18"/>
    <w:multiLevelType w:val="multilevel"/>
    <w:tmpl w:val="9A3A1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690B79"/>
    <w:multiLevelType w:val="multilevel"/>
    <w:tmpl w:val="9306C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51"/>
    <w:rsid w:val="000D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9842"/>
  <w15:chartTrackingRefBased/>
  <w15:docId w15:val="{1E3C50C9-D92A-4F4D-849F-72ACC7C9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7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1025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</cp:revision>
  <dcterms:created xsi:type="dcterms:W3CDTF">2022-09-13T17:20:00Z</dcterms:created>
  <dcterms:modified xsi:type="dcterms:W3CDTF">2022-09-13T17:28:00Z</dcterms:modified>
</cp:coreProperties>
</file>