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94" w:rsidRPr="00C46CF6" w:rsidRDefault="00C46CF6" w:rsidP="00C4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F6">
        <w:rPr>
          <w:rFonts w:ascii="Times New Roman" w:hAnsi="Times New Roman" w:cs="Times New Roman"/>
          <w:b/>
          <w:sz w:val="28"/>
          <w:szCs w:val="28"/>
        </w:rPr>
        <w:t>О</w:t>
      </w:r>
      <w:r w:rsidR="00C46994" w:rsidRPr="00C46CF6">
        <w:rPr>
          <w:rFonts w:ascii="Times New Roman" w:hAnsi="Times New Roman" w:cs="Times New Roman"/>
          <w:b/>
          <w:sz w:val="28"/>
          <w:szCs w:val="28"/>
        </w:rPr>
        <w:t>собенности развития сельского туризма в условиях социально-культурной модели развития села</w:t>
      </w:r>
    </w:p>
    <w:p w:rsidR="00C46994" w:rsidRPr="00C46CF6" w:rsidRDefault="00C46CF6" w:rsidP="00C46CF6">
      <w:pPr>
        <w:jc w:val="right"/>
        <w:rPr>
          <w:rFonts w:ascii="Times New Roman" w:hAnsi="Times New Roman" w:cs="Times New Roman"/>
          <w:sz w:val="28"/>
          <w:szCs w:val="28"/>
        </w:rPr>
      </w:pPr>
      <w:r w:rsidRPr="00C46CF6">
        <w:rPr>
          <w:rFonts w:ascii="Times New Roman" w:hAnsi="Times New Roman" w:cs="Times New Roman"/>
          <w:sz w:val="28"/>
          <w:szCs w:val="28"/>
        </w:rPr>
        <w:t>А.Е.Нарежнев</w:t>
      </w:r>
    </w:p>
    <w:p w:rsidR="00C46994" w:rsidRPr="00C46CF6" w:rsidRDefault="00C46994" w:rsidP="00C46CF6">
      <w:pPr>
        <w:jc w:val="right"/>
        <w:rPr>
          <w:rFonts w:ascii="Times New Roman" w:hAnsi="Times New Roman" w:cs="Times New Roman"/>
          <w:sz w:val="28"/>
          <w:szCs w:val="28"/>
        </w:rPr>
      </w:pPr>
      <w:r w:rsidRPr="00C46CF6">
        <w:rPr>
          <w:rFonts w:ascii="Times New Roman" w:hAnsi="Times New Roman" w:cs="Times New Roman"/>
          <w:sz w:val="28"/>
          <w:szCs w:val="28"/>
        </w:rPr>
        <w:t>член РССМ НСО</w:t>
      </w:r>
    </w:p>
    <w:p w:rsidR="00C46994" w:rsidRPr="00C46CF6" w:rsidRDefault="00C46994" w:rsidP="00470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994" w:rsidRDefault="00C46CF6" w:rsidP="00C46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6994" w:rsidRPr="00C46CF6">
        <w:rPr>
          <w:rFonts w:ascii="Times New Roman" w:hAnsi="Times New Roman" w:cs="Times New Roman"/>
          <w:sz w:val="28"/>
          <w:szCs w:val="28"/>
        </w:rPr>
        <w:t xml:space="preserve">Сельская местность исторически </w:t>
      </w:r>
      <w:r w:rsidRPr="00C46CF6">
        <w:rPr>
          <w:rFonts w:ascii="Times New Roman" w:hAnsi="Times New Roman" w:cs="Times New Roman"/>
          <w:sz w:val="28"/>
          <w:szCs w:val="28"/>
        </w:rPr>
        <w:t>является основой</w:t>
      </w:r>
      <w:r w:rsidR="00C46994" w:rsidRPr="00C46CF6">
        <w:rPr>
          <w:rFonts w:ascii="Times New Roman" w:hAnsi="Times New Roman" w:cs="Times New Roman"/>
          <w:sz w:val="28"/>
          <w:szCs w:val="28"/>
        </w:rPr>
        <w:t xml:space="preserve"> для существования человека в </w:t>
      </w:r>
      <w:r w:rsidR="00FF7220">
        <w:rPr>
          <w:rFonts w:ascii="Times New Roman" w:hAnsi="Times New Roman" w:cs="Times New Roman"/>
          <w:sz w:val="28"/>
          <w:szCs w:val="28"/>
        </w:rPr>
        <w:t>природе, имеющая свои особенности, а также, способствующая интенсивному развитию человека посредством осуществления образовательной деятельности в форме самообразования. историческая сущность села позволяет говорить нам, о том, что развитие сельской территории, является актуальным и необходимым процессом, в целях реализации государственной задачи по развитию сельской территории на долгосрочную перспективу.</w:t>
      </w:r>
    </w:p>
    <w:p w:rsidR="00C46994" w:rsidRDefault="00FF7220" w:rsidP="00C46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Реализуемый федеральный проект </w:t>
      </w:r>
      <w:r w:rsidRPr="00B706DA">
        <w:rPr>
          <w:rFonts w:ascii="Times New Roman" w:hAnsi="Times New Roman" w:cs="Times New Roman"/>
          <w:b/>
          <w:sz w:val="28"/>
          <w:szCs w:val="28"/>
        </w:rPr>
        <w:t>«Сельский туризм</w:t>
      </w:r>
      <w:r>
        <w:rPr>
          <w:rFonts w:ascii="Times New Roman" w:hAnsi="Times New Roman" w:cs="Times New Roman"/>
          <w:sz w:val="28"/>
          <w:szCs w:val="28"/>
        </w:rPr>
        <w:t xml:space="preserve">» Министерством сельского хозяйства России при поддержке «Российского союза сельской молодежи» (РССМ), предполагает развитие туризма, агротуризма на территории </w:t>
      </w:r>
      <w:r w:rsidR="00C46994" w:rsidRPr="00C46CF6">
        <w:rPr>
          <w:rFonts w:ascii="Times New Roman" w:hAnsi="Times New Roman" w:cs="Times New Roman"/>
          <w:sz w:val="28"/>
          <w:szCs w:val="28"/>
        </w:rPr>
        <w:t xml:space="preserve"> </w:t>
      </w:r>
      <w:r w:rsidR="00C46CF6" w:rsidRPr="00C46CF6">
        <w:rPr>
          <w:rFonts w:ascii="Times New Roman" w:hAnsi="Times New Roman" w:cs="Times New Roman"/>
          <w:sz w:val="28"/>
          <w:szCs w:val="28"/>
        </w:rPr>
        <w:t>сельской</w:t>
      </w:r>
      <w:r w:rsidR="00C46994" w:rsidRPr="00C46CF6">
        <w:rPr>
          <w:rFonts w:ascii="Times New Roman" w:hAnsi="Times New Roman" w:cs="Times New Roman"/>
          <w:sz w:val="28"/>
          <w:szCs w:val="28"/>
        </w:rPr>
        <w:t xml:space="preserve"> местности, являющаяся приоритетной в </w:t>
      </w:r>
      <w:r w:rsidR="00C46CF6" w:rsidRPr="00C46CF6">
        <w:rPr>
          <w:rFonts w:ascii="Times New Roman" w:hAnsi="Times New Roman" w:cs="Times New Roman"/>
          <w:sz w:val="28"/>
          <w:szCs w:val="28"/>
        </w:rPr>
        <w:t>соответствии</w:t>
      </w:r>
      <w:r w:rsidR="00C46994" w:rsidRPr="00C46CF6">
        <w:rPr>
          <w:rFonts w:ascii="Times New Roman" w:hAnsi="Times New Roman" w:cs="Times New Roman"/>
          <w:sz w:val="28"/>
          <w:szCs w:val="28"/>
        </w:rPr>
        <w:t xml:space="preserve"> </w:t>
      </w:r>
      <w:r w:rsidR="00C46CF6" w:rsidRPr="00C46CF6">
        <w:rPr>
          <w:rFonts w:ascii="Times New Roman" w:hAnsi="Times New Roman" w:cs="Times New Roman"/>
          <w:sz w:val="28"/>
          <w:szCs w:val="28"/>
        </w:rPr>
        <w:t>со Стратегией</w:t>
      </w:r>
      <w:r w:rsidR="00C46994" w:rsidRPr="00C46CF6">
        <w:rPr>
          <w:rFonts w:ascii="Times New Roman" w:hAnsi="Times New Roman" w:cs="Times New Roman"/>
          <w:sz w:val="28"/>
          <w:szCs w:val="28"/>
        </w:rPr>
        <w:t xml:space="preserve"> </w:t>
      </w:r>
      <w:r w:rsidR="00C46CF6" w:rsidRPr="00C46CF6">
        <w:rPr>
          <w:rFonts w:ascii="Times New Roman" w:hAnsi="Times New Roman" w:cs="Times New Roman"/>
          <w:sz w:val="28"/>
          <w:szCs w:val="28"/>
        </w:rPr>
        <w:t>пространственного</w:t>
      </w:r>
      <w:r w:rsidR="00C46994" w:rsidRPr="00C46CF6">
        <w:rPr>
          <w:rFonts w:ascii="Times New Roman" w:hAnsi="Times New Roman" w:cs="Times New Roman"/>
          <w:sz w:val="28"/>
          <w:szCs w:val="28"/>
        </w:rPr>
        <w:t xml:space="preserve"> 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, где сельская местность представляет </w:t>
      </w:r>
      <w:r w:rsidR="00B706DA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по развитию территории</w:t>
      </w:r>
      <w:r w:rsidR="00B706DA">
        <w:rPr>
          <w:rFonts w:ascii="Times New Roman" w:hAnsi="Times New Roman" w:cs="Times New Roman"/>
          <w:sz w:val="28"/>
          <w:szCs w:val="28"/>
        </w:rPr>
        <w:t xml:space="preserve"> как социально-экономического потенциала России. Имеющийся сельский потенциал, возрождается совместно с участием сельской молодежи, желающая активизировать свой потенциал в деле повышения престижа сельской местности при поддержке государства. </w:t>
      </w:r>
    </w:p>
    <w:p w:rsidR="000D2894" w:rsidRDefault="000D2894" w:rsidP="00C46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отмечу важность, реализации </w:t>
      </w:r>
      <w:r w:rsidR="00992ED0">
        <w:rPr>
          <w:rFonts w:ascii="Times New Roman" w:hAnsi="Times New Roman" w:cs="Times New Roman"/>
          <w:sz w:val="28"/>
          <w:szCs w:val="28"/>
        </w:rPr>
        <w:t xml:space="preserve">обновленной </w:t>
      </w:r>
      <w:r>
        <w:rPr>
          <w:rFonts w:ascii="Times New Roman" w:hAnsi="Times New Roman" w:cs="Times New Roman"/>
          <w:sz w:val="28"/>
          <w:szCs w:val="28"/>
        </w:rPr>
        <w:t>социокультурной модели развития села, способствующая изменению сельского уклада</w:t>
      </w:r>
      <w:r w:rsidR="00992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важнейшего вопроса в деле государственной задачи, по реформированию сельской территории, имеющая приоритетное значение в д</w:t>
      </w:r>
      <w:r w:rsidR="00992ED0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992ED0">
        <w:rPr>
          <w:rFonts w:ascii="Times New Roman" w:hAnsi="Times New Roman" w:cs="Times New Roman"/>
          <w:sz w:val="28"/>
          <w:szCs w:val="28"/>
        </w:rPr>
        <w:t xml:space="preserve">целей в </w:t>
      </w:r>
      <w:r>
        <w:rPr>
          <w:rFonts w:ascii="Times New Roman" w:hAnsi="Times New Roman" w:cs="Times New Roman"/>
          <w:sz w:val="28"/>
          <w:szCs w:val="28"/>
        </w:rPr>
        <w:t>воспитани</w:t>
      </w:r>
      <w:r w:rsidR="00992E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сельской молодежи</w:t>
      </w:r>
      <w:r w:rsidR="00992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основах патриотического убеждения и формирования государственного мировоззрения способствующая становлению гражданина России в соответствии с государственным курсом страны.  </w:t>
      </w:r>
    </w:p>
    <w:p w:rsidR="002C7052" w:rsidRDefault="00AC7FC4" w:rsidP="00C46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развитие сельской местности, обусловленное многими социально-экономическими факторами позволяет  молодым предпринимателям проявить инициативу и, организовать  бизнес- проект  в рамках  федерального проекта «Сельский туризм», направить усилия на создание условий способствующие реализации молодежных инициатив среди сельской молодежи, активизируя их деятельность. </w:t>
      </w:r>
    </w:p>
    <w:p w:rsidR="00AC7FC4" w:rsidRDefault="00AC7FC4" w:rsidP="00C46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Сегодня, </w:t>
      </w:r>
      <w:r w:rsidR="00483514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туризм, является широко </w:t>
      </w:r>
      <w:r w:rsidR="00483514">
        <w:rPr>
          <w:rFonts w:ascii="Times New Roman" w:hAnsi="Times New Roman" w:cs="Times New Roman"/>
          <w:sz w:val="28"/>
          <w:szCs w:val="28"/>
        </w:rPr>
        <w:t>известным</w:t>
      </w:r>
      <w:r>
        <w:rPr>
          <w:rFonts w:ascii="Times New Roman" w:hAnsi="Times New Roman" w:cs="Times New Roman"/>
          <w:sz w:val="28"/>
          <w:szCs w:val="28"/>
        </w:rPr>
        <w:t xml:space="preserve"> проектом в России, притягивающий многих </w:t>
      </w:r>
      <w:r w:rsidR="00483514">
        <w:rPr>
          <w:rFonts w:ascii="Times New Roman" w:hAnsi="Times New Roman" w:cs="Times New Roman"/>
          <w:sz w:val="28"/>
          <w:szCs w:val="28"/>
        </w:rPr>
        <w:t>специалистов из</w:t>
      </w:r>
      <w:r>
        <w:rPr>
          <w:rFonts w:ascii="Times New Roman" w:hAnsi="Times New Roman" w:cs="Times New Roman"/>
          <w:sz w:val="28"/>
          <w:szCs w:val="28"/>
        </w:rPr>
        <w:t xml:space="preserve"> разных сфер </w:t>
      </w:r>
      <w:r w:rsidR="00483514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сообщества, способствующие интенсивному развитию </w:t>
      </w:r>
      <w:r w:rsidR="00483514">
        <w:rPr>
          <w:rFonts w:ascii="Times New Roman" w:hAnsi="Times New Roman" w:cs="Times New Roman"/>
          <w:sz w:val="28"/>
          <w:szCs w:val="28"/>
        </w:rPr>
        <w:t>междисциплинарного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по </w:t>
      </w:r>
      <w:r w:rsidR="00483514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83514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территории. К тому же, туризм- как форма активного отдыха, </w:t>
      </w:r>
      <w:r w:rsidR="00483514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собой, исследование, открытия, в процессе экскурсий и, одновременно активизации </w:t>
      </w:r>
      <w:r w:rsidR="00483514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1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14">
        <w:rPr>
          <w:rFonts w:ascii="Times New Roman" w:hAnsi="Times New Roman" w:cs="Times New Roman"/>
          <w:sz w:val="28"/>
          <w:szCs w:val="28"/>
        </w:rPr>
        <w:t>осматривая</w:t>
      </w:r>
      <w:r>
        <w:rPr>
          <w:rFonts w:ascii="Times New Roman" w:hAnsi="Times New Roman" w:cs="Times New Roman"/>
          <w:sz w:val="28"/>
          <w:szCs w:val="28"/>
        </w:rPr>
        <w:t xml:space="preserve"> местные достопримечательности. </w:t>
      </w:r>
    </w:p>
    <w:p w:rsidR="00AC7FC4" w:rsidRPr="00483514" w:rsidRDefault="00AC7FC4" w:rsidP="00C46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83514">
        <w:rPr>
          <w:rFonts w:ascii="Times New Roman" w:hAnsi="Times New Roman" w:cs="Times New Roman"/>
          <w:sz w:val="28"/>
          <w:szCs w:val="28"/>
        </w:rPr>
        <w:t>развитие сельс</w:t>
      </w:r>
      <w:bookmarkStart w:id="0" w:name="_GoBack"/>
      <w:bookmarkEnd w:id="0"/>
      <w:r w:rsidR="00483514">
        <w:rPr>
          <w:rFonts w:ascii="Times New Roman" w:hAnsi="Times New Roman" w:cs="Times New Roman"/>
          <w:sz w:val="28"/>
          <w:szCs w:val="28"/>
        </w:rPr>
        <w:t xml:space="preserve">кого туризма сегодня, может осуществляться в </w:t>
      </w:r>
      <w:r w:rsidR="00483514" w:rsidRPr="00483514">
        <w:rPr>
          <w:rFonts w:ascii="Times New Roman" w:hAnsi="Times New Roman" w:cs="Times New Roman"/>
          <w:b/>
          <w:sz w:val="28"/>
          <w:szCs w:val="28"/>
        </w:rPr>
        <w:t>виде:</w:t>
      </w:r>
    </w:p>
    <w:p w:rsidR="00483514" w:rsidRDefault="00483514" w:rsidP="00C46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экскурсий</w:t>
      </w:r>
    </w:p>
    <w:p w:rsidR="00483514" w:rsidRDefault="00483514" w:rsidP="00C46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учебных и научных экспедиций</w:t>
      </w:r>
    </w:p>
    <w:p w:rsidR="00483514" w:rsidRDefault="00483514" w:rsidP="00C46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как одиночного, так и коллективного</w:t>
      </w:r>
    </w:p>
    <w:p w:rsidR="00F66D2D" w:rsidRDefault="00F66D2D" w:rsidP="00C46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вышеперечисленного, могу предположить, что активизация сельского туризма активизирует исторически</w:t>
      </w:r>
      <w:r w:rsidR="009734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социально-культурные направления государственной политики, способствующие интенсивному изменению социокультурной модели сельского образа жизни.</w:t>
      </w:r>
      <w:r w:rsidR="0097348A">
        <w:rPr>
          <w:rFonts w:ascii="Times New Roman" w:hAnsi="Times New Roman" w:cs="Times New Roman"/>
          <w:sz w:val="28"/>
          <w:szCs w:val="28"/>
        </w:rPr>
        <w:t xml:space="preserve"> Имеющиеся, музеи и музеи-комплексы на территории сельской местности, в полной мере задействовано в деле реализации социокультурной модели сельской жизни, позволяющая приобщиться к сельскому укладу в условиях информационного общества.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BB" w:rsidRDefault="00843FBB"/>
    <w:sectPr w:rsidR="0084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94"/>
    <w:rsid w:val="000D2894"/>
    <w:rsid w:val="00243E34"/>
    <w:rsid w:val="00284475"/>
    <w:rsid w:val="002C7052"/>
    <w:rsid w:val="003A4A3A"/>
    <w:rsid w:val="004542A6"/>
    <w:rsid w:val="00470323"/>
    <w:rsid w:val="00483514"/>
    <w:rsid w:val="0057783E"/>
    <w:rsid w:val="006B06A6"/>
    <w:rsid w:val="00843FBB"/>
    <w:rsid w:val="0097348A"/>
    <w:rsid w:val="00992ED0"/>
    <w:rsid w:val="00AC7FC4"/>
    <w:rsid w:val="00B706DA"/>
    <w:rsid w:val="00C46994"/>
    <w:rsid w:val="00C46CF6"/>
    <w:rsid w:val="00C52C3D"/>
    <w:rsid w:val="00D95F60"/>
    <w:rsid w:val="00F66D2D"/>
    <w:rsid w:val="00F8566F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7131"/>
  <w15:chartTrackingRefBased/>
  <w15:docId w15:val="{E9A895C5-908B-48B0-A1BB-1BC1D5D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Нарежнев</dc:creator>
  <cp:keywords/>
  <dc:description/>
  <cp:lastModifiedBy>Алексей Нарежнев</cp:lastModifiedBy>
  <cp:revision>13</cp:revision>
  <dcterms:created xsi:type="dcterms:W3CDTF">2022-08-18T14:45:00Z</dcterms:created>
  <dcterms:modified xsi:type="dcterms:W3CDTF">2022-08-19T13:34:00Z</dcterms:modified>
</cp:coreProperties>
</file>