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A6A91" w:rsidTr="000A6A91">
        <w:tc>
          <w:tcPr>
            <w:tcW w:w="4853" w:type="dxa"/>
          </w:tcPr>
          <w:p w:rsidR="000A6A91" w:rsidRDefault="00D739DE">
            <w:r>
              <w:t>Этап урока</w:t>
            </w:r>
          </w:p>
        </w:tc>
        <w:tc>
          <w:tcPr>
            <w:tcW w:w="4853" w:type="dxa"/>
          </w:tcPr>
          <w:p w:rsidR="000A6A91" w:rsidRDefault="00476149">
            <w:r>
              <w:t>Время</w:t>
            </w:r>
          </w:p>
        </w:tc>
        <w:tc>
          <w:tcPr>
            <w:tcW w:w="4854" w:type="dxa"/>
          </w:tcPr>
          <w:p w:rsidR="000A6A91" w:rsidRDefault="00D739DE">
            <w:r>
              <w:t>Деятельность учителя</w:t>
            </w:r>
          </w:p>
        </w:tc>
      </w:tr>
      <w:tr w:rsidR="000A6A91" w:rsidTr="000A6A91">
        <w:tc>
          <w:tcPr>
            <w:tcW w:w="4853" w:type="dxa"/>
          </w:tcPr>
          <w:p w:rsidR="000A6A91" w:rsidRDefault="00D739DE">
            <w:r>
              <w:t>Орг.момент      Мотивационный</w:t>
            </w:r>
          </w:p>
        </w:tc>
        <w:tc>
          <w:tcPr>
            <w:tcW w:w="4853" w:type="dxa"/>
          </w:tcPr>
          <w:p w:rsidR="000A6A91" w:rsidRDefault="005C28C5">
            <w:r>
              <w:t>6</w:t>
            </w:r>
            <w:r w:rsidR="00D739DE">
              <w:t xml:space="preserve"> мин</w:t>
            </w:r>
          </w:p>
        </w:tc>
        <w:tc>
          <w:tcPr>
            <w:tcW w:w="4854" w:type="dxa"/>
          </w:tcPr>
          <w:p w:rsidR="000A6A91" w:rsidRDefault="00D739DE">
            <w:r>
              <w:t>- Здравствуйте , ребята ! Как вас много ! Какие вы все нарядные и красивые ! Похлопайте в ладоши те ,</w:t>
            </w:r>
            <w:r w:rsidR="00646054">
              <w:t xml:space="preserve"> </w:t>
            </w:r>
            <w:r w:rsidR="00D66E8B">
              <w:t xml:space="preserve">у кого сегодня хорошее настроение. Отлично. А давайте я попробую угадать, почему вам так радостно. Если я угадаю – хлопайте в ладоши. Все понятно!                                                      - Вы рады, потому что у вас есть красивый ранец, в нем много новых школьных вещей , сами вы нарядные и красивые, потому что вы сегодня первый раз пришли в школу , вы сегодня стали школьниками, вы сегодня встретились со своей учительницей. Здорово.                                                  –Меня зовут Светлана Александровна. Я ваша первая учительница. Мы будем учиться вместе 4 года </w:t>
            </w:r>
            <w:r w:rsidR="00646054">
              <w:t xml:space="preserve"> </w:t>
            </w:r>
            <w:r w:rsidR="00D66E8B">
              <w:t>.</w:t>
            </w:r>
            <w:r w:rsidR="00646054">
              <w:t xml:space="preserve"> </w:t>
            </w:r>
            <w:r w:rsidR="00D66E8B">
              <w:t>И я уверена , что мы с вами подружимся и будем хорошо работать. Я поздравляю вас с Днем Знаний !</w:t>
            </w:r>
          </w:p>
        </w:tc>
      </w:tr>
      <w:tr w:rsidR="000A6A91" w:rsidTr="000A6A91">
        <w:tc>
          <w:tcPr>
            <w:tcW w:w="4853" w:type="dxa"/>
          </w:tcPr>
          <w:p w:rsidR="000A6A91" w:rsidRDefault="00D66E8B">
            <w:r>
              <w:t>Постановка учебной задачи</w:t>
            </w:r>
          </w:p>
        </w:tc>
        <w:tc>
          <w:tcPr>
            <w:tcW w:w="4853" w:type="dxa"/>
          </w:tcPr>
          <w:p w:rsidR="001B78BF" w:rsidRDefault="005C28C5">
            <w:r>
              <w:t>4</w:t>
            </w:r>
            <w:r w:rsidR="00D66E8B">
              <w:t xml:space="preserve"> мин</w:t>
            </w:r>
            <w:r w:rsidR="001B78BF">
              <w:t xml:space="preserve">                     </w:t>
            </w:r>
          </w:p>
          <w:p w:rsidR="001B78BF" w:rsidRPr="001B78BF" w:rsidRDefault="001B78BF" w:rsidP="001B78BF"/>
          <w:p w:rsidR="001B78BF" w:rsidRPr="001B78BF" w:rsidRDefault="001B78BF" w:rsidP="001B78BF"/>
          <w:p w:rsidR="001B78BF" w:rsidRDefault="001B78BF" w:rsidP="001B78BF"/>
          <w:p w:rsidR="001B78BF" w:rsidRDefault="001B78BF" w:rsidP="001B78BF"/>
          <w:p w:rsidR="001B78BF" w:rsidRDefault="001B78BF" w:rsidP="001B78BF"/>
          <w:p w:rsidR="000A6A91" w:rsidRPr="001B78BF" w:rsidRDefault="005C28C5" w:rsidP="001B78BF">
            <w:r>
              <w:t>6</w:t>
            </w:r>
            <w:r w:rsidR="001B78BF">
              <w:t>мин</w:t>
            </w:r>
          </w:p>
        </w:tc>
        <w:tc>
          <w:tcPr>
            <w:tcW w:w="4854" w:type="dxa"/>
          </w:tcPr>
          <w:p w:rsidR="000A6A91" w:rsidRDefault="00D66E8B">
            <w:r>
              <w:t>- С сегодняшнего дня вы уже не просто мальчики и девочки , вы теперь будете носить почетное звание _ Ученик. И сегодня мы проведем с вами наш первый урок. Готовы.              –Чтобы узнать</w:t>
            </w:r>
            <w:r w:rsidR="001B78BF">
              <w:t>, о чем мы будем говорить на уроке, посмотрите небольшой мультфильм. Внимание на экран.                                                         –О чем мы будем говорить( отвечают ). Запомни такое правило: ответить хочешь – не шуми , а только руку подними.                                                       –А теперь скажите , че</w:t>
            </w:r>
            <w:r w:rsidR="00646054">
              <w:t>му будет посвящен наш урок . ( П</w:t>
            </w:r>
            <w:r w:rsidR="001B78BF">
              <w:t>рофессии )                                                            -Тема нашего урока – Моя будущая профессия.</w:t>
            </w:r>
          </w:p>
        </w:tc>
      </w:tr>
      <w:tr w:rsidR="000A6A91" w:rsidTr="000A6A91">
        <w:tc>
          <w:tcPr>
            <w:tcW w:w="4853" w:type="dxa"/>
          </w:tcPr>
          <w:p w:rsidR="000A6A91" w:rsidRDefault="001B78BF">
            <w:r>
              <w:t>Решение частных задач</w:t>
            </w:r>
          </w:p>
        </w:tc>
        <w:tc>
          <w:tcPr>
            <w:tcW w:w="4853" w:type="dxa"/>
          </w:tcPr>
          <w:p w:rsidR="000A6A91" w:rsidRDefault="005C28C5">
            <w:r>
              <w:t>5</w:t>
            </w:r>
            <w:r w:rsidR="001B78BF">
              <w:t xml:space="preserve"> мин</w:t>
            </w:r>
          </w:p>
        </w:tc>
        <w:tc>
          <w:tcPr>
            <w:tcW w:w="4854" w:type="dxa"/>
          </w:tcPr>
          <w:p w:rsidR="000A6A91" w:rsidRDefault="001B78BF">
            <w:r>
              <w:t>- Каждая профессия хороша по – своему. А</w:t>
            </w:r>
            <w:r w:rsidR="00624956">
              <w:t xml:space="preserve"> как вы вообще понимаете слово « профессия». Что это.                                                                                        </w:t>
            </w:r>
            <w:r w:rsidR="00624956">
              <w:lastRenderedPageBreak/>
              <w:t>– Скажите , людям каких профессий необходимо трудиться .( трудиться нужно всем )                             - А какие профессии вы знаете. Давайте сыграем в игру «Чудо – мешок».</w:t>
            </w:r>
            <w:r w:rsidR="00646054">
              <w:t xml:space="preserve"> </w:t>
            </w:r>
            <w:r w:rsidR="00624956">
              <w:t>В этом мешочке лежат разные предметы. По очереди вы будете выходить и доставать один из них. Ос</w:t>
            </w:r>
            <w:r w:rsidR="005C28C5">
              <w:t>тальные ребята должны отгадать</w:t>
            </w:r>
            <w:r w:rsidR="00624956">
              <w:t xml:space="preserve"> , кому  принадлежит этот предмет.                                                                     –Желающие достать предмет – поднимите руку и выходите. </w:t>
            </w:r>
          </w:p>
        </w:tc>
      </w:tr>
      <w:tr w:rsidR="000A6A91" w:rsidTr="000A6A91">
        <w:tc>
          <w:tcPr>
            <w:tcW w:w="4853" w:type="dxa"/>
          </w:tcPr>
          <w:p w:rsidR="000A6A91" w:rsidRDefault="00624956">
            <w:r>
              <w:lastRenderedPageBreak/>
              <w:t>Динамическая пауза</w:t>
            </w:r>
          </w:p>
        </w:tc>
        <w:tc>
          <w:tcPr>
            <w:tcW w:w="4853" w:type="dxa"/>
          </w:tcPr>
          <w:p w:rsidR="000A6A91" w:rsidRDefault="005C28C5">
            <w:r>
              <w:t>3</w:t>
            </w:r>
            <w:r w:rsidR="00624956">
              <w:t xml:space="preserve"> мин</w:t>
            </w:r>
          </w:p>
        </w:tc>
        <w:tc>
          <w:tcPr>
            <w:tcW w:w="4854" w:type="dxa"/>
          </w:tcPr>
          <w:p w:rsidR="000A6A91" w:rsidRDefault="00624956">
            <w:r>
              <w:t>- Давайте отдохнем. Встаньте и выйдите из- за парт. Слушайте внимательно и повторяйте за мной.                                                                             Мы похлопаем в ладоши дружно , веселее.             Наши ножки постучали дружно , веселее.                 По коленочкам ударим тише , тише , тише.               Наши ручки поднимайтесь выше , выше , выше.      Наши ручки закружились , ниже опустились,</w:t>
            </w:r>
            <w:r w:rsidR="002F1C5E">
              <w:t xml:space="preserve">            Завертелись , завертелись и остановились. ( Звучит веселая музыка )</w:t>
            </w:r>
          </w:p>
        </w:tc>
      </w:tr>
      <w:tr w:rsidR="000A6A91" w:rsidTr="000A6A91">
        <w:tc>
          <w:tcPr>
            <w:tcW w:w="4853" w:type="dxa"/>
          </w:tcPr>
          <w:p w:rsidR="000A6A91" w:rsidRDefault="002F1C5E">
            <w:r>
              <w:t>Решение частных задач</w:t>
            </w:r>
          </w:p>
        </w:tc>
        <w:tc>
          <w:tcPr>
            <w:tcW w:w="4853" w:type="dxa"/>
          </w:tcPr>
          <w:p w:rsidR="000A6A91" w:rsidRDefault="005C28C5">
            <w:r>
              <w:t>13</w:t>
            </w:r>
            <w:r w:rsidR="002F1C5E">
              <w:t xml:space="preserve"> мин</w:t>
            </w:r>
          </w:p>
        </w:tc>
        <w:tc>
          <w:tcPr>
            <w:tcW w:w="4854" w:type="dxa"/>
          </w:tcPr>
          <w:p w:rsidR="000A6A91" w:rsidRDefault="002F1C5E">
            <w:r>
              <w:t>-Отгадайте профессию.                                                       1. Этот человек работает на улице , он одет в большой фартук , у него есть метла , лопата и совок для собирания мусора.                                        2. Человек работает в автобусе , у него есть сумка , а в</w:t>
            </w:r>
            <w:r w:rsidR="00646054">
              <w:t xml:space="preserve"> </w:t>
            </w:r>
            <w:r>
              <w:t>ней билеты.                                                     3.Человек работает под землей , он одет в комбинезон из плотной материи , на голове у него каска с фонарем , он добывает уголь.               4.Человек работает в аэропорту. Он одет  в форменный китель, на рукаве которого прикреплена эмблема- два</w:t>
            </w:r>
            <w:r w:rsidR="002256F4">
              <w:t xml:space="preserve"> крыла.                           5. Человек работает в больнице , он одет в белый халат , у него есть специальная трубка , </w:t>
            </w:r>
            <w:r w:rsidR="002256F4">
              <w:lastRenderedPageBreak/>
              <w:t>чтобы слушать пациентов и градусник , чтобы измерять температуру.                                                    6. Человек работает за компьютером , составляет различные программы.                              – Вы хорошо справились с заданием.                         _ Давайте подумаем , что было бы …..                        1.Когда б сказал портной                                                 - Шить платья мне не хочется , устрою выходной ! и все портные в гор</w:t>
            </w:r>
            <w:r w:rsidR="009768F2">
              <w:t>оде за ним ушли б домой , ходил</w:t>
            </w:r>
            <w:r w:rsidR="002256F4">
              <w:t xml:space="preserve"> б люди голые по улице зимой.</w:t>
            </w:r>
            <w:r w:rsidR="009768F2">
              <w:t xml:space="preserve">                         2. Когда б сказал шофер                                             </w:t>
            </w:r>
            <w:r w:rsidR="00646054">
              <w:t xml:space="preserve">     - Возить людей не хочется </w:t>
            </w:r>
            <w:r w:rsidR="009768F2">
              <w:t xml:space="preserve">  и выключил мотор. Троллейбусы , автобусы засыпало снежком, рабочие на фабрике ходили бы пешком.                     3.Когда сказал бы врач                                                     -Рвать зубы мне не хочется. Не буду хоть ты плачь! Больным врачебной помощи не стало б никакой.                                                                               4. Сказал учитель в школе бы                                            - Мне в нынешнем году учить детей не хочется , я в школу не приду. Тетради и учебники валялись бы в пыли , а вы бы неучеными до старости росли.                                                                  – Из этог</w:t>
            </w:r>
            <w:r w:rsidR="00646054">
              <w:t>о можем сделать вывод , что все</w:t>
            </w:r>
            <w:bookmarkStart w:id="0" w:name="_GoBack"/>
            <w:bookmarkEnd w:id="0"/>
            <w:r w:rsidR="009768F2">
              <w:t xml:space="preserve"> профессии важны !                                                    </w:t>
            </w:r>
            <w:r w:rsidR="00971B84">
              <w:t xml:space="preserve">          -А </w:t>
            </w:r>
            <w:r w:rsidR="009768F2">
              <w:t xml:space="preserve"> кем вы хотели бы стать в будущем. Почему вам нравится эта профессия.</w:t>
            </w:r>
            <w:r w:rsidR="00971B84">
              <w:t xml:space="preserve">                                          – На листе нарисуйте те предметы , которыми пользуется человек данной профессии. Возьмите </w:t>
            </w:r>
            <w:r w:rsidR="005C28C5">
              <w:t>цветные карандаши. Начинаем .( З</w:t>
            </w:r>
            <w:r w:rsidR="00971B84">
              <w:t xml:space="preserve">вучит спокойная музыка ) </w:t>
            </w:r>
            <w:r w:rsidR="00476149">
              <w:t xml:space="preserve">                                            - _Кто готов, несите рисунки, я их вывешу на доску , чтобы все ребята посмотрели. ( подведение итогов )</w:t>
            </w:r>
            <w:r w:rsidR="00971B84">
              <w:t xml:space="preserve">              </w:t>
            </w:r>
          </w:p>
        </w:tc>
      </w:tr>
      <w:tr w:rsidR="000A6A91" w:rsidTr="000A6A91">
        <w:tc>
          <w:tcPr>
            <w:tcW w:w="4853" w:type="dxa"/>
          </w:tcPr>
          <w:p w:rsidR="000A6A91" w:rsidRDefault="00476149">
            <w:r>
              <w:lastRenderedPageBreak/>
              <w:t>Рефлексия</w:t>
            </w:r>
          </w:p>
        </w:tc>
        <w:tc>
          <w:tcPr>
            <w:tcW w:w="4853" w:type="dxa"/>
          </w:tcPr>
          <w:p w:rsidR="000A6A91" w:rsidRDefault="005C28C5">
            <w:r>
              <w:t>3</w:t>
            </w:r>
            <w:r w:rsidR="00476149">
              <w:t xml:space="preserve"> мин</w:t>
            </w:r>
          </w:p>
        </w:tc>
        <w:tc>
          <w:tcPr>
            <w:tcW w:w="4854" w:type="dxa"/>
          </w:tcPr>
          <w:p w:rsidR="000A6A91" w:rsidRDefault="00476149">
            <w:r>
              <w:t>- Вот и подошел к концу наш первый урок.                –Поделитесь своими впечатлениями , что вам понравилось. Чем мы занимались.                              –Теперь так будет проходить каждый наш д</w:t>
            </w:r>
            <w:r w:rsidR="005C28C5">
              <w:t>е</w:t>
            </w:r>
            <w:r>
              <w:t>нь. Вы не просто дети , вы – ученики. Какое важное правило вы усвоили на уроке. Как надо отвечать на вопросы. Молодцы.                                                     –Я вас поздравляю с праздником. Встретимся завтра!</w:t>
            </w:r>
          </w:p>
        </w:tc>
      </w:tr>
    </w:tbl>
    <w:p w:rsidR="005C28C5" w:rsidRDefault="005C28C5"/>
    <w:p w:rsidR="005C28C5" w:rsidRDefault="005C28C5" w:rsidP="005C28C5">
      <w:r>
        <w:t>Конспект урока</w:t>
      </w:r>
    </w:p>
    <w:p w:rsidR="005C28C5" w:rsidRDefault="005C28C5" w:rsidP="005C28C5">
      <w:r>
        <w:t xml:space="preserve">Классный час 1 сентября    « Моя будущая профессия» </w:t>
      </w:r>
    </w:p>
    <w:p w:rsidR="005C28C5" w:rsidRDefault="005C28C5" w:rsidP="005C28C5">
      <w:r>
        <w:t xml:space="preserve">Цели деятельности учителя </w:t>
      </w:r>
      <w:r w:rsidR="0017760C">
        <w:t xml:space="preserve"> - интеллектуальное развитие обучающихся , формирование мыслительных процессов и логического мышления.</w:t>
      </w:r>
    </w:p>
    <w:p w:rsidR="005C28C5" w:rsidRDefault="005C28C5" w:rsidP="005C28C5">
      <w:r>
        <w:t xml:space="preserve">Планируемые результаты </w:t>
      </w:r>
    </w:p>
    <w:p w:rsidR="005C28C5" w:rsidRDefault="005C28C5" w:rsidP="005C28C5">
      <w:pPr>
        <w:ind w:firstLine="708"/>
      </w:pPr>
      <w:r>
        <w:t xml:space="preserve">- личностные </w:t>
      </w:r>
      <w:r w:rsidR="0017760C">
        <w:t xml:space="preserve">  - развитие нравственных ценностей , этического поведения</w:t>
      </w:r>
    </w:p>
    <w:p w:rsidR="005C28C5" w:rsidRDefault="005C28C5" w:rsidP="005C28C5">
      <w:pPr>
        <w:ind w:firstLine="708"/>
      </w:pPr>
      <w:r>
        <w:t>- метапредметные</w:t>
      </w:r>
      <w:r w:rsidR="0017760C">
        <w:t xml:space="preserve">  - определять и формулировать цель деятельности с помощью учителя</w:t>
      </w:r>
    </w:p>
    <w:p w:rsidR="005C28C5" w:rsidRDefault="005C28C5" w:rsidP="005C28C5">
      <w:r>
        <w:t>Форма урока</w:t>
      </w:r>
      <w:r w:rsidR="0017760C">
        <w:t xml:space="preserve"> – познавательные игры , викторины , тематические конкурсы</w:t>
      </w:r>
    </w:p>
    <w:p w:rsidR="005C28C5" w:rsidRDefault="005C28C5" w:rsidP="005C28C5"/>
    <w:p w:rsidR="00E75F94" w:rsidRPr="005C28C5" w:rsidRDefault="005C28C5" w:rsidP="005C28C5">
      <w:r>
        <w:t>Оборудование</w:t>
      </w:r>
      <w:r w:rsidR="0017760C">
        <w:t xml:space="preserve"> – наборы цветных карандашей , маркеров , сюжетные картины </w:t>
      </w:r>
    </w:p>
    <w:sectPr w:rsidR="00E75F94" w:rsidRPr="005C28C5" w:rsidSect="000A6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1B" w:rsidRDefault="001A671B" w:rsidP="00476149">
      <w:pPr>
        <w:spacing w:after="0" w:line="240" w:lineRule="auto"/>
      </w:pPr>
      <w:r>
        <w:separator/>
      </w:r>
    </w:p>
  </w:endnote>
  <w:endnote w:type="continuationSeparator" w:id="0">
    <w:p w:rsidR="001A671B" w:rsidRDefault="001A671B" w:rsidP="0047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1B" w:rsidRDefault="001A671B" w:rsidP="00476149">
      <w:pPr>
        <w:spacing w:after="0" w:line="240" w:lineRule="auto"/>
      </w:pPr>
      <w:r>
        <w:separator/>
      </w:r>
    </w:p>
  </w:footnote>
  <w:footnote w:type="continuationSeparator" w:id="0">
    <w:p w:rsidR="001A671B" w:rsidRDefault="001A671B" w:rsidP="00476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41"/>
    <w:rsid w:val="000A6A91"/>
    <w:rsid w:val="0017760C"/>
    <w:rsid w:val="001A671B"/>
    <w:rsid w:val="001B78BF"/>
    <w:rsid w:val="002256F4"/>
    <w:rsid w:val="002F1C5E"/>
    <w:rsid w:val="00464B99"/>
    <w:rsid w:val="00476149"/>
    <w:rsid w:val="005C28C5"/>
    <w:rsid w:val="00624956"/>
    <w:rsid w:val="00646054"/>
    <w:rsid w:val="00971B84"/>
    <w:rsid w:val="009768F2"/>
    <w:rsid w:val="00BA5D41"/>
    <w:rsid w:val="00D66E8B"/>
    <w:rsid w:val="00D739DE"/>
    <w:rsid w:val="00E7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6953D-7FD7-4037-BD1E-4352A8CB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6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149"/>
  </w:style>
  <w:style w:type="paragraph" w:styleId="a6">
    <w:name w:val="footer"/>
    <w:basedOn w:val="a"/>
    <w:link w:val="a7"/>
    <w:uiPriority w:val="99"/>
    <w:unhideWhenUsed/>
    <w:rsid w:val="00476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2022-10-18T06:32:00Z</dcterms:created>
  <dcterms:modified xsi:type="dcterms:W3CDTF">2022-10-18T11:06:00Z</dcterms:modified>
</cp:coreProperties>
</file>