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4898" w:rsidRDefault="00592675">
      <w:pPr>
        <w:spacing w:after="0"/>
        <w:ind w:firstLine="709"/>
        <w:jc w:val="both"/>
        <w:rPr>
          <w:rFonts w:ascii="Calibri" w:eastAsia="Calibri" w:hAnsi="Calibri" w:cs="Calibri"/>
          <w:b/>
          <w:color w:val="0D0D0D"/>
          <w:sz w:val="24"/>
        </w:rPr>
      </w:pPr>
      <w:r>
        <w:rPr>
          <w:rFonts w:ascii="Calibri" w:eastAsia="Calibri" w:hAnsi="Calibri" w:cs="Calibri"/>
          <w:b/>
          <w:color w:val="0D0D0D"/>
          <w:sz w:val="24"/>
        </w:rPr>
        <w:t>ПОСЕЛОК ЖЕЛЕЗНОДОРОЖНИКОВ: СОБЫТИЯ И ЛЮДИ</w:t>
      </w:r>
    </w:p>
    <w:p w:rsidR="00D44898" w:rsidRDefault="00D44898">
      <w:pPr>
        <w:spacing w:after="0"/>
        <w:ind w:firstLine="709"/>
        <w:jc w:val="both"/>
        <w:rPr>
          <w:rFonts w:ascii="Calibri" w:eastAsia="Calibri" w:hAnsi="Calibri" w:cs="Calibri"/>
          <w:b/>
          <w:color w:val="0D0D0D"/>
          <w:sz w:val="24"/>
        </w:rPr>
      </w:pPr>
    </w:p>
    <w:p w:rsidR="00D44898" w:rsidRDefault="00592675">
      <w:pPr>
        <w:jc w:val="both"/>
        <w:rPr>
          <w:rFonts w:ascii="Century Gothic" w:eastAsia="Century Gothic" w:hAnsi="Century Gothic" w:cs="Century Gothic"/>
          <w:b/>
          <w:color w:val="0D0D0D"/>
          <w:sz w:val="24"/>
        </w:rPr>
      </w:pPr>
      <w:r>
        <w:rPr>
          <w:rFonts w:ascii="Calibri" w:eastAsia="Calibri" w:hAnsi="Calibri" w:cs="Calibri"/>
          <w:sz w:val="28"/>
        </w:rPr>
        <w:tab/>
        <w:t xml:space="preserve">В 50-х годах XX века на железной дороге, и на Красноярской в частности, </w:t>
      </w:r>
      <w:r>
        <w:rPr>
          <w:rFonts w:ascii="Calibri" w:eastAsia="Calibri" w:hAnsi="Calibri" w:cs="Calibri"/>
          <w:b/>
          <w:color w:val="0D0D0D"/>
          <w:sz w:val="24"/>
        </w:rPr>
        <w:t>увеличивается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рост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перевозок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в связи с чем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 xml:space="preserve">увеличивается и 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штат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сотрудников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железной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дороги</w:t>
      </w:r>
      <w:r>
        <w:rPr>
          <w:rFonts w:ascii="Calibri" w:eastAsia="Calibri" w:hAnsi="Calibri" w:cs="Calibri"/>
          <w:sz w:val="28"/>
        </w:rPr>
        <w:t xml:space="preserve">. Причем достаточно большое количество среди работников приходится на молодежь, появляются новые семьи, рождаются дети. И остро стает вопрос обеспечения жильем. По воспоминаниям </w:t>
      </w:r>
      <w:proofErr w:type="spellStart"/>
      <w:r>
        <w:rPr>
          <w:rFonts w:ascii="Calibri" w:eastAsia="Calibri" w:hAnsi="Calibri" w:cs="Calibri"/>
          <w:sz w:val="28"/>
        </w:rPr>
        <w:t>Винокуровой</w:t>
      </w:r>
      <w:proofErr w:type="spellEnd"/>
      <w:r>
        <w:rPr>
          <w:rFonts w:ascii="Calibri" w:eastAsia="Calibri" w:hAnsi="Calibri" w:cs="Calibri"/>
          <w:sz w:val="28"/>
        </w:rPr>
        <w:t xml:space="preserve"> Г.Н., дочери машиниста </w:t>
      </w:r>
      <w:proofErr w:type="spellStart"/>
      <w:r>
        <w:rPr>
          <w:rFonts w:ascii="Calibri" w:eastAsia="Calibri" w:hAnsi="Calibri" w:cs="Calibri"/>
          <w:sz w:val="28"/>
        </w:rPr>
        <w:t>Винокурова</w:t>
      </w:r>
      <w:proofErr w:type="spellEnd"/>
      <w:r>
        <w:rPr>
          <w:rFonts w:ascii="Calibri" w:eastAsia="Calibri" w:hAnsi="Calibri" w:cs="Calibri"/>
          <w:sz w:val="28"/>
        </w:rPr>
        <w:t xml:space="preserve"> Н.А., 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жили молодые семьи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в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тепл</w:t>
      </w:r>
      <w:r>
        <w:rPr>
          <w:rFonts w:ascii="Calibri" w:eastAsia="Calibri" w:hAnsi="Calibri" w:cs="Calibri"/>
          <w:b/>
          <w:color w:val="0D0D0D"/>
          <w:sz w:val="24"/>
        </w:rPr>
        <w:t>ушках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прямо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у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железной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дороги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где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не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было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нормальных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бытовых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условий, дети играли и гуляли вблизи железнодорожного полотна, папам - работникам локомотивных бригад не было возможности выспаться в тишине. Таких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теплушек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в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локомотивном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Красноярском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депо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было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около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600.  </w:t>
      </w:r>
      <w:r>
        <w:rPr>
          <w:rFonts w:ascii="Calibri" w:eastAsia="Calibri" w:hAnsi="Calibri" w:cs="Calibri"/>
          <w:b/>
          <w:color w:val="0D0D0D"/>
          <w:sz w:val="24"/>
        </w:rPr>
        <w:t>Поэтому жилищный вопрос назрел и требовал решений.</w:t>
      </w:r>
    </w:p>
    <w:p w:rsidR="00D44898" w:rsidRDefault="00592675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Крупное жилстроительство для Красноярской дороги было не по силам, и тогда родилась инициатива: взять у г. Красноярска свободную земельную площадь и построить хозяйствен</w:t>
      </w:r>
      <w:r>
        <w:rPr>
          <w:rFonts w:ascii="Calibri" w:eastAsia="Calibri" w:hAnsi="Calibri" w:cs="Calibri"/>
          <w:sz w:val="28"/>
        </w:rPr>
        <w:t xml:space="preserve">ным способом 8 и 10-квартирные дома, а водопровод и отопление провести силами отделения дороги. В качестве рабочей силы решено было привлечь нуждающихся в жилье. </w:t>
      </w:r>
    </w:p>
    <w:p w:rsidR="00D44898" w:rsidRDefault="00592675">
      <w:pPr>
        <w:spacing w:after="0"/>
        <w:ind w:firstLine="709"/>
        <w:jc w:val="both"/>
        <w:rPr>
          <w:rFonts w:ascii="Century Gothic" w:eastAsia="Century Gothic" w:hAnsi="Century Gothic" w:cs="Century Gothic"/>
          <w:b/>
          <w:color w:val="0D0D0D"/>
          <w:sz w:val="24"/>
        </w:rPr>
      </w:pPr>
      <w:r>
        <w:rPr>
          <w:rFonts w:ascii="Calibri" w:eastAsia="Calibri" w:hAnsi="Calibri" w:cs="Calibri"/>
          <w:sz w:val="28"/>
        </w:rPr>
        <w:tab/>
        <w:t>В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1957 </w:t>
      </w:r>
      <w:r>
        <w:rPr>
          <w:rFonts w:ascii="Calibri" w:eastAsia="Calibri" w:hAnsi="Calibri" w:cs="Calibri"/>
          <w:b/>
          <w:color w:val="0D0D0D"/>
          <w:sz w:val="24"/>
        </w:rPr>
        <w:t>году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городской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совет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депутатов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крупные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хозяйства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железной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дороги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поддержали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идею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же</w:t>
      </w:r>
      <w:r>
        <w:rPr>
          <w:rFonts w:ascii="Calibri" w:eastAsia="Calibri" w:hAnsi="Calibri" w:cs="Calibri"/>
          <w:b/>
          <w:color w:val="0D0D0D"/>
          <w:sz w:val="24"/>
        </w:rPr>
        <w:t>лезнодорожников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купле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земли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для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постройки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домов, был выделен участок в районе станции юннатов.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Каждая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специальность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железнодорожников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0D0D0D"/>
          <w:sz w:val="24"/>
        </w:rPr>
        <w:t>локомотивщики</w:t>
      </w:r>
      <w:proofErr w:type="spellEnd"/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движенцы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D0D0D"/>
          <w:sz w:val="24"/>
        </w:rPr>
        <w:t>сцбисты</w:t>
      </w:r>
      <w:proofErr w:type="spellEnd"/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вагонники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путейцы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D0D0D"/>
          <w:sz w:val="24"/>
        </w:rPr>
        <w:t>т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>.</w:t>
      </w:r>
      <w:r>
        <w:rPr>
          <w:rFonts w:ascii="Calibri" w:eastAsia="Calibri" w:hAnsi="Calibri" w:cs="Calibri"/>
          <w:b/>
          <w:color w:val="0D0D0D"/>
          <w:sz w:val="24"/>
        </w:rPr>
        <w:t>д</w:t>
      </w:r>
      <w:proofErr w:type="spellEnd"/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самостоятельно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строили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по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10 </w:t>
      </w:r>
      <w:r>
        <w:rPr>
          <w:rFonts w:ascii="Calibri" w:eastAsia="Calibri" w:hAnsi="Calibri" w:cs="Calibri"/>
          <w:b/>
          <w:color w:val="0D0D0D"/>
          <w:sz w:val="24"/>
        </w:rPr>
        <w:t>домов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. </w:t>
      </w:r>
      <w:r>
        <w:rPr>
          <w:rFonts w:ascii="Calibri" w:eastAsia="Calibri" w:hAnsi="Calibri" w:cs="Calibri"/>
          <w:b/>
          <w:color w:val="0D0D0D"/>
          <w:sz w:val="24"/>
        </w:rPr>
        <w:t>Дома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строились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из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бруса, внутри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оббивались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дранкой (это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тоненькая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реечка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которая прибивается на брус крест накрест), потом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стены штукатурились.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</w:p>
    <w:p w:rsidR="00D44898" w:rsidRDefault="00592675">
      <w:pPr>
        <w:ind w:firstLine="708"/>
        <w:jc w:val="both"/>
        <w:rPr>
          <w:rFonts w:ascii="Century Gothic" w:eastAsia="Century Gothic" w:hAnsi="Century Gothic" w:cs="Century Gothic"/>
          <w:b/>
          <w:color w:val="0D0D0D"/>
          <w:sz w:val="24"/>
        </w:rPr>
      </w:pPr>
      <w:r>
        <w:rPr>
          <w:rFonts w:ascii="Calibri" w:eastAsia="Calibri" w:hAnsi="Calibri" w:cs="Calibri"/>
          <w:b/>
          <w:color w:val="0D0D0D"/>
          <w:sz w:val="24"/>
        </w:rPr>
        <w:tab/>
        <w:t>По воспоминаниям Ахромейко М.И., старожила поселка, чтобы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заселиться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в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дом,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необходимо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было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 xml:space="preserve">отработать 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270 </w:t>
      </w:r>
      <w:r>
        <w:rPr>
          <w:rFonts w:ascii="Calibri" w:eastAsia="Calibri" w:hAnsi="Calibri" w:cs="Calibri"/>
          <w:b/>
          <w:color w:val="0D0D0D"/>
          <w:sz w:val="24"/>
        </w:rPr>
        <w:t xml:space="preserve">часов на стройке. 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в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свои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20 </w:t>
      </w:r>
      <w:r>
        <w:rPr>
          <w:rFonts w:ascii="Calibri" w:eastAsia="Calibri" w:hAnsi="Calibri" w:cs="Calibri"/>
          <w:b/>
          <w:color w:val="0D0D0D"/>
          <w:sz w:val="24"/>
        </w:rPr>
        <w:t>лет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. </w:t>
      </w:r>
    </w:p>
    <w:p w:rsidR="00D44898" w:rsidRDefault="00592675">
      <w:pPr>
        <w:ind w:firstLine="708"/>
        <w:jc w:val="both"/>
        <w:rPr>
          <w:rFonts w:ascii="Century Gothic" w:eastAsia="Century Gothic" w:hAnsi="Century Gothic" w:cs="Century Gothic"/>
          <w:b/>
          <w:color w:val="0D0D0D"/>
          <w:sz w:val="24"/>
        </w:rPr>
      </w:pPr>
      <w:r>
        <w:rPr>
          <w:rFonts w:ascii="Calibri" w:eastAsia="Calibri" w:hAnsi="Calibri" w:cs="Calibri"/>
          <w:sz w:val="28"/>
        </w:rPr>
        <w:t>За 4 года было построено 50 домов по улицам Пирогова, С. Ковалевской, Ленинградской и 1-ой Ленинградской. Одновременно со строительством домов строился магазин, котельная, позднее был построен детский сад. В поселке было почтовое отделение, сберкасса, НГЧ.</w:t>
      </w:r>
      <w:r>
        <w:rPr>
          <w:rFonts w:ascii="Calibri" w:eastAsia="Calibri" w:hAnsi="Calibri" w:cs="Calibri"/>
          <w:sz w:val="28"/>
        </w:rPr>
        <w:t xml:space="preserve"> </w:t>
      </w:r>
    </w:p>
    <w:p w:rsidR="00D44898" w:rsidRDefault="00592675">
      <w:pPr>
        <w:spacing w:after="0"/>
        <w:ind w:firstLine="709"/>
        <w:jc w:val="both"/>
        <w:rPr>
          <w:rFonts w:ascii="Calibri" w:eastAsia="Calibri" w:hAnsi="Calibri" w:cs="Calibri"/>
          <w:b/>
          <w:color w:val="0D0D0D"/>
          <w:sz w:val="24"/>
        </w:rPr>
      </w:pPr>
      <w:r>
        <w:rPr>
          <w:rFonts w:ascii="Calibri" w:eastAsia="Calibri" w:hAnsi="Calibri" w:cs="Calibri"/>
          <w:b/>
          <w:color w:val="0D0D0D"/>
          <w:sz w:val="24"/>
        </w:rPr>
        <w:t>Первые дома заселялись с подселением: в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каждой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комнате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жила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семья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то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есть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для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понимания: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в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3-</w:t>
      </w:r>
      <w:r>
        <w:rPr>
          <w:rFonts w:ascii="Calibri" w:eastAsia="Calibri" w:hAnsi="Calibri" w:cs="Calibri"/>
          <w:b/>
          <w:color w:val="0D0D0D"/>
          <w:sz w:val="24"/>
        </w:rPr>
        <w:t>х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комнатной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квартире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жили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3 </w:t>
      </w:r>
      <w:r>
        <w:rPr>
          <w:rFonts w:ascii="Calibri" w:eastAsia="Calibri" w:hAnsi="Calibri" w:cs="Calibri"/>
          <w:b/>
          <w:color w:val="0D0D0D"/>
          <w:sz w:val="24"/>
        </w:rPr>
        <w:t>семьи, в 2-х комнатной - две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. </w:t>
      </w:r>
      <w:r>
        <w:rPr>
          <w:rFonts w:ascii="Calibri" w:eastAsia="Calibri" w:hAnsi="Calibri" w:cs="Calibri"/>
          <w:b/>
          <w:color w:val="0D0D0D"/>
          <w:sz w:val="24"/>
        </w:rPr>
        <w:t>Сначала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бытовые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условия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оставляли желать лучшего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: </w:t>
      </w:r>
      <w:r>
        <w:rPr>
          <w:rFonts w:ascii="Calibri" w:eastAsia="Calibri" w:hAnsi="Calibri" w:cs="Calibri"/>
          <w:b/>
          <w:color w:val="0D0D0D"/>
          <w:sz w:val="24"/>
        </w:rPr>
        <w:t>туалеты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были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на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улице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>,</w:t>
      </w:r>
      <w:r>
        <w:rPr>
          <w:rFonts w:ascii="Calibri" w:eastAsia="Calibri" w:hAnsi="Calibri" w:cs="Calibri"/>
          <w:b/>
          <w:color w:val="0D0D0D"/>
          <w:sz w:val="24"/>
        </w:rPr>
        <w:t xml:space="preserve"> батареи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в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домах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были (поселок отапливался котельной)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но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печи присутствовали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>.</w:t>
      </w:r>
      <w:r>
        <w:rPr>
          <w:rFonts w:ascii="Calibri" w:eastAsia="Calibri" w:hAnsi="Calibri" w:cs="Calibri"/>
          <w:b/>
          <w:color w:val="0D0D0D"/>
          <w:sz w:val="24"/>
        </w:rPr>
        <w:t xml:space="preserve"> Рядом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домами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находились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стайки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в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них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хранились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дрова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уголь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. </w:t>
      </w:r>
      <w:r>
        <w:rPr>
          <w:rFonts w:ascii="Calibri" w:eastAsia="Calibri" w:hAnsi="Calibri" w:cs="Calibri"/>
          <w:b/>
          <w:color w:val="0D0D0D"/>
          <w:sz w:val="24"/>
        </w:rPr>
        <w:t>Архивные данные свидетельствуют, что в первый год после сдачи 11 домов не был решен вопрос с водоснабжением: колонки были сдела</w:t>
      </w:r>
      <w:r>
        <w:rPr>
          <w:rFonts w:ascii="Calibri" w:eastAsia="Calibri" w:hAnsi="Calibri" w:cs="Calibri"/>
          <w:b/>
          <w:color w:val="0D0D0D"/>
          <w:sz w:val="24"/>
        </w:rPr>
        <w:t xml:space="preserve">ны, а вот вода к ним не была подведена, и жильцам приходилось ходить за водой аж на ул. Бограда. Не был решен и транспортный вопрос (городского транспорта в районе еще не было, не было и </w:t>
      </w:r>
      <w:proofErr w:type="spellStart"/>
      <w:r>
        <w:rPr>
          <w:rFonts w:ascii="Calibri" w:eastAsia="Calibri" w:hAnsi="Calibri" w:cs="Calibri"/>
          <w:b/>
          <w:color w:val="0D0D0D"/>
          <w:sz w:val="24"/>
        </w:rPr>
        <w:t>обещаного</w:t>
      </w:r>
      <w:proofErr w:type="spellEnd"/>
      <w:r>
        <w:rPr>
          <w:rFonts w:ascii="Calibri" w:eastAsia="Calibri" w:hAnsi="Calibri" w:cs="Calibri"/>
          <w:b/>
          <w:color w:val="0D0D0D"/>
          <w:sz w:val="24"/>
        </w:rPr>
        <w:t xml:space="preserve"> служебного).</w:t>
      </w:r>
    </w:p>
    <w:p w:rsidR="00D44898" w:rsidRDefault="00592675">
      <w:pPr>
        <w:spacing w:after="0"/>
        <w:ind w:firstLine="709"/>
        <w:jc w:val="both"/>
        <w:rPr>
          <w:rFonts w:ascii="Century Gothic" w:eastAsia="Century Gothic" w:hAnsi="Century Gothic" w:cs="Century Gothic"/>
          <w:b/>
          <w:color w:val="0D0D0D"/>
          <w:sz w:val="24"/>
        </w:rPr>
      </w:pPr>
      <w:r>
        <w:rPr>
          <w:rFonts w:ascii="Calibri" w:eastAsia="Calibri" w:hAnsi="Calibri" w:cs="Calibri"/>
          <w:b/>
          <w:color w:val="0D0D0D"/>
          <w:sz w:val="24"/>
        </w:rPr>
        <w:t>Постепенно условия улучшались. По мере сдачи н</w:t>
      </w:r>
      <w:r>
        <w:rPr>
          <w:rFonts w:ascii="Calibri" w:eastAsia="Calibri" w:hAnsi="Calibri" w:cs="Calibri"/>
          <w:b/>
          <w:color w:val="0D0D0D"/>
          <w:sz w:val="24"/>
        </w:rPr>
        <w:t>овых домов семьи расселялись в отдельные квартиры. Появилось холодное водоснабжение в квартирах. С домашними телефонами в советское время всегда была проблема, но на железной дороге был и есть свой узел связи, и в тех домах, где жили машинисты, был проведе</w:t>
      </w:r>
      <w:r>
        <w:rPr>
          <w:rFonts w:ascii="Calibri" w:eastAsia="Calibri" w:hAnsi="Calibri" w:cs="Calibri"/>
          <w:b/>
          <w:color w:val="0D0D0D"/>
          <w:sz w:val="24"/>
        </w:rPr>
        <w:t xml:space="preserve">н телефон (один номер на все квартиры). </w:t>
      </w:r>
    </w:p>
    <w:p w:rsidR="00D44898" w:rsidRDefault="00592675">
      <w:pPr>
        <w:spacing w:after="0"/>
        <w:ind w:firstLine="709"/>
        <w:jc w:val="both"/>
        <w:rPr>
          <w:rFonts w:ascii="Century Gothic" w:eastAsia="Century Gothic" w:hAnsi="Century Gothic" w:cs="Century Gothic"/>
          <w:b/>
          <w:color w:val="0D0D0D"/>
          <w:sz w:val="24"/>
        </w:rPr>
      </w:pPr>
      <w:r>
        <w:rPr>
          <w:rFonts w:ascii="Calibri" w:eastAsia="Calibri" w:hAnsi="Calibri" w:cs="Calibri"/>
          <w:b/>
          <w:color w:val="0D0D0D"/>
          <w:sz w:val="24"/>
        </w:rPr>
        <w:t>Спустя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10 </w:t>
      </w:r>
      <w:r>
        <w:rPr>
          <w:rFonts w:ascii="Calibri" w:eastAsia="Calibri" w:hAnsi="Calibri" w:cs="Calibri"/>
          <w:b/>
          <w:color w:val="0D0D0D"/>
          <w:sz w:val="24"/>
        </w:rPr>
        <w:t>лет в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домах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сделали канализацию,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туалеты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стали в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квартирах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>.</w:t>
      </w:r>
      <w:r>
        <w:rPr>
          <w:rFonts w:ascii="Calibri" w:eastAsia="Calibri" w:hAnsi="Calibri" w:cs="Calibri"/>
          <w:b/>
          <w:color w:val="0D0D0D"/>
          <w:sz w:val="24"/>
        </w:rPr>
        <w:t xml:space="preserve"> Были убраны печи, пищу стали готовить на газовых плитках (газ был и остается привозным в баллонах).</w:t>
      </w:r>
    </w:p>
    <w:p w:rsidR="00D44898" w:rsidRDefault="00592675">
      <w:pPr>
        <w:spacing w:after="0"/>
        <w:ind w:firstLine="709"/>
        <w:jc w:val="both"/>
        <w:rPr>
          <w:rFonts w:ascii="Century Gothic" w:eastAsia="Century Gothic" w:hAnsi="Century Gothic" w:cs="Century Gothic"/>
          <w:b/>
          <w:color w:val="0D0D0D"/>
          <w:sz w:val="24"/>
        </w:rPr>
      </w:pPr>
      <w:r>
        <w:rPr>
          <w:rFonts w:ascii="Calibri" w:eastAsia="Calibri" w:hAnsi="Calibri" w:cs="Calibri"/>
          <w:b/>
          <w:color w:val="0D0D0D"/>
          <w:sz w:val="24"/>
        </w:rPr>
        <w:t>У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железной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дороги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была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своя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торговая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сеть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«</w:t>
      </w:r>
      <w:r>
        <w:rPr>
          <w:rFonts w:ascii="Calibri" w:eastAsia="Calibri" w:hAnsi="Calibri" w:cs="Calibri"/>
          <w:b/>
          <w:color w:val="0D0D0D"/>
          <w:sz w:val="24"/>
        </w:rPr>
        <w:t>ОР</w:t>
      </w:r>
      <w:r>
        <w:rPr>
          <w:rFonts w:ascii="Calibri" w:eastAsia="Calibri" w:hAnsi="Calibri" w:cs="Calibri"/>
          <w:b/>
          <w:color w:val="0D0D0D"/>
          <w:sz w:val="24"/>
        </w:rPr>
        <w:t>С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>» (</w:t>
      </w:r>
      <w:r>
        <w:rPr>
          <w:rFonts w:ascii="Calibri" w:eastAsia="Calibri" w:hAnsi="Calibri" w:cs="Calibri"/>
          <w:b/>
          <w:color w:val="0D0D0D"/>
          <w:sz w:val="24"/>
        </w:rPr>
        <w:t>Отдел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рабочего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снабжения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), </w:t>
      </w:r>
      <w:r>
        <w:rPr>
          <w:rFonts w:ascii="Calibri" w:eastAsia="Calibri" w:hAnsi="Calibri" w:cs="Calibri"/>
          <w:b/>
          <w:color w:val="0D0D0D"/>
          <w:sz w:val="24"/>
        </w:rPr>
        <w:t>магазин в поселке, соответственно, принадлежал данной организации. По воспоминаниям, снабжение магазина было неплохим, железнодорожникам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выдавали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талоны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например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на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муку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мыло, которые они отоваривали в специальном отделе магазина. Также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в поселке было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п</w:t>
      </w:r>
      <w:r>
        <w:rPr>
          <w:rFonts w:ascii="Calibri" w:eastAsia="Calibri" w:hAnsi="Calibri" w:cs="Calibri"/>
          <w:b/>
          <w:color w:val="0D0D0D"/>
          <w:sz w:val="24"/>
        </w:rPr>
        <w:t>очтовое отделение (по адресу: ул. 1-ая Ленинградская, 10)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отделение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Сбербанка (по ул. С. Ковалевской).</w:t>
      </w:r>
    </w:p>
    <w:p w:rsidR="00D44898" w:rsidRDefault="00592675">
      <w:pPr>
        <w:spacing w:after="0"/>
        <w:ind w:firstLine="709"/>
        <w:jc w:val="both"/>
        <w:rPr>
          <w:rFonts w:ascii="Century Gothic" w:eastAsia="Century Gothic" w:hAnsi="Century Gothic" w:cs="Century Gothic"/>
          <w:b/>
          <w:color w:val="0D0D0D"/>
          <w:sz w:val="24"/>
        </w:rPr>
      </w:pPr>
      <w:r>
        <w:rPr>
          <w:rFonts w:ascii="Calibri" w:eastAsia="Calibri" w:hAnsi="Calibri" w:cs="Calibri"/>
          <w:b/>
          <w:color w:val="0D0D0D"/>
          <w:sz w:val="24"/>
        </w:rPr>
        <w:t>В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6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>0-</w:t>
      </w:r>
      <w:r>
        <w:rPr>
          <w:rFonts w:ascii="Calibri" w:eastAsia="Calibri" w:hAnsi="Calibri" w:cs="Calibri"/>
          <w:b/>
          <w:color w:val="0D0D0D"/>
          <w:sz w:val="24"/>
        </w:rPr>
        <w:t>х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годах построили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железнодорожный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детский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садик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в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поселке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он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сих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пор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продолжает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свою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работу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>.</w:t>
      </w:r>
      <w:r>
        <w:rPr>
          <w:rFonts w:ascii="Calibri" w:eastAsia="Calibri" w:hAnsi="Calibri" w:cs="Calibri"/>
          <w:b/>
          <w:color w:val="0D0D0D"/>
          <w:sz w:val="24"/>
        </w:rPr>
        <w:t xml:space="preserve"> Школьники ходили в городскую школу, которая наход</w:t>
      </w:r>
      <w:r>
        <w:rPr>
          <w:rFonts w:ascii="Calibri" w:eastAsia="Calibri" w:hAnsi="Calibri" w:cs="Calibri"/>
          <w:b/>
          <w:color w:val="0D0D0D"/>
          <w:sz w:val="24"/>
        </w:rPr>
        <w:t>илась и находится недалеко от их местожительства, по адресу: ул. Киренского, 19.</w:t>
      </w:r>
    </w:p>
    <w:p w:rsidR="00D44898" w:rsidRDefault="00592675">
      <w:pPr>
        <w:spacing w:after="0"/>
        <w:ind w:firstLine="709"/>
        <w:jc w:val="both"/>
        <w:rPr>
          <w:rFonts w:ascii="Century Gothic" w:eastAsia="Century Gothic" w:hAnsi="Century Gothic" w:cs="Century Gothic"/>
          <w:b/>
          <w:color w:val="0D0D0D"/>
          <w:sz w:val="24"/>
        </w:rPr>
      </w:pPr>
      <w:r>
        <w:rPr>
          <w:rFonts w:ascii="Calibri" w:eastAsia="Calibri" w:hAnsi="Calibri" w:cs="Calibri"/>
          <w:b/>
          <w:color w:val="0D0D0D"/>
          <w:sz w:val="24"/>
        </w:rPr>
        <w:t>У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каждого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дома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был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свой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палисадник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который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был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благоустроен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тополями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акациями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. </w:t>
      </w:r>
      <w:r>
        <w:rPr>
          <w:rFonts w:ascii="Calibri" w:eastAsia="Calibri" w:hAnsi="Calibri" w:cs="Calibri"/>
          <w:b/>
          <w:color w:val="0D0D0D"/>
          <w:sz w:val="24"/>
        </w:rPr>
        <w:t>Местные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посёлка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смехом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рассказывают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том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что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они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вырубили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березы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вместо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них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посадили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тополя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не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зная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их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уникальности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>.</w:t>
      </w:r>
    </w:p>
    <w:p w:rsidR="00D44898" w:rsidRDefault="00592675">
      <w:pPr>
        <w:spacing w:after="0"/>
        <w:ind w:firstLine="709"/>
        <w:jc w:val="both"/>
        <w:rPr>
          <w:rFonts w:ascii="Century Gothic" w:eastAsia="Century Gothic" w:hAnsi="Century Gothic" w:cs="Century Gothic"/>
          <w:b/>
          <w:sz w:val="24"/>
        </w:rPr>
      </w:pPr>
      <w:r>
        <w:rPr>
          <w:rFonts w:ascii="Calibri" w:eastAsia="Calibri" w:hAnsi="Calibri" w:cs="Calibri"/>
          <w:b/>
          <w:color w:val="0D0D0D"/>
          <w:sz w:val="24"/>
        </w:rPr>
        <w:t>Обстановка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в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посёлке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была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дружелюбная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как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рассказывали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старожилы посёлка Ахромейко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Мария Ивановна 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Галина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Николаевна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D0D0D"/>
          <w:sz w:val="24"/>
        </w:rPr>
        <w:t>Баздарева</w:t>
      </w:r>
      <w:proofErr w:type="spellEnd"/>
      <w:r>
        <w:rPr>
          <w:rFonts w:ascii="Century Gothic" w:eastAsia="Century Gothic" w:hAnsi="Century Gothic" w:cs="Century Gothic"/>
          <w:b/>
          <w:color w:val="0D0D0D"/>
          <w:sz w:val="24"/>
        </w:rPr>
        <w:t>: «</w:t>
      </w:r>
      <w:r>
        <w:rPr>
          <w:rFonts w:ascii="Calibri" w:eastAsia="Calibri" w:hAnsi="Calibri" w:cs="Calibri"/>
          <w:b/>
          <w:color w:val="0D0D0D"/>
          <w:sz w:val="24"/>
        </w:rPr>
        <w:t>Мы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все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дружили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были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как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единая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семья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. </w:t>
      </w:r>
      <w:r>
        <w:rPr>
          <w:rFonts w:ascii="Calibri" w:eastAsia="Calibri" w:hAnsi="Calibri" w:cs="Calibri"/>
          <w:b/>
          <w:color w:val="0D0D0D"/>
          <w:sz w:val="24"/>
        </w:rPr>
        <w:t>Дети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резвились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на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детских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площадках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мы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собирались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на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лавочках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у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дома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, </w:t>
      </w:r>
      <w:r>
        <w:rPr>
          <w:rFonts w:ascii="Calibri" w:eastAsia="Calibri" w:hAnsi="Calibri" w:cs="Calibri"/>
          <w:b/>
          <w:color w:val="0D0D0D"/>
          <w:sz w:val="24"/>
        </w:rPr>
        <w:t>там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общались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играли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в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настольные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 xml:space="preserve"> </w:t>
      </w:r>
      <w:r>
        <w:rPr>
          <w:rFonts w:ascii="Calibri" w:eastAsia="Calibri" w:hAnsi="Calibri" w:cs="Calibri"/>
          <w:b/>
          <w:color w:val="0D0D0D"/>
          <w:sz w:val="24"/>
        </w:rPr>
        <w:t>игры…</w:t>
      </w:r>
      <w:r>
        <w:rPr>
          <w:rFonts w:ascii="Century Gothic" w:eastAsia="Century Gothic" w:hAnsi="Century Gothic" w:cs="Century Gothic"/>
          <w:b/>
          <w:color w:val="0D0D0D"/>
          <w:sz w:val="24"/>
        </w:rPr>
        <w:t>».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Зимой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все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соседи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собирались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на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лестничных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площадках</w:t>
      </w:r>
      <w:r>
        <w:rPr>
          <w:rFonts w:ascii="Century Gothic" w:eastAsia="Century Gothic" w:hAnsi="Century Gothic" w:cs="Century Gothic"/>
          <w:b/>
          <w:sz w:val="24"/>
        </w:rPr>
        <w:t xml:space="preserve">, </w:t>
      </w:r>
      <w:r>
        <w:rPr>
          <w:rFonts w:ascii="Calibri" w:eastAsia="Calibri" w:hAnsi="Calibri" w:cs="Calibri"/>
          <w:b/>
          <w:sz w:val="24"/>
        </w:rPr>
        <w:t>там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накрывали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на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стол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и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отмечали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праздники</w:t>
      </w:r>
      <w:r>
        <w:rPr>
          <w:rFonts w:ascii="Century Gothic" w:eastAsia="Century Gothic" w:hAnsi="Century Gothic" w:cs="Century Gothic"/>
          <w:b/>
          <w:sz w:val="24"/>
        </w:rPr>
        <w:t xml:space="preserve">. </w:t>
      </w:r>
      <w:r>
        <w:rPr>
          <w:rFonts w:ascii="Calibri" w:eastAsia="Calibri" w:hAnsi="Calibri" w:cs="Calibri"/>
          <w:b/>
          <w:sz w:val="24"/>
        </w:rPr>
        <w:t>А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летом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они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собирались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в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знакомой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им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березовой роще. Особой любовью пользовался День железнодорожника, который отмечался на Николаевкой сопке. Со всего города туда собирались железнодорожники, а уж жители поселка приходили практически в полном составе. </w:t>
      </w:r>
      <w:proofErr w:type="spellStart"/>
      <w:r>
        <w:rPr>
          <w:rFonts w:ascii="Calibri" w:eastAsia="Calibri" w:hAnsi="Calibri" w:cs="Calibri"/>
          <w:b/>
          <w:sz w:val="24"/>
        </w:rPr>
        <w:t>Паркаль</w:t>
      </w:r>
      <w:proofErr w:type="spellEnd"/>
      <w:r>
        <w:rPr>
          <w:rFonts w:ascii="Calibri" w:eastAsia="Calibri" w:hAnsi="Calibri" w:cs="Calibri"/>
          <w:b/>
          <w:sz w:val="24"/>
        </w:rPr>
        <w:t xml:space="preserve"> Н., будучи ребенком, постоянно х</w:t>
      </w:r>
      <w:r>
        <w:rPr>
          <w:rFonts w:ascii="Calibri" w:eastAsia="Calibri" w:hAnsi="Calibri" w:cs="Calibri"/>
          <w:b/>
          <w:sz w:val="24"/>
        </w:rPr>
        <w:t xml:space="preserve">одила с родителями на День железнодорожников. По ее воспоминаниям, праздник отличался душевностью, искренностью. Было много песен, взрослые играли в спортивные игры, для детей организовывали конкурсы. </w:t>
      </w:r>
    </w:p>
    <w:p w:rsidR="00D44898" w:rsidRDefault="00592675">
      <w:pPr>
        <w:spacing w:after="0"/>
        <w:ind w:firstLine="709"/>
        <w:jc w:val="both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Но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спустя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года</w:t>
      </w:r>
      <w:r>
        <w:rPr>
          <w:rFonts w:ascii="Century Gothic" w:eastAsia="Century Gothic" w:hAnsi="Century Gothic" w:cs="Century Gothic"/>
          <w:b/>
          <w:sz w:val="24"/>
        </w:rPr>
        <w:t xml:space="preserve">, </w:t>
      </w:r>
      <w:r>
        <w:rPr>
          <w:rFonts w:ascii="Calibri" w:eastAsia="Calibri" w:hAnsi="Calibri" w:cs="Calibri"/>
          <w:b/>
          <w:sz w:val="24"/>
        </w:rPr>
        <w:t>коренные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жители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посёлка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начали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переез</w:t>
      </w:r>
      <w:r>
        <w:rPr>
          <w:rFonts w:ascii="Calibri" w:eastAsia="Calibri" w:hAnsi="Calibri" w:cs="Calibri"/>
          <w:b/>
          <w:sz w:val="24"/>
        </w:rPr>
        <w:t>жать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из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него</w:t>
      </w:r>
      <w:r>
        <w:rPr>
          <w:rFonts w:ascii="Century Gothic" w:eastAsia="Century Gothic" w:hAnsi="Century Gothic" w:cs="Century Gothic"/>
          <w:b/>
          <w:sz w:val="24"/>
        </w:rPr>
        <w:t xml:space="preserve">. </w:t>
      </w:r>
    </w:p>
    <w:p w:rsidR="00D44898" w:rsidRDefault="00592675">
      <w:pPr>
        <w:spacing w:after="0"/>
        <w:ind w:firstLine="709"/>
        <w:jc w:val="both"/>
        <w:rPr>
          <w:rFonts w:ascii="Century Gothic" w:eastAsia="Century Gothic" w:hAnsi="Century Gothic" w:cs="Century Gothic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В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настоящее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время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в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данном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посёлке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проживают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не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только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люди</w:t>
      </w:r>
      <w:r>
        <w:rPr>
          <w:rFonts w:ascii="Century Gothic" w:eastAsia="Century Gothic" w:hAnsi="Century Gothic" w:cs="Century Gothic"/>
          <w:b/>
          <w:sz w:val="24"/>
        </w:rPr>
        <w:t xml:space="preserve">, </w:t>
      </w:r>
      <w:r>
        <w:rPr>
          <w:rFonts w:ascii="Calibri" w:eastAsia="Calibri" w:hAnsi="Calibri" w:cs="Calibri"/>
          <w:b/>
          <w:sz w:val="24"/>
        </w:rPr>
        <w:t>работающие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на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железной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дороге</w:t>
      </w:r>
      <w:r>
        <w:rPr>
          <w:rFonts w:ascii="Century Gothic" w:eastAsia="Century Gothic" w:hAnsi="Century Gothic" w:cs="Century Gothic"/>
          <w:b/>
          <w:sz w:val="24"/>
        </w:rPr>
        <w:t xml:space="preserve">, </w:t>
      </w:r>
      <w:r>
        <w:rPr>
          <w:rFonts w:ascii="Calibri" w:eastAsia="Calibri" w:hAnsi="Calibri" w:cs="Calibri"/>
          <w:b/>
          <w:sz w:val="24"/>
        </w:rPr>
        <w:t>но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и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люди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других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сфер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деятельности</w:t>
      </w:r>
      <w:r>
        <w:rPr>
          <w:rFonts w:ascii="Century Gothic" w:eastAsia="Century Gothic" w:hAnsi="Century Gothic" w:cs="Century Gothic"/>
          <w:b/>
          <w:sz w:val="24"/>
        </w:rPr>
        <w:t xml:space="preserve">.  </w:t>
      </w:r>
      <w:r>
        <w:rPr>
          <w:rFonts w:ascii="Calibri" w:eastAsia="Calibri" w:hAnsi="Calibri" w:cs="Calibri"/>
          <w:b/>
          <w:sz w:val="24"/>
        </w:rPr>
        <w:t>Каждый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из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них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знает</w:t>
      </w:r>
      <w:r>
        <w:rPr>
          <w:rFonts w:ascii="Century Gothic" w:eastAsia="Century Gothic" w:hAnsi="Century Gothic" w:cs="Century Gothic"/>
          <w:b/>
          <w:sz w:val="24"/>
        </w:rPr>
        <w:t xml:space="preserve">, </w:t>
      </w:r>
      <w:r>
        <w:rPr>
          <w:rFonts w:ascii="Calibri" w:eastAsia="Calibri" w:hAnsi="Calibri" w:cs="Calibri"/>
          <w:b/>
          <w:sz w:val="24"/>
        </w:rPr>
        <w:t>каким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тяжким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трудом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досталась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железнодорожникам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крыша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над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головой</w:t>
      </w:r>
      <w:r>
        <w:rPr>
          <w:rFonts w:ascii="Century Gothic" w:eastAsia="Century Gothic" w:hAnsi="Century Gothic" w:cs="Century Gothic"/>
          <w:b/>
          <w:sz w:val="24"/>
        </w:rPr>
        <w:t xml:space="preserve">. </w:t>
      </w:r>
      <w:r>
        <w:rPr>
          <w:rFonts w:ascii="Calibri" w:eastAsia="Calibri" w:hAnsi="Calibri" w:cs="Calibri"/>
          <w:b/>
          <w:sz w:val="24"/>
        </w:rPr>
        <w:t>И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всеми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силами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пытаются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сохранить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культуру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и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традиции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этого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посёлка</w:t>
      </w:r>
      <w:r>
        <w:rPr>
          <w:rFonts w:ascii="Century Gothic" w:eastAsia="Century Gothic" w:hAnsi="Century Gothic" w:cs="Century Gothic"/>
          <w:b/>
          <w:sz w:val="24"/>
        </w:rPr>
        <w:t>.</w:t>
      </w:r>
    </w:p>
    <w:p w:rsidR="00D44898" w:rsidRDefault="00D44898">
      <w:pPr>
        <w:spacing w:after="0"/>
        <w:ind w:firstLine="709"/>
        <w:jc w:val="both"/>
        <w:rPr>
          <w:rFonts w:ascii="Century Gothic" w:eastAsia="Century Gothic" w:hAnsi="Century Gothic" w:cs="Century Gothic"/>
          <w:b/>
          <w:sz w:val="24"/>
        </w:rPr>
      </w:pPr>
    </w:p>
    <w:p w:rsidR="00D44898" w:rsidRDefault="00592675">
      <w:pPr>
        <w:spacing w:after="0"/>
        <w:ind w:firstLine="709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Литература.</w:t>
      </w:r>
    </w:p>
    <w:p w:rsidR="00D44898" w:rsidRDefault="00592675">
      <w:pPr>
        <w:spacing w:after="0"/>
        <w:ind w:firstLine="709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 Новоселье близко!//Красноярский железнодорожник. - 1957. - 16 июля</w:t>
      </w:r>
    </w:p>
    <w:p w:rsidR="00D44898" w:rsidRDefault="00592675">
      <w:pPr>
        <w:spacing w:after="0"/>
        <w:ind w:firstLine="709"/>
        <w:jc w:val="both"/>
        <w:rPr>
          <w:rFonts w:ascii="Century Gothic" w:eastAsia="Century Gothic" w:hAnsi="Century Gothic" w:cs="Century Gothic"/>
          <w:b/>
          <w:color w:val="0D0D0D"/>
        </w:rPr>
      </w:pPr>
      <w:r>
        <w:rPr>
          <w:rFonts w:ascii="Calibri" w:eastAsia="Calibri" w:hAnsi="Calibri" w:cs="Calibri"/>
          <w:b/>
          <w:color w:val="0D0D0D"/>
        </w:rPr>
        <w:t xml:space="preserve">2. </w:t>
      </w:r>
      <w:proofErr w:type="spellStart"/>
      <w:r>
        <w:rPr>
          <w:rFonts w:ascii="Calibri" w:eastAsia="Calibri" w:hAnsi="Calibri" w:cs="Calibri"/>
          <w:b/>
          <w:color w:val="0D0D0D"/>
        </w:rPr>
        <w:t>Тетерский</w:t>
      </w:r>
      <w:proofErr w:type="spellEnd"/>
      <w:r>
        <w:rPr>
          <w:rFonts w:ascii="Calibri" w:eastAsia="Calibri" w:hAnsi="Calibri" w:cs="Calibri"/>
          <w:b/>
          <w:color w:val="0D0D0D"/>
        </w:rPr>
        <w:t xml:space="preserve">, Г.И. Как это было//Стальное звено </w:t>
      </w:r>
      <w:proofErr w:type="spellStart"/>
      <w:r>
        <w:rPr>
          <w:rFonts w:ascii="Calibri" w:eastAsia="Calibri" w:hAnsi="Calibri" w:cs="Calibri"/>
          <w:b/>
          <w:color w:val="0D0D0D"/>
        </w:rPr>
        <w:t>Трансиба</w:t>
      </w:r>
      <w:proofErr w:type="spellEnd"/>
      <w:r>
        <w:rPr>
          <w:rFonts w:ascii="Calibri" w:eastAsia="Calibri" w:hAnsi="Calibri" w:cs="Calibri"/>
          <w:b/>
          <w:color w:val="0D0D0D"/>
        </w:rPr>
        <w:t xml:space="preserve">: 100 лет Красноярской железной дороге. 1899-1999/сост. В.В. </w:t>
      </w:r>
      <w:proofErr w:type="spellStart"/>
      <w:r>
        <w:rPr>
          <w:rFonts w:ascii="Calibri" w:eastAsia="Calibri" w:hAnsi="Calibri" w:cs="Calibri"/>
          <w:b/>
          <w:color w:val="0D0D0D"/>
        </w:rPr>
        <w:t>Чагин</w:t>
      </w:r>
      <w:proofErr w:type="spellEnd"/>
      <w:r>
        <w:rPr>
          <w:rFonts w:ascii="Calibri" w:eastAsia="Calibri" w:hAnsi="Calibri" w:cs="Calibri"/>
          <w:b/>
          <w:color w:val="0D0D0D"/>
        </w:rPr>
        <w:t xml:space="preserve">, В.Г. </w:t>
      </w:r>
      <w:proofErr w:type="spellStart"/>
      <w:r>
        <w:rPr>
          <w:rFonts w:ascii="Calibri" w:eastAsia="Calibri" w:hAnsi="Calibri" w:cs="Calibri"/>
          <w:b/>
          <w:color w:val="0D0D0D"/>
        </w:rPr>
        <w:t>Саклаков</w:t>
      </w:r>
      <w:proofErr w:type="spellEnd"/>
      <w:r>
        <w:rPr>
          <w:rFonts w:ascii="Calibri" w:eastAsia="Calibri" w:hAnsi="Calibri" w:cs="Calibri"/>
          <w:b/>
          <w:color w:val="0D0D0D"/>
        </w:rPr>
        <w:t>. - Красноярск: кн. изд-во, 1998.</w:t>
      </w:r>
    </w:p>
    <w:p w:rsidR="00D44898" w:rsidRDefault="00592675">
      <w:pPr>
        <w:spacing w:after="0"/>
        <w:ind w:firstLine="709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 Чего не достает в новом поселке//Красноярский железнодорожник. - 1957. - 26 октябр</w:t>
      </w:r>
      <w:r>
        <w:rPr>
          <w:rFonts w:ascii="Calibri" w:eastAsia="Calibri" w:hAnsi="Calibri" w:cs="Calibri"/>
          <w:b/>
          <w:sz w:val="24"/>
        </w:rPr>
        <w:t>я</w:t>
      </w:r>
    </w:p>
    <w:p w:rsidR="00D44898" w:rsidRDefault="00D44898">
      <w:pPr>
        <w:spacing w:after="0"/>
        <w:ind w:firstLine="709"/>
        <w:jc w:val="both"/>
        <w:rPr>
          <w:rFonts w:ascii="Calibri" w:eastAsia="Calibri" w:hAnsi="Calibri" w:cs="Calibri"/>
          <w:b/>
          <w:sz w:val="24"/>
        </w:rPr>
      </w:pPr>
    </w:p>
    <w:p w:rsidR="00D44898" w:rsidRDefault="00592675">
      <w:pPr>
        <w:spacing w:after="0"/>
        <w:ind w:firstLine="709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4"/>
        </w:rPr>
        <w:t xml:space="preserve">Фото из архива </w:t>
      </w:r>
      <w:proofErr w:type="spellStart"/>
      <w:r>
        <w:rPr>
          <w:rFonts w:ascii="Calibri" w:eastAsia="Calibri" w:hAnsi="Calibri" w:cs="Calibri"/>
          <w:b/>
          <w:sz w:val="24"/>
        </w:rPr>
        <w:t>Ацепаевой</w:t>
      </w:r>
      <w:proofErr w:type="spellEnd"/>
      <w:r>
        <w:rPr>
          <w:rFonts w:ascii="Calibri" w:eastAsia="Calibri" w:hAnsi="Calibri" w:cs="Calibri"/>
          <w:b/>
          <w:sz w:val="24"/>
        </w:rPr>
        <w:t xml:space="preserve"> М.Б., </w:t>
      </w:r>
      <w:proofErr w:type="spellStart"/>
      <w:r>
        <w:rPr>
          <w:rFonts w:ascii="Calibri" w:eastAsia="Calibri" w:hAnsi="Calibri" w:cs="Calibri"/>
          <w:b/>
          <w:sz w:val="24"/>
        </w:rPr>
        <w:t>Паркаль</w:t>
      </w:r>
      <w:proofErr w:type="spellEnd"/>
      <w:r>
        <w:rPr>
          <w:rFonts w:ascii="Calibri" w:eastAsia="Calibri" w:hAnsi="Calibri" w:cs="Calibri"/>
          <w:b/>
          <w:sz w:val="24"/>
        </w:rPr>
        <w:t xml:space="preserve"> Н., </w:t>
      </w:r>
      <w:proofErr w:type="spellStart"/>
      <w:r>
        <w:rPr>
          <w:rFonts w:ascii="Calibri" w:eastAsia="Calibri" w:hAnsi="Calibri" w:cs="Calibri"/>
          <w:sz w:val="28"/>
        </w:rPr>
        <w:t>Винокуровой</w:t>
      </w:r>
      <w:proofErr w:type="spellEnd"/>
      <w:r>
        <w:rPr>
          <w:rFonts w:ascii="Calibri" w:eastAsia="Calibri" w:hAnsi="Calibri" w:cs="Calibri"/>
          <w:sz w:val="28"/>
        </w:rPr>
        <w:t xml:space="preserve"> Г.Н.</w:t>
      </w:r>
    </w:p>
    <w:p w:rsidR="00D44898" w:rsidRDefault="00D44898">
      <w:pPr>
        <w:spacing w:after="0"/>
        <w:ind w:firstLine="709"/>
        <w:jc w:val="both"/>
        <w:rPr>
          <w:rFonts w:ascii="Calibri" w:eastAsia="Calibri" w:hAnsi="Calibri" w:cs="Calibri"/>
          <w:sz w:val="28"/>
        </w:rPr>
      </w:pPr>
    </w:p>
    <w:p w:rsidR="00D44898" w:rsidRDefault="00D44898">
      <w:pPr>
        <w:spacing w:after="0"/>
        <w:ind w:firstLine="709"/>
        <w:jc w:val="both"/>
        <w:rPr>
          <w:rFonts w:ascii="Calibri" w:eastAsia="Calibri" w:hAnsi="Calibri" w:cs="Calibri"/>
          <w:b/>
          <w:sz w:val="24"/>
        </w:rPr>
      </w:pPr>
    </w:p>
    <w:p w:rsidR="00D44898" w:rsidRDefault="00D44898">
      <w:pPr>
        <w:spacing w:after="0"/>
        <w:ind w:firstLine="709"/>
        <w:jc w:val="both"/>
        <w:rPr>
          <w:rFonts w:ascii="Century Gothic" w:eastAsia="Century Gothic" w:hAnsi="Century Gothic" w:cs="Century Gothic"/>
          <w:b/>
          <w:color w:val="0D0D0D"/>
          <w:sz w:val="24"/>
        </w:rPr>
      </w:pPr>
    </w:p>
    <w:p w:rsidR="00D44898" w:rsidRDefault="00D44898">
      <w:pPr>
        <w:rPr>
          <w:rFonts w:ascii="Calibri" w:eastAsia="Calibri" w:hAnsi="Calibri" w:cs="Calibri"/>
        </w:rPr>
      </w:pPr>
    </w:p>
    <w:sectPr w:rsidR="00D4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98"/>
    <w:rsid w:val="00592675"/>
    <w:rsid w:val="007A2466"/>
    <w:rsid w:val="00D4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0A693B1-4DCC-A744-B282-987C6FEE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Банжура</cp:lastModifiedBy>
  <cp:revision>3</cp:revision>
  <dcterms:created xsi:type="dcterms:W3CDTF">2022-10-17T02:49:00Z</dcterms:created>
  <dcterms:modified xsi:type="dcterms:W3CDTF">2022-10-17T02:49:00Z</dcterms:modified>
</cp:coreProperties>
</file>