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B3" w:rsidRPr="008521B3" w:rsidRDefault="00E925E0" w:rsidP="006679C5">
      <w:pPr>
        <w:shd w:val="clear" w:color="auto" w:fill="FFFFFF"/>
        <w:tabs>
          <w:tab w:val="left" w:pos="1944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21B3">
        <w:rPr>
          <w:rFonts w:ascii="Times New Roman" w:hAnsi="Times New Roman" w:cs="Times New Roman"/>
          <w:b/>
          <w:i/>
          <w:sz w:val="28"/>
          <w:szCs w:val="28"/>
        </w:rPr>
        <w:t>Инновационные технологии образовательного и коррекционно-развивающего процесса</w:t>
      </w:r>
      <w:r w:rsidR="008521B3" w:rsidRPr="008521B3">
        <w:rPr>
          <w:rFonts w:ascii="Times New Roman" w:hAnsi="Times New Roman" w:cs="Times New Roman"/>
          <w:b/>
          <w:i/>
          <w:sz w:val="28"/>
          <w:szCs w:val="28"/>
        </w:rPr>
        <w:t>, используемые в работе учителя начальных классов</w:t>
      </w:r>
    </w:p>
    <w:p w:rsidR="0007292F" w:rsidRPr="00C14A0C" w:rsidRDefault="008521B3" w:rsidP="00FB33EA">
      <w:pPr>
        <w:shd w:val="clear" w:color="auto" w:fill="FFFFFF"/>
        <w:tabs>
          <w:tab w:val="left" w:pos="194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92F" w:rsidRPr="00C14A0C">
        <w:rPr>
          <w:rFonts w:ascii="Times New Roman" w:hAnsi="Times New Roman" w:cs="Times New Roman"/>
          <w:i/>
          <w:sz w:val="28"/>
          <w:szCs w:val="28"/>
        </w:rPr>
        <w:t>Иванова Мария Николаевна</w:t>
      </w:r>
    </w:p>
    <w:p w:rsidR="008B345E" w:rsidRPr="00C14A0C" w:rsidRDefault="008B345E" w:rsidP="00FB33EA">
      <w:pPr>
        <w:shd w:val="clear" w:color="auto" w:fill="FFFFFF"/>
        <w:tabs>
          <w:tab w:val="left" w:pos="194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A0C">
        <w:rPr>
          <w:rFonts w:ascii="Times New Roman" w:hAnsi="Times New Roman" w:cs="Times New Roman"/>
          <w:i/>
          <w:sz w:val="28"/>
          <w:szCs w:val="28"/>
        </w:rPr>
        <w:t>БОУ ЧР «</w:t>
      </w:r>
      <w:proofErr w:type="spellStart"/>
      <w:r w:rsidRPr="00C14A0C">
        <w:rPr>
          <w:rFonts w:ascii="Times New Roman" w:hAnsi="Times New Roman" w:cs="Times New Roman"/>
          <w:i/>
          <w:sz w:val="28"/>
          <w:szCs w:val="28"/>
        </w:rPr>
        <w:t>Ибресинская</w:t>
      </w:r>
      <w:proofErr w:type="spellEnd"/>
      <w:r w:rsidRPr="00C14A0C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общеобразовательная школа-интернат для </w:t>
      </w:r>
      <w:proofErr w:type="gramStart"/>
      <w:r w:rsidRPr="00C14A0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C14A0C">
        <w:rPr>
          <w:rFonts w:ascii="Times New Roman" w:hAnsi="Times New Roman" w:cs="Times New Roman"/>
          <w:i/>
          <w:sz w:val="28"/>
          <w:szCs w:val="28"/>
        </w:rPr>
        <w:t xml:space="preserve"> с ОВЗ» Минобразования Чувашии</w:t>
      </w:r>
      <w:r w:rsidR="000F26D5" w:rsidRPr="00C14A0C">
        <w:rPr>
          <w:rFonts w:ascii="Times New Roman" w:hAnsi="Times New Roman" w:cs="Times New Roman"/>
          <w:i/>
          <w:sz w:val="28"/>
          <w:szCs w:val="28"/>
        </w:rPr>
        <w:t xml:space="preserve">, п. </w:t>
      </w:r>
      <w:proofErr w:type="spellStart"/>
      <w:r w:rsidR="000F26D5" w:rsidRPr="00C14A0C">
        <w:rPr>
          <w:rFonts w:ascii="Times New Roman" w:hAnsi="Times New Roman" w:cs="Times New Roman"/>
          <w:i/>
          <w:sz w:val="28"/>
          <w:szCs w:val="28"/>
        </w:rPr>
        <w:t>Ибреси</w:t>
      </w:r>
      <w:proofErr w:type="spellEnd"/>
    </w:p>
    <w:p w:rsidR="000F26D5" w:rsidRPr="00C14A0C" w:rsidRDefault="000F26D5" w:rsidP="00FB33EA">
      <w:pPr>
        <w:shd w:val="clear" w:color="auto" w:fill="FFFFFF"/>
        <w:tabs>
          <w:tab w:val="left" w:pos="194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A0C">
        <w:rPr>
          <w:rFonts w:ascii="Times New Roman" w:hAnsi="Times New Roman" w:cs="Times New Roman"/>
          <w:i/>
          <w:sz w:val="28"/>
          <w:szCs w:val="28"/>
          <w:lang w:val="en-US"/>
        </w:rPr>
        <w:t>mi</w:t>
      </w:r>
      <w:r w:rsidRPr="00C14A0C">
        <w:rPr>
          <w:rFonts w:ascii="Times New Roman" w:hAnsi="Times New Roman" w:cs="Times New Roman"/>
          <w:i/>
          <w:sz w:val="28"/>
          <w:szCs w:val="28"/>
        </w:rPr>
        <w:t>13081977@</w:t>
      </w:r>
      <w:proofErr w:type="spellStart"/>
      <w:r w:rsidRPr="00C14A0C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C14A0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14A0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0D25E7" w:rsidRPr="00C14A0C" w:rsidRDefault="000D25E7" w:rsidP="00FB33EA">
      <w:pPr>
        <w:pStyle w:val="a7"/>
        <w:spacing w:line="360" w:lineRule="auto"/>
        <w:ind w:right="105" w:firstLine="359"/>
        <w:jc w:val="left"/>
        <w:rPr>
          <w:sz w:val="28"/>
          <w:szCs w:val="28"/>
        </w:rPr>
      </w:pPr>
      <w:r w:rsidRPr="00C14A0C">
        <w:rPr>
          <w:sz w:val="28"/>
          <w:szCs w:val="28"/>
        </w:rPr>
        <w:t>Аннотация. В данной</w:t>
      </w:r>
      <w:r w:rsidR="0083431E" w:rsidRPr="00C14A0C">
        <w:rPr>
          <w:sz w:val="28"/>
          <w:szCs w:val="28"/>
        </w:rPr>
        <w:t xml:space="preserve"> статье характеризуются инновационные </w:t>
      </w:r>
      <w:r w:rsidRPr="00C14A0C">
        <w:rPr>
          <w:sz w:val="28"/>
          <w:szCs w:val="28"/>
        </w:rPr>
        <w:t>технологии, которые используются при обучении детей с ограниченными возможностями здоровья, говорится о</w:t>
      </w:r>
      <w:r w:rsidR="00CF3FF8">
        <w:rPr>
          <w:sz w:val="28"/>
          <w:szCs w:val="28"/>
        </w:rPr>
        <w:t>б</w:t>
      </w:r>
      <w:r w:rsidRPr="00C14A0C">
        <w:rPr>
          <w:sz w:val="28"/>
          <w:szCs w:val="28"/>
        </w:rPr>
        <w:t xml:space="preserve"> </w:t>
      </w:r>
      <w:r w:rsidR="0083431E" w:rsidRPr="00C14A0C">
        <w:rPr>
          <w:sz w:val="28"/>
          <w:szCs w:val="28"/>
        </w:rPr>
        <w:t>их видах</w:t>
      </w:r>
      <w:r w:rsidRPr="00C14A0C">
        <w:rPr>
          <w:sz w:val="28"/>
          <w:szCs w:val="28"/>
        </w:rPr>
        <w:t xml:space="preserve">. Рассказано о положительном воздействии </w:t>
      </w:r>
      <w:r w:rsidR="0083431E" w:rsidRPr="00C14A0C">
        <w:rPr>
          <w:sz w:val="28"/>
          <w:szCs w:val="28"/>
        </w:rPr>
        <w:t xml:space="preserve">инновационных технологий </w:t>
      </w:r>
      <w:r w:rsidRPr="00C14A0C">
        <w:rPr>
          <w:sz w:val="28"/>
          <w:szCs w:val="28"/>
        </w:rPr>
        <w:t xml:space="preserve"> на развитие детей с</w:t>
      </w:r>
      <w:r w:rsidRPr="00C14A0C">
        <w:rPr>
          <w:spacing w:val="-7"/>
          <w:sz w:val="28"/>
          <w:szCs w:val="28"/>
        </w:rPr>
        <w:t xml:space="preserve"> </w:t>
      </w:r>
      <w:r w:rsidRPr="00C14A0C">
        <w:rPr>
          <w:sz w:val="28"/>
          <w:szCs w:val="28"/>
        </w:rPr>
        <w:t>ОВЗ.</w:t>
      </w:r>
    </w:p>
    <w:p w:rsidR="0083431E" w:rsidRPr="006520AA" w:rsidRDefault="000D25E7" w:rsidP="00FB33EA">
      <w:pPr>
        <w:pStyle w:val="a7"/>
        <w:spacing w:before="1" w:line="360" w:lineRule="auto"/>
        <w:ind w:right="115"/>
        <w:jc w:val="left"/>
        <w:rPr>
          <w:sz w:val="28"/>
          <w:szCs w:val="28"/>
        </w:rPr>
      </w:pPr>
      <w:r w:rsidRPr="00C14A0C">
        <w:rPr>
          <w:sz w:val="28"/>
          <w:szCs w:val="28"/>
        </w:rPr>
        <w:t xml:space="preserve">Ключевые слова: </w:t>
      </w:r>
      <w:r w:rsidR="0083431E" w:rsidRPr="00C14A0C">
        <w:rPr>
          <w:sz w:val="28"/>
          <w:szCs w:val="28"/>
        </w:rPr>
        <w:t xml:space="preserve">инновационные </w:t>
      </w:r>
      <w:r w:rsidRPr="00C14A0C">
        <w:rPr>
          <w:sz w:val="28"/>
          <w:szCs w:val="28"/>
        </w:rPr>
        <w:t>технологии; дети с ограниченными возможностями зд</w:t>
      </w:r>
      <w:r w:rsidR="0083431E" w:rsidRPr="00C14A0C">
        <w:rPr>
          <w:sz w:val="28"/>
          <w:szCs w:val="28"/>
        </w:rPr>
        <w:t>оровья; образовательный процесс</w:t>
      </w:r>
      <w:r w:rsidRPr="00C14A0C">
        <w:rPr>
          <w:sz w:val="28"/>
          <w:szCs w:val="28"/>
        </w:rPr>
        <w:t>.</w:t>
      </w:r>
    </w:p>
    <w:p w:rsidR="0083431E" w:rsidRDefault="0083431E" w:rsidP="00FB33EA">
      <w:pPr>
        <w:shd w:val="clear" w:color="auto" w:fill="FFFFFF"/>
        <w:spacing w:after="0" w:line="360" w:lineRule="auto"/>
        <w:rPr>
          <w:lang w:val="en-US"/>
        </w:rPr>
      </w:pPr>
    </w:p>
    <w:p w:rsidR="004C4352" w:rsidRPr="004C4352" w:rsidRDefault="004C4352" w:rsidP="00FB33EA">
      <w:pPr>
        <w:shd w:val="clear" w:color="auto" w:fill="FFFFFF"/>
        <w:spacing w:after="0" w:line="360" w:lineRule="auto"/>
        <w:rPr>
          <w:lang w:val="en-US"/>
        </w:rPr>
      </w:pPr>
    </w:p>
    <w:p w:rsidR="003A0298" w:rsidRPr="00C14A0C" w:rsidRDefault="00E925E0" w:rsidP="00FB3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характеризуется стремительным изменением темпа жизни, новыми технологиями, ростом и</w:t>
      </w:r>
      <w:r w:rsidR="0016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нформации.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педагогов коррекционной школы состоит в том, чтобы создать такую модель обучения детей, в процессе которой у каждого обучающегося появился бы механизм компенсации имеющегося дефекта, на основе чего станет возможной его интеграция в современное общество. В настоящее время, с введением ФГОС  начального общего образования обучающихся с ОВЗ и образования обучающихся с умственной отсталостью (интеллектуальными нарушениями), открываются большие возможности в поиске новых средств, форм и методов обучения и воспитания. </w:t>
      </w:r>
      <w:r w:rsidR="001E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ФГОС стало раскрытие личности ребенка, его талантов, способности к самообучению и коллективной работе,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ответственности за свои поступки, создание дружелюбной среды, в том числе и во внеурочное время.</w:t>
      </w:r>
    </w:p>
    <w:p w:rsidR="003A0298" w:rsidRPr="00C14A0C" w:rsidRDefault="0090132B" w:rsidP="00FB3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детьми</w:t>
      </w:r>
      <w:r w:rsidR="0016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особые коррекционно-развивающие педагогические технологии, позволяющие добиваться положительной динамики в обучении и воспитании. В нашей школе созданы условия специального пространства, включающего в себя наличие комплексной инфраструктуры  учреждения, квалифицированных кадров, владеющих специальными методами и технологиями коррекционного обучения и воспитания. Грамотное сочетание педагогами школы традиционных и инновационных технологий обеспечивает развитие у обучающихся познавательной активности, творческих способностей, школьной мотивации</w:t>
      </w:r>
      <w:proofErr w:type="gram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0298" w:rsidRPr="00C14A0C" w:rsidRDefault="0090132B" w:rsidP="00FB33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0298" w:rsidRPr="00C14A0C">
        <w:rPr>
          <w:rFonts w:ascii="Times New Roman" w:hAnsi="Times New Roman" w:cs="Times New Roman"/>
          <w:sz w:val="28"/>
          <w:szCs w:val="28"/>
          <w:lang w:eastAsia="ru-RU"/>
        </w:rPr>
        <w:t>Инновационные технологии</w:t>
      </w:r>
      <w:r w:rsidRPr="00C14A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0298" w:rsidRPr="00C14A0C" w:rsidRDefault="00F63191" w:rsidP="00FB3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A0298" w:rsidRPr="00D365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обучения.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уроке ключевым этапом является этап мотивации.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урока.</w:t>
      </w:r>
      <w:r w:rsidR="00D3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идти в ногу со временем, обучающимся с ОВЗ необходимо овладевать основами компьютерной грамотности, учиться работать в компьютерных программах </w:t>
      </w:r>
      <w:proofErr w:type="spell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организовывать поиск нужной информации</w:t>
      </w:r>
      <w:r w:rsidR="00D36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298" w:rsidRPr="00C14A0C" w:rsidRDefault="00F63191" w:rsidP="00FB3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учебно-воспитательном процессе нашего учреждения используются:</w:t>
      </w:r>
      <w:r w:rsidR="00D3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</w:t>
      </w:r>
      <w:r w:rsidR="00D36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муль</w:t>
      </w:r>
      <w:r w:rsidR="001E47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тимедиа пре</w:t>
      </w:r>
      <w:r w:rsidR="00D3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зентаций,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технологии (презентации);</w:t>
      </w:r>
      <w:r w:rsidR="00D3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технологии;</w:t>
      </w:r>
      <w:r w:rsidR="00D3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тренажеры.</w:t>
      </w:r>
    </w:p>
    <w:p w:rsidR="003A0298" w:rsidRPr="00C14A0C" w:rsidRDefault="009A2357" w:rsidP="00FB3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наблюдений было выявлено, что достоинствами компьютерных технологий являются: индивидуализация учебного процесса, активизация самостоятельной работы обучающихся, развитие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 самоконтроля, развитие познавательной деятельности, особенно процессов мышления.</w:t>
      </w:r>
    </w:p>
    <w:p w:rsidR="003A0298" w:rsidRPr="00C14A0C" w:rsidRDefault="009A2357" w:rsidP="00FB3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уроках учителя используют метод презентаций, как способ эффектно и современно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преподать учебную информацию. </w:t>
      </w:r>
    </w:p>
    <w:p w:rsidR="003A0298" w:rsidRPr="00C14A0C" w:rsidRDefault="009A2357" w:rsidP="00FB3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работе на компьютере способствует повышению общей культуры </w:t>
      </w:r>
      <w:proofErr w:type="gram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развитию мелкой моторики, ориентированию в пространстве. </w:t>
      </w:r>
    </w:p>
    <w:p w:rsidR="003A0298" w:rsidRPr="00C14A0C" w:rsidRDefault="009A2357" w:rsidP="00FB33EA">
      <w:pPr>
        <w:shd w:val="clear" w:color="auto" w:fill="FFFFFF"/>
        <w:spacing w:after="10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компьютерных технологий позволяет усилить мотивацию обучающихся, повысить познавательную активность, что является одной из важнейших задач, которую ставит перед собой коррекционная школа </w:t>
      </w:r>
      <w:proofErr w:type="gram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особыми образовательными возможностями.</w:t>
      </w:r>
      <w:r w:rsidR="00E84B11" w:rsidRPr="00C14A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3A0298" w:rsidRPr="00C14A0C" w:rsidRDefault="00906913" w:rsidP="00FB3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- это способы организации самостоятельной деятельности обучающихся по достижению определенного результата. Конечно,  наши дети  в силу своих особенностей над проектами работают совместно с учителями, т.е. учителя выступают в роли </w:t>
      </w:r>
      <w:proofErr w:type="spell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помогает ребенку не только при определении темы и цели проекта, но и на всех дальнейших этапах его реализации.</w:t>
      </w: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A0298" w:rsidRPr="00C14A0C" w:rsidRDefault="00906913" w:rsidP="00FB33EA">
      <w:pPr>
        <w:shd w:val="clear" w:color="auto" w:fill="FFFFFF"/>
        <w:spacing w:after="10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="003A0298" w:rsidRPr="00C14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Технологии </w:t>
      </w:r>
      <w:proofErr w:type="spellStart"/>
      <w:r w:rsidR="003A0298" w:rsidRPr="00C14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Арт-терапии</w:t>
      </w:r>
      <w:proofErr w:type="spellEnd"/>
      <w:r w:rsidR="003A0298" w:rsidRPr="00C14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3A0298" w:rsidRPr="00C14A0C" w:rsidRDefault="00906913" w:rsidP="00FB3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школе на учебных, коррекционно-развивающих занятиях, занятиях по дополнительному образованию широко применяются технологии </w:t>
      </w:r>
      <w:proofErr w:type="spell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(музыкотерапия, фототерапия, </w:t>
      </w:r>
      <w:proofErr w:type="spell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эффективными в учебно-воспитательном процессе. </w:t>
      </w:r>
    </w:p>
    <w:p w:rsidR="003A0298" w:rsidRPr="00C14A0C" w:rsidRDefault="003A0298" w:rsidP="00FB3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06913" w:rsidRPr="00C14A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4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Музыкотерапия</w:t>
      </w: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заключается в ощущении музыки связками, мышцами, движением, дыханием. Наблюдения показывают, что музыка, сопровождаемая просмотром репродукций произведений изобразительного искусства, прослушивание аудиозаписей «звучащей </w:t>
      </w: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природы» положительно влияют на </w:t>
      </w:r>
      <w:proofErr w:type="spellStart"/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</w:t>
      </w:r>
      <w:r w:rsidR="007B0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="007B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обучающихся с ОВЗ</w:t>
      </w:r>
      <w:r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298" w:rsidRPr="00C14A0C" w:rsidRDefault="00906913" w:rsidP="00FB3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proofErr w:type="spellStart"/>
      <w:r w:rsidR="003A0298" w:rsidRPr="00C14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Ритмотерапия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повышает умственную работоспособность детей, предупреждает преждевременное наступление утомления, снимает мышечное статистическое напряжение. В системе проводятся физкультминутки в музыкальном сопровождении. Это песни-игры: «Если весело живётся», «</w:t>
      </w:r>
      <w:proofErr w:type="spell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</w:t>
      </w:r>
      <w:proofErr w:type="gram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Вуги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«Хлопай-хлопай». </w:t>
      </w:r>
    </w:p>
    <w:p w:rsidR="003A0298" w:rsidRPr="00C14A0C" w:rsidRDefault="00906913" w:rsidP="00FB33EA">
      <w:pPr>
        <w:shd w:val="clear" w:color="auto" w:fill="FFFFFF"/>
        <w:spacing w:after="10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proofErr w:type="spellStart"/>
      <w:r w:rsidR="003A0298" w:rsidRPr="00C14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Изотерапия</w:t>
      </w:r>
      <w:proofErr w:type="spellEnd"/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коррекционно-развивающей работе с детьми стала одной из наиболее распространенных технологий, как психологической коррекции, так и диагностики, которые неразрывно связны.</w:t>
      </w:r>
      <w:r w:rsidR="00AA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298" w:rsidRPr="00C14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Рисуя, ребенок дает выход своим чувствам и переживаниям, желаниям и мечтам, перестраивает свои отношения в различных ситуациях и безболезненно соприкасается с некоторыми пугающими, неприятными и травмирующими образами.</w:t>
      </w:r>
    </w:p>
    <w:p w:rsidR="001D3E9E" w:rsidRPr="00BC1861" w:rsidRDefault="00AA0D30" w:rsidP="00FB33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A0298" w:rsidRPr="00C14A0C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Коррекционно-развивающие технологии, применяемые в нашем учреждении,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обучающихся, их 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 приобретают новые качества.</w:t>
      </w:r>
      <w:r w:rsidR="003A0298" w:rsidRPr="00C14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56D2" w:rsidRDefault="0007292F" w:rsidP="00FB33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A0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74B6F" w:rsidRPr="00C14A0C">
        <w:rPr>
          <w:rFonts w:ascii="Times New Roman" w:hAnsi="Times New Roman" w:cs="Times New Roman"/>
          <w:sz w:val="28"/>
          <w:szCs w:val="28"/>
        </w:rPr>
        <w:t>литературы:</w:t>
      </w:r>
      <w:r w:rsidR="00174B6F" w:rsidRPr="00C14A0C">
        <w:rPr>
          <w:rFonts w:ascii="Times New Roman" w:hAnsi="Times New Roman" w:cs="Times New Roman"/>
          <w:sz w:val="28"/>
          <w:szCs w:val="28"/>
        </w:rPr>
        <w:br/>
      </w:r>
      <w:r w:rsidR="00174B6F" w:rsidRPr="00ED1C90">
        <w:rPr>
          <w:rFonts w:ascii="Times New Roman" w:hAnsi="Times New Roman" w:cs="Times New Roman"/>
          <w:sz w:val="28"/>
          <w:szCs w:val="28"/>
        </w:rPr>
        <w:t>1.</w:t>
      </w:r>
      <w:r w:rsidR="005F3FD5" w:rsidRPr="00ED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6F" w:rsidRPr="00ED1C90">
        <w:rPr>
          <w:rFonts w:ascii="Times New Roman" w:hAnsi="Times New Roman" w:cs="Times New Roman"/>
          <w:sz w:val="28"/>
          <w:szCs w:val="28"/>
        </w:rPr>
        <w:t>Бадиев</w:t>
      </w:r>
      <w:proofErr w:type="spellEnd"/>
      <w:r w:rsidR="00174B6F" w:rsidRPr="00ED1C90">
        <w:rPr>
          <w:rFonts w:ascii="Times New Roman" w:hAnsi="Times New Roman" w:cs="Times New Roman"/>
          <w:sz w:val="28"/>
          <w:szCs w:val="28"/>
        </w:rPr>
        <w:t xml:space="preserve"> С. От традиций </w:t>
      </w:r>
      <w:r w:rsidR="00597380">
        <w:rPr>
          <w:rFonts w:ascii="Times New Roman" w:hAnsi="Times New Roman" w:cs="Times New Roman"/>
          <w:sz w:val="28"/>
          <w:szCs w:val="28"/>
        </w:rPr>
        <w:t>-</w:t>
      </w:r>
      <w:r w:rsidR="00174B6F" w:rsidRPr="00ED1C90">
        <w:rPr>
          <w:rFonts w:ascii="Times New Roman" w:hAnsi="Times New Roman" w:cs="Times New Roman"/>
          <w:sz w:val="28"/>
          <w:szCs w:val="28"/>
        </w:rPr>
        <w:t xml:space="preserve"> к инновациям (к вопросу о сущности технологи</w:t>
      </w:r>
      <w:r w:rsidR="00597380">
        <w:rPr>
          <w:rFonts w:ascii="Times New Roman" w:hAnsi="Times New Roman" w:cs="Times New Roman"/>
          <w:sz w:val="28"/>
          <w:szCs w:val="28"/>
        </w:rPr>
        <w:t xml:space="preserve">й обучения) </w:t>
      </w:r>
      <w:proofErr w:type="spellStart"/>
      <w:r w:rsidR="00597380">
        <w:rPr>
          <w:rFonts w:ascii="Times New Roman" w:hAnsi="Times New Roman" w:cs="Times New Roman"/>
          <w:sz w:val="28"/>
          <w:szCs w:val="28"/>
        </w:rPr>
        <w:t>С.Бадиев</w:t>
      </w:r>
      <w:proofErr w:type="spellEnd"/>
      <w:r w:rsidR="00597380">
        <w:rPr>
          <w:rFonts w:ascii="Times New Roman" w:hAnsi="Times New Roman" w:cs="Times New Roman"/>
          <w:sz w:val="28"/>
          <w:szCs w:val="28"/>
        </w:rPr>
        <w:t xml:space="preserve"> //Учитель. - </w:t>
      </w:r>
      <w:r w:rsidR="00174B6F" w:rsidRPr="00ED1C90">
        <w:rPr>
          <w:rFonts w:ascii="Times New Roman" w:hAnsi="Times New Roman" w:cs="Times New Roman"/>
          <w:sz w:val="28"/>
          <w:szCs w:val="28"/>
        </w:rPr>
        <w:t>2008. №6.-</w:t>
      </w:r>
      <w:r w:rsidR="00331A98">
        <w:rPr>
          <w:rFonts w:ascii="Times New Roman" w:hAnsi="Times New Roman" w:cs="Times New Roman"/>
          <w:sz w:val="28"/>
          <w:szCs w:val="28"/>
        </w:rPr>
        <w:t xml:space="preserve"> </w:t>
      </w:r>
      <w:r w:rsidR="00174B6F" w:rsidRPr="00ED1C90">
        <w:rPr>
          <w:rFonts w:ascii="Times New Roman" w:hAnsi="Times New Roman" w:cs="Times New Roman"/>
          <w:sz w:val="28"/>
          <w:szCs w:val="28"/>
        </w:rPr>
        <w:t>С.7-9</w:t>
      </w:r>
      <w:r w:rsidR="00F056D2">
        <w:rPr>
          <w:rFonts w:ascii="Times New Roman" w:hAnsi="Times New Roman" w:cs="Times New Roman"/>
          <w:sz w:val="28"/>
          <w:szCs w:val="28"/>
        </w:rPr>
        <w:t xml:space="preserve"> </w:t>
      </w:r>
      <w:r w:rsidR="00174B6F" w:rsidRPr="00ED1C90">
        <w:rPr>
          <w:rFonts w:ascii="Times New Roman" w:hAnsi="Times New Roman" w:cs="Times New Roman"/>
          <w:sz w:val="28"/>
          <w:szCs w:val="28"/>
        </w:rPr>
        <w:br/>
      </w:r>
      <w:r w:rsidR="00ED1C90" w:rsidRPr="00ED1C90">
        <w:rPr>
          <w:rFonts w:ascii="Times New Roman" w:hAnsi="Times New Roman" w:cs="Times New Roman"/>
          <w:sz w:val="28"/>
          <w:szCs w:val="28"/>
        </w:rPr>
        <w:t xml:space="preserve"> </w:t>
      </w:r>
      <w:r w:rsidR="00174B6F" w:rsidRPr="00ED1C90">
        <w:rPr>
          <w:rFonts w:ascii="Times New Roman" w:hAnsi="Times New Roman" w:cs="Times New Roman"/>
          <w:sz w:val="28"/>
          <w:szCs w:val="28"/>
        </w:rPr>
        <w:t>2.</w:t>
      </w:r>
      <w:r w:rsidR="005F3FD5" w:rsidRPr="00ED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6F" w:rsidRPr="00ED1C9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174B6F" w:rsidRPr="00ED1C90">
        <w:rPr>
          <w:rFonts w:ascii="Times New Roman" w:hAnsi="Times New Roman" w:cs="Times New Roman"/>
          <w:sz w:val="28"/>
          <w:szCs w:val="28"/>
        </w:rPr>
        <w:t xml:space="preserve"> Л</w:t>
      </w:r>
      <w:r w:rsidR="00597380">
        <w:rPr>
          <w:rFonts w:ascii="Times New Roman" w:hAnsi="Times New Roman" w:cs="Times New Roman"/>
          <w:sz w:val="28"/>
          <w:szCs w:val="28"/>
        </w:rPr>
        <w:t>.С. Педагогическая психология. -</w:t>
      </w:r>
      <w:r w:rsidR="00174B6F" w:rsidRPr="00ED1C90">
        <w:rPr>
          <w:rFonts w:ascii="Times New Roman" w:hAnsi="Times New Roman" w:cs="Times New Roman"/>
          <w:sz w:val="28"/>
          <w:szCs w:val="28"/>
        </w:rPr>
        <w:t xml:space="preserve"> М.: Педагогика-Пресс, 1996 г.</w:t>
      </w:r>
      <w:r w:rsidR="00331A98">
        <w:rPr>
          <w:rFonts w:ascii="Times New Roman" w:hAnsi="Times New Roman" w:cs="Times New Roman"/>
          <w:sz w:val="28"/>
          <w:szCs w:val="28"/>
        </w:rPr>
        <w:t xml:space="preserve"> </w:t>
      </w:r>
      <w:r w:rsidR="00B921BB">
        <w:rPr>
          <w:rFonts w:ascii="Times New Roman" w:hAnsi="Times New Roman" w:cs="Times New Roman"/>
          <w:sz w:val="28"/>
          <w:szCs w:val="28"/>
        </w:rPr>
        <w:t>- 534 с.</w:t>
      </w:r>
    </w:p>
    <w:p w:rsidR="00174B6F" w:rsidRPr="00ED1C90" w:rsidRDefault="00ED1C90" w:rsidP="00FB33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C90">
        <w:rPr>
          <w:rFonts w:ascii="Times New Roman" w:hAnsi="Times New Roman" w:cs="Times New Roman"/>
          <w:sz w:val="28"/>
          <w:szCs w:val="28"/>
        </w:rPr>
        <w:t xml:space="preserve"> </w:t>
      </w:r>
      <w:r w:rsidR="005F3FD5" w:rsidRPr="00ED1C90">
        <w:rPr>
          <w:rFonts w:ascii="Times New Roman" w:hAnsi="Times New Roman" w:cs="Times New Roman"/>
          <w:sz w:val="28"/>
          <w:szCs w:val="28"/>
        </w:rPr>
        <w:t>3.</w:t>
      </w:r>
      <w:r w:rsidR="00DF4CC2" w:rsidRPr="00DF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CC2" w:rsidRPr="00ED1C90">
        <w:rPr>
          <w:rFonts w:ascii="Times New Roman" w:hAnsi="Times New Roman" w:cs="Times New Roman"/>
          <w:sz w:val="28"/>
          <w:szCs w:val="28"/>
        </w:rPr>
        <w:t>Мымбаева</w:t>
      </w:r>
      <w:proofErr w:type="spellEnd"/>
      <w:r w:rsidR="00DF4CC2" w:rsidRPr="00ED1C90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DF4CC2" w:rsidRPr="00ED1C90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="00DF4CC2" w:rsidRPr="00ED1C90">
        <w:rPr>
          <w:rFonts w:ascii="Times New Roman" w:hAnsi="Times New Roman" w:cs="Times New Roman"/>
          <w:sz w:val="28"/>
          <w:szCs w:val="28"/>
        </w:rPr>
        <w:t xml:space="preserve"> З.М. Инновационные методы обучения, или как интересно преподавать. </w:t>
      </w:r>
      <w:proofErr w:type="spellStart"/>
      <w:r w:rsidR="00DF4CC2" w:rsidRPr="00ED1C9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DF4CC2" w:rsidRPr="00ED1C90">
        <w:rPr>
          <w:rFonts w:ascii="Times New Roman" w:hAnsi="Times New Roman" w:cs="Times New Roman"/>
          <w:sz w:val="28"/>
          <w:szCs w:val="28"/>
        </w:rPr>
        <w:t xml:space="preserve">: Крыша. 2007. - 283 </w:t>
      </w:r>
      <w:proofErr w:type="gramStart"/>
      <w:r w:rsidR="00DF4CC2" w:rsidRPr="00ED1C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4CC2" w:rsidRPr="00ED1C90">
        <w:rPr>
          <w:rFonts w:ascii="Times New Roman" w:hAnsi="Times New Roman" w:cs="Times New Roman"/>
          <w:sz w:val="28"/>
          <w:szCs w:val="28"/>
        </w:rPr>
        <w:t>.</w:t>
      </w:r>
    </w:p>
    <w:p w:rsidR="009144A4" w:rsidRPr="00ED1C90" w:rsidRDefault="00ED1C90" w:rsidP="00FB33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C90">
        <w:rPr>
          <w:rFonts w:ascii="Times New Roman" w:hAnsi="Times New Roman" w:cs="Times New Roman"/>
          <w:sz w:val="28"/>
          <w:szCs w:val="28"/>
        </w:rPr>
        <w:t xml:space="preserve"> </w:t>
      </w:r>
      <w:r w:rsidR="005F3FD5" w:rsidRPr="00ED1C90">
        <w:rPr>
          <w:rFonts w:ascii="Times New Roman" w:hAnsi="Times New Roman" w:cs="Times New Roman"/>
          <w:sz w:val="28"/>
          <w:szCs w:val="28"/>
        </w:rPr>
        <w:t>4</w:t>
      </w:r>
      <w:r w:rsidR="00174B6F" w:rsidRPr="00ED1C90">
        <w:rPr>
          <w:rFonts w:ascii="Times New Roman" w:hAnsi="Times New Roman" w:cs="Times New Roman"/>
          <w:sz w:val="28"/>
          <w:szCs w:val="28"/>
        </w:rPr>
        <w:t>.</w:t>
      </w:r>
      <w:r w:rsidR="00DF4CC2" w:rsidRPr="00DF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CC2" w:rsidRPr="00ED1C9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DF4CC2" w:rsidRPr="00ED1C90">
        <w:rPr>
          <w:rFonts w:ascii="Times New Roman" w:hAnsi="Times New Roman" w:cs="Times New Roman"/>
          <w:sz w:val="28"/>
          <w:szCs w:val="28"/>
        </w:rPr>
        <w:t xml:space="preserve"> Г. К. Современные образовательные технологии. М.: Просвещение, 1998.</w:t>
      </w:r>
      <w:r w:rsidR="00331A98">
        <w:rPr>
          <w:rFonts w:ascii="Times New Roman" w:hAnsi="Times New Roman" w:cs="Times New Roman"/>
          <w:sz w:val="28"/>
          <w:szCs w:val="28"/>
        </w:rPr>
        <w:t xml:space="preserve"> </w:t>
      </w:r>
      <w:r w:rsidR="00FD6AE2">
        <w:rPr>
          <w:rFonts w:ascii="Times New Roman" w:hAnsi="Times New Roman" w:cs="Times New Roman"/>
          <w:sz w:val="28"/>
          <w:szCs w:val="28"/>
        </w:rPr>
        <w:t>-</w:t>
      </w:r>
      <w:r w:rsidR="00331A98">
        <w:rPr>
          <w:rFonts w:ascii="Times New Roman" w:hAnsi="Times New Roman" w:cs="Times New Roman"/>
          <w:sz w:val="28"/>
          <w:szCs w:val="28"/>
        </w:rPr>
        <w:t xml:space="preserve"> </w:t>
      </w:r>
      <w:r w:rsidR="00FD6AE2">
        <w:rPr>
          <w:rFonts w:ascii="Times New Roman" w:hAnsi="Times New Roman" w:cs="Times New Roman"/>
          <w:sz w:val="28"/>
          <w:szCs w:val="28"/>
        </w:rPr>
        <w:t xml:space="preserve">256 </w:t>
      </w:r>
      <w:proofErr w:type="gramStart"/>
      <w:r w:rsidR="00FD6A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6AE2">
        <w:rPr>
          <w:rFonts w:ascii="Times New Roman" w:hAnsi="Times New Roman" w:cs="Times New Roman"/>
          <w:sz w:val="28"/>
          <w:szCs w:val="28"/>
        </w:rPr>
        <w:t>.</w:t>
      </w:r>
    </w:p>
    <w:sectPr w:rsidR="009144A4" w:rsidRPr="00ED1C90" w:rsidSect="00FB33EA">
      <w:type w:val="continuous"/>
      <w:pgSz w:w="11906" w:h="16838"/>
      <w:pgMar w:top="1418" w:right="1418" w:bottom="1418" w:left="1418" w:header="709" w:footer="709" w:gutter="284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422"/>
    <w:multiLevelType w:val="hybridMultilevel"/>
    <w:tmpl w:val="2F30BF8C"/>
    <w:lvl w:ilvl="0" w:tplc="D7B283D2">
      <w:start w:val="1"/>
      <w:numFmt w:val="decimal"/>
      <w:lvlText w:val="[%1]"/>
      <w:lvlJc w:val="left"/>
      <w:pPr>
        <w:ind w:left="102" w:hanging="34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7C74FC28">
      <w:numFmt w:val="bullet"/>
      <w:lvlText w:val="•"/>
      <w:lvlJc w:val="left"/>
      <w:pPr>
        <w:ind w:left="1018" w:hanging="346"/>
      </w:pPr>
      <w:rPr>
        <w:rFonts w:hint="default"/>
        <w:lang w:val="ru-RU" w:eastAsia="en-US" w:bidi="ar-SA"/>
      </w:rPr>
    </w:lvl>
    <w:lvl w:ilvl="2" w:tplc="4C4426F8">
      <w:numFmt w:val="bullet"/>
      <w:lvlText w:val="•"/>
      <w:lvlJc w:val="left"/>
      <w:pPr>
        <w:ind w:left="1937" w:hanging="346"/>
      </w:pPr>
      <w:rPr>
        <w:rFonts w:hint="default"/>
        <w:lang w:val="ru-RU" w:eastAsia="en-US" w:bidi="ar-SA"/>
      </w:rPr>
    </w:lvl>
    <w:lvl w:ilvl="3" w:tplc="6E46E60E">
      <w:numFmt w:val="bullet"/>
      <w:lvlText w:val="•"/>
      <w:lvlJc w:val="left"/>
      <w:pPr>
        <w:ind w:left="2855" w:hanging="346"/>
      </w:pPr>
      <w:rPr>
        <w:rFonts w:hint="default"/>
        <w:lang w:val="ru-RU" w:eastAsia="en-US" w:bidi="ar-SA"/>
      </w:rPr>
    </w:lvl>
    <w:lvl w:ilvl="4" w:tplc="513CD7DE">
      <w:numFmt w:val="bullet"/>
      <w:lvlText w:val="•"/>
      <w:lvlJc w:val="left"/>
      <w:pPr>
        <w:ind w:left="3774" w:hanging="346"/>
      </w:pPr>
      <w:rPr>
        <w:rFonts w:hint="default"/>
        <w:lang w:val="ru-RU" w:eastAsia="en-US" w:bidi="ar-SA"/>
      </w:rPr>
    </w:lvl>
    <w:lvl w:ilvl="5" w:tplc="E7A2C188">
      <w:numFmt w:val="bullet"/>
      <w:lvlText w:val="•"/>
      <w:lvlJc w:val="left"/>
      <w:pPr>
        <w:ind w:left="4693" w:hanging="346"/>
      </w:pPr>
      <w:rPr>
        <w:rFonts w:hint="default"/>
        <w:lang w:val="ru-RU" w:eastAsia="en-US" w:bidi="ar-SA"/>
      </w:rPr>
    </w:lvl>
    <w:lvl w:ilvl="6" w:tplc="2CAC2A46">
      <w:numFmt w:val="bullet"/>
      <w:lvlText w:val="•"/>
      <w:lvlJc w:val="left"/>
      <w:pPr>
        <w:ind w:left="5611" w:hanging="346"/>
      </w:pPr>
      <w:rPr>
        <w:rFonts w:hint="default"/>
        <w:lang w:val="ru-RU" w:eastAsia="en-US" w:bidi="ar-SA"/>
      </w:rPr>
    </w:lvl>
    <w:lvl w:ilvl="7" w:tplc="18E8E150">
      <w:numFmt w:val="bullet"/>
      <w:lvlText w:val="•"/>
      <w:lvlJc w:val="left"/>
      <w:pPr>
        <w:ind w:left="6530" w:hanging="346"/>
      </w:pPr>
      <w:rPr>
        <w:rFonts w:hint="default"/>
        <w:lang w:val="ru-RU" w:eastAsia="en-US" w:bidi="ar-SA"/>
      </w:rPr>
    </w:lvl>
    <w:lvl w:ilvl="8" w:tplc="634251E4">
      <w:numFmt w:val="bullet"/>
      <w:lvlText w:val="•"/>
      <w:lvlJc w:val="left"/>
      <w:pPr>
        <w:ind w:left="7449" w:hanging="346"/>
      </w:pPr>
      <w:rPr>
        <w:rFonts w:hint="default"/>
        <w:lang w:val="ru-RU" w:eastAsia="en-US" w:bidi="ar-SA"/>
      </w:rPr>
    </w:lvl>
  </w:abstractNum>
  <w:abstractNum w:abstractNumId="1">
    <w:nsid w:val="36DB40E1"/>
    <w:multiLevelType w:val="multilevel"/>
    <w:tmpl w:val="FAC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435"/>
  <w:displayHorizontalDrawingGridEvery w:val="2"/>
  <w:characterSpacingControl w:val="doNotCompress"/>
  <w:compat/>
  <w:rsids>
    <w:rsidRoot w:val="00C1059E"/>
    <w:rsid w:val="0007292F"/>
    <w:rsid w:val="0009144A"/>
    <w:rsid w:val="000D25E7"/>
    <w:rsid w:val="000F26D5"/>
    <w:rsid w:val="00166D74"/>
    <w:rsid w:val="00174B6F"/>
    <w:rsid w:val="001D3E9E"/>
    <w:rsid w:val="001E47E4"/>
    <w:rsid w:val="002C6CD0"/>
    <w:rsid w:val="002D61A1"/>
    <w:rsid w:val="00331A98"/>
    <w:rsid w:val="003A0298"/>
    <w:rsid w:val="00412065"/>
    <w:rsid w:val="004C4352"/>
    <w:rsid w:val="00564534"/>
    <w:rsid w:val="00597380"/>
    <w:rsid w:val="005F3FD5"/>
    <w:rsid w:val="006520AA"/>
    <w:rsid w:val="00665B6B"/>
    <w:rsid w:val="006679C5"/>
    <w:rsid w:val="00692D29"/>
    <w:rsid w:val="006F0D1F"/>
    <w:rsid w:val="007231B4"/>
    <w:rsid w:val="00745799"/>
    <w:rsid w:val="007B08C2"/>
    <w:rsid w:val="007F4C7B"/>
    <w:rsid w:val="0083431E"/>
    <w:rsid w:val="008521B3"/>
    <w:rsid w:val="008B345E"/>
    <w:rsid w:val="0090132B"/>
    <w:rsid w:val="00906913"/>
    <w:rsid w:val="009144A4"/>
    <w:rsid w:val="00936AF0"/>
    <w:rsid w:val="009A2357"/>
    <w:rsid w:val="00AA0D30"/>
    <w:rsid w:val="00AA17B8"/>
    <w:rsid w:val="00AD4B2F"/>
    <w:rsid w:val="00B921BB"/>
    <w:rsid w:val="00BC1861"/>
    <w:rsid w:val="00BE46A0"/>
    <w:rsid w:val="00C1059E"/>
    <w:rsid w:val="00C14A0C"/>
    <w:rsid w:val="00C42F5A"/>
    <w:rsid w:val="00CF3FF8"/>
    <w:rsid w:val="00D36571"/>
    <w:rsid w:val="00DE28C7"/>
    <w:rsid w:val="00DF4CC2"/>
    <w:rsid w:val="00E84B11"/>
    <w:rsid w:val="00E925E0"/>
    <w:rsid w:val="00ED1C90"/>
    <w:rsid w:val="00F056D2"/>
    <w:rsid w:val="00F63191"/>
    <w:rsid w:val="00FB33EA"/>
    <w:rsid w:val="00FD088C"/>
    <w:rsid w:val="00FD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5A"/>
  </w:style>
  <w:style w:type="paragraph" w:styleId="1">
    <w:name w:val="heading 1"/>
    <w:basedOn w:val="a"/>
    <w:link w:val="10"/>
    <w:uiPriority w:val="9"/>
    <w:qFormat/>
    <w:rsid w:val="00C10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59E"/>
    <w:rPr>
      <w:b/>
      <w:bCs/>
    </w:rPr>
  </w:style>
  <w:style w:type="character" w:styleId="a5">
    <w:name w:val="Emphasis"/>
    <w:basedOn w:val="a0"/>
    <w:uiPriority w:val="20"/>
    <w:qFormat/>
    <w:rsid w:val="003A0298"/>
    <w:rPr>
      <w:i/>
      <w:iCs/>
    </w:rPr>
  </w:style>
  <w:style w:type="paragraph" w:styleId="a6">
    <w:name w:val="List Paragraph"/>
    <w:basedOn w:val="a"/>
    <w:uiPriority w:val="1"/>
    <w:qFormat/>
    <w:rsid w:val="00174B6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0D25E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D25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446B6-E58F-470F-8274-83499C51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2021-11-15T08:54:00Z</dcterms:created>
  <dcterms:modified xsi:type="dcterms:W3CDTF">2021-11-16T06:24:00Z</dcterms:modified>
</cp:coreProperties>
</file>