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D6" w:rsidRPr="00E374E3" w:rsidRDefault="00B051D6" w:rsidP="00B051D6">
      <w:pPr>
        <w:jc w:val="center"/>
      </w:pPr>
      <w:r w:rsidRPr="00E374E3">
        <w:t xml:space="preserve">Муниципальное бюджетное учреждение дополнительного образования  </w:t>
      </w:r>
    </w:p>
    <w:p w:rsidR="00B051D6" w:rsidRPr="00E374E3" w:rsidRDefault="00B051D6" w:rsidP="00B051D6">
      <w:pPr>
        <w:jc w:val="center"/>
      </w:pPr>
      <w:r w:rsidRPr="00E374E3">
        <w:t>детская  хореографическая школа  имени  М.М. Плисецкой</w:t>
      </w:r>
    </w:p>
    <w:p w:rsidR="00B051D6" w:rsidRPr="00E374E3" w:rsidRDefault="00B051D6" w:rsidP="00B051D6">
      <w:pPr>
        <w:jc w:val="center"/>
      </w:pPr>
      <w:r w:rsidRPr="00E374E3">
        <w:t>городского округа Тольятти</w:t>
      </w:r>
    </w:p>
    <w:p w:rsidR="00B051D6" w:rsidRPr="00E374E3" w:rsidRDefault="00B051D6" w:rsidP="00B051D6">
      <w:pPr>
        <w:jc w:val="center"/>
      </w:pPr>
    </w:p>
    <w:p w:rsidR="00B051D6" w:rsidRPr="00E374E3" w:rsidRDefault="00B051D6" w:rsidP="00B051D6">
      <w:pPr>
        <w:pStyle w:val="Default"/>
        <w:rPr>
          <w:color w:val="auto"/>
        </w:rPr>
      </w:pPr>
    </w:p>
    <w:p w:rsidR="00B051D6" w:rsidRPr="00E374E3" w:rsidRDefault="00B051D6" w:rsidP="00B051D6">
      <w:pPr>
        <w:pStyle w:val="Default"/>
        <w:rPr>
          <w:color w:val="auto"/>
        </w:rPr>
      </w:pPr>
    </w:p>
    <w:p w:rsidR="00B051D6" w:rsidRPr="00E374E3" w:rsidRDefault="00B051D6" w:rsidP="00B051D6">
      <w:pPr>
        <w:pStyle w:val="Default"/>
        <w:rPr>
          <w:color w:val="auto"/>
        </w:rPr>
      </w:pPr>
    </w:p>
    <w:p w:rsidR="00B051D6" w:rsidRPr="00E374E3" w:rsidRDefault="00B051D6" w:rsidP="00B051D6">
      <w:pPr>
        <w:pStyle w:val="Default"/>
        <w:rPr>
          <w:color w:val="auto"/>
        </w:rPr>
      </w:pPr>
    </w:p>
    <w:tbl>
      <w:tblPr>
        <w:tblW w:w="0" w:type="auto"/>
        <w:tblInd w:w="-34" w:type="dxa"/>
        <w:tblLayout w:type="fixed"/>
        <w:tblLook w:val="04A0"/>
      </w:tblPr>
      <w:tblGrid>
        <w:gridCol w:w="9399"/>
      </w:tblGrid>
      <w:tr w:rsidR="00B051D6" w:rsidRPr="00E374E3" w:rsidTr="00DB734A">
        <w:trPr>
          <w:trHeight w:val="2481"/>
        </w:trPr>
        <w:tc>
          <w:tcPr>
            <w:tcW w:w="9399" w:type="dxa"/>
            <w:tcBorders>
              <w:top w:val="nil"/>
              <w:left w:val="nil"/>
              <w:bottom w:val="nil"/>
              <w:right w:val="nil"/>
            </w:tcBorders>
          </w:tcPr>
          <w:p w:rsidR="00B051D6" w:rsidRPr="00E374E3" w:rsidRDefault="00B051D6">
            <w:pPr>
              <w:pStyle w:val="Default"/>
              <w:spacing w:before="100" w:line="276" w:lineRule="auto"/>
              <w:jc w:val="center"/>
              <w:rPr>
                <w:color w:val="auto"/>
                <w:sz w:val="32"/>
                <w:szCs w:val="32"/>
              </w:rPr>
            </w:pPr>
          </w:p>
          <w:p w:rsidR="00B051D6" w:rsidRPr="00E374E3" w:rsidRDefault="00B051D6">
            <w:pPr>
              <w:pStyle w:val="Default"/>
              <w:spacing w:before="100" w:line="276" w:lineRule="auto"/>
              <w:jc w:val="center"/>
              <w:rPr>
                <w:color w:val="auto"/>
                <w:sz w:val="32"/>
                <w:szCs w:val="32"/>
              </w:rPr>
            </w:pPr>
          </w:p>
          <w:p w:rsidR="00B051D6" w:rsidRPr="00E374E3" w:rsidRDefault="00B051D6">
            <w:pPr>
              <w:pStyle w:val="Default"/>
              <w:spacing w:before="100" w:line="276" w:lineRule="auto"/>
              <w:jc w:val="center"/>
              <w:rPr>
                <w:color w:val="auto"/>
                <w:sz w:val="32"/>
                <w:szCs w:val="32"/>
              </w:rPr>
            </w:pPr>
          </w:p>
          <w:p w:rsidR="00B051D6" w:rsidRPr="00E374E3" w:rsidRDefault="00B051D6">
            <w:pPr>
              <w:pStyle w:val="Default"/>
              <w:spacing w:before="100" w:line="276" w:lineRule="auto"/>
              <w:jc w:val="center"/>
              <w:rPr>
                <w:b/>
                <w:bCs/>
                <w:color w:val="auto"/>
                <w:sz w:val="32"/>
                <w:szCs w:val="32"/>
              </w:rPr>
            </w:pPr>
            <w:r w:rsidRPr="00E374E3">
              <w:rPr>
                <w:color w:val="auto"/>
                <w:sz w:val="32"/>
                <w:szCs w:val="32"/>
              </w:rPr>
              <w:t xml:space="preserve"> </w:t>
            </w:r>
          </w:p>
          <w:p w:rsidR="00B051D6" w:rsidRPr="00E374E3" w:rsidRDefault="00B051D6">
            <w:pPr>
              <w:pStyle w:val="Default"/>
              <w:spacing w:line="360" w:lineRule="auto"/>
              <w:jc w:val="center"/>
              <w:rPr>
                <w:b/>
                <w:bCs/>
                <w:color w:val="auto"/>
                <w:sz w:val="36"/>
                <w:szCs w:val="36"/>
              </w:rPr>
            </w:pPr>
          </w:p>
          <w:p w:rsidR="00B051D6" w:rsidRPr="00E374E3" w:rsidRDefault="002D12F4" w:rsidP="002D12F4">
            <w:pPr>
              <w:pStyle w:val="Default"/>
              <w:spacing w:line="276" w:lineRule="auto"/>
              <w:jc w:val="center"/>
              <w:rPr>
                <w:color w:val="auto"/>
                <w:sz w:val="36"/>
                <w:szCs w:val="36"/>
              </w:rPr>
            </w:pPr>
            <w:r>
              <w:rPr>
                <w:b/>
                <w:bCs/>
                <w:color w:val="auto"/>
                <w:sz w:val="36"/>
                <w:szCs w:val="36"/>
              </w:rPr>
              <w:t>Методическая  разработка открытого</w:t>
            </w:r>
            <w:r w:rsidR="00B051D6" w:rsidRPr="00E374E3">
              <w:rPr>
                <w:b/>
                <w:bCs/>
                <w:color w:val="auto"/>
                <w:sz w:val="36"/>
                <w:szCs w:val="36"/>
              </w:rPr>
              <w:t xml:space="preserve"> урок</w:t>
            </w:r>
            <w:r>
              <w:rPr>
                <w:b/>
                <w:bCs/>
                <w:color w:val="auto"/>
                <w:sz w:val="36"/>
                <w:szCs w:val="36"/>
              </w:rPr>
              <w:t>а</w:t>
            </w:r>
            <w:r w:rsidR="00B051D6" w:rsidRPr="00E374E3">
              <w:rPr>
                <w:b/>
                <w:bCs/>
                <w:color w:val="auto"/>
                <w:sz w:val="36"/>
                <w:szCs w:val="36"/>
              </w:rPr>
              <w:t xml:space="preserve"> </w:t>
            </w:r>
          </w:p>
          <w:p w:rsidR="00B051D6" w:rsidRPr="00E374E3" w:rsidRDefault="00B051D6" w:rsidP="002D12F4">
            <w:pPr>
              <w:pStyle w:val="3"/>
              <w:spacing w:before="0"/>
              <w:jc w:val="center"/>
              <w:rPr>
                <w:rFonts w:ascii="Times New Roman" w:hAnsi="Times New Roman" w:cs="Times New Roman"/>
                <w:color w:val="auto"/>
                <w:sz w:val="36"/>
                <w:szCs w:val="36"/>
              </w:rPr>
            </w:pPr>
            <w:r w:rsidRPr="00E374E3">
              <w:rPr>
                <w:rFonts w:ascii="Times New Roman" w:hAnsi="Times New Roman" w:cs="Times New Roman"/>
                <w:color w:val="auto"/>
                <w:sz w:val="36"/>
                <w:szCs w:val="36"/>
              </w:rPr>
              <w:t xml:space="preserve">по предмету </w:t>
            </w:r>
            <w:r w:rsidR="00DB734A" w:rsidRPr="00E374E3">
              <w:rPr>
                <w:rFonts w:ascii="Times New Roman" w:hAnsi="Times New Roman" w:cs="Times New Roman"/>
                <w:color w:val="auto"/>
                <w:sz w:val="36"/>
                <w:szCs w:val="36"/>
              </w:rPr>
              <w:t>«Музыкальная  литература  (зарубежная, отечественная)».  Первый  год  обучения</w:t>
            </w:r>
          </w:p>
          <w:p w:rsidR="00B051D6" w:rsidRPr="00E374E3" w:rsidRDefault="00B051D6" w:rsidP="00DB734A">
            <w:pPr>
              <w:pStyle w:val="Default"/>
              <w:spacing w:line="276" w:lineRule="auto"/>
              <w:rPr>
                <w:color w:val="auto"/>
                <w:sz w:val="36"/>
                <w:szCs w:val="36"/>
              </w:rPr>
            </w:pPr>
          </w:p>
          <w:p w:rsidR="00B051D6" w:rsidRPr="00E374E3" w:rsidRDefault="00B051D6" w:rsidP="00D0486D">
            <w:pPr>
              <w:pStyle w:val="Default"/>
              <w:spacing w:before="100" w:line="276" w:lineRule="auto"/>
              <w:jc w:val="center"/>
              <w:rPr>
                <w:b/>
                <w:bCs/>
                <w:color w:val="auto"/>
                <w:sz w:val="36"/>
                <w:szCs w:val="36"/>
              </w:rPr>
            </w:pPr>
            <w:r w:rsidRPr="00E374E3">
              <w:rPr>
                <w:b/>
                <w:bCs/>
                <w:color w:val="auto"/>
                <w:sz w:val="36"/>
                <w:szCs w:val="36"/>
              </w:rPr>
              <w:t xml:space="preserve"> Тема:</w:t>
            </w:r>
          </w:p>
          <w:p w:rsidR="00B051D6" w:rsidRPr="00E374E3" w:rsidRDefault="00DB734A" w:rsidP="00DB734A">
            <w:pPr>
              <w:pStyle w:val="Default"/>
              <w:spacing w:line="276" w:lineRule="auto"/>
              <w:jc w:val="center"/>
              <w:rPr>
                <w:b/>
                <w:color w:val="auto"/>
                <w:sz w:val="36"/>
                <w:szCs w:val="36"/>
              </w:rPr>
            </w:pPr>
            <w:r w:rsidRPr="00E374E3">
              <w:rPr>
                <w:b/>
                <w:bCs/>
                <w:color w:val="auto"/>
                <w:sz w:val="36"/>
                <w:szCs w:val="36"/>
                <w:shd w:val="clear" w:color="auto" w:fill="FFFFFF"/>
              </w:rPr>
              <w:t>«</w:t>
            </w:r>
            <w:r w:rsidRPr="00E374E3">
              <w:rPr>
                <w:b/>
                <w:color w:val="auto"/>
                <w:sz w:val="36"/>
                <w:szCs w:val="36"/>
              </w:rPr>
              <w:t xml:space="preserve">Инструментальная </w:t>
            </w:r>
            <w:r w:rsidRPr="00E374E3">
              <w:rPr>
                <w:b/>
                <w:bCs/>
                <w:color w:val="auto"/>
                <w:sz w:val="36"/>
                <w:szCs w:val="36"/>
              </w:rPr>
              <w:t xml:space="preserve"> западноевропейская  </w:t>
            </w:r>
            <w:r w:rsidRPr="00E374E3">
              <w:rPr>
                <w:b/>
                <w:color w:val="auto"/>
                <w:sz w:val="36"/>
                <w:szCs w:val="36"/>
              </w:rPr>
              <w:t>музыка  XVII -</w:t>
            </w:r>
            <w:r w:rsidR="00E04279" w:rsidRPr="00E374E3">
              <w:rPr>
                <w:b/>
                <w:color w:val="auto"/>
                <w:sz w:val="36"/>
                <w:szCs w:val="36"/>
              </w:rPr>
              <w:t xml:space="preserve"> </w:t>
            </w:r>
            <w:r w:rsidRPr="00E374E3">
              <w:rPr>
                <w:b/>
                <w:color w:val="auto"/>
                <w:sz w:val="36"/>
                <w:szCs w:val="36"/>
              </w:rPr>
              <w:t>первой  половины  XVIII веков»</w:t>
            </w:r>
          </w:p>
          <w:p w:rsidR="00B051D6" w:rsidRPr="00E374E3" w:rsidRDefault="00B051D6" w:rsidP="00DB734A">
            <w:pPr>
              <w:spacing w:line="276" w:lineRule="auto"/>
              <w:jc w:val="both"/>
              <w:rPr>
                <w:b/>
                <w:sz w:val="36"/>
                <w:szCs w:val="36"/>
              </w:rPr>
            </w:pPr>
          </w:p>
          <w:p w:rsidR="00B051D6" w:rsidRPr="00E374E3" w:rsidRDefault="00B051D6">
            <w:pPr>
              <w:pStyle w:val="Default"/>
              <w:spacing w:before="100" w:line="276" w:lineRule="auto"/>
              <w:jc w:val="center"/>
              <w:rPr>
                <w:color w:val="auto"/>
                <w:sz w:val="36"/>
                <w:szCs w:val="36"/>
              </w:rPr>
            </w:pPr>
          </w:p>
          <w:p w:rsidR="00B051D6" w:rsidRPr="00E374E3" w:rsidRDefault="00B051D6">
            <w:pPr>
              <w:pStyle w:val="Default"/>
              <w:spacing w:before="100" w:line="276" w:lineRule="auto"/>
              <w:jc w:val="center"/>
              <w:rPr>
                <w:color w:val="auto"/>
                <w:sz w:val="36"/>
                <w:szCs w:val="36"/>
              </w:rPr>
            </w:pPr>
          </w:p>
          <w:p w:rsidR="00B051D6" w:rsidRPr="00E374E3" w:rsidRDefault="00B051D6">
            <w:pPr>
              <w:pStyle w:val="Default"/>
              <w:spacing w:before="100" w:line="276" w:lineRule="auto"/>
              <w:rPr>
                <w:color w:val="auto"/>
                <w:sz w:val="32"/>
                <w:szCs w:val="32"/>
              </w:rPr>
            </w:pPr>
          </w:p>
          <w:p w:rsidR="00DB734A" w:rsidRPr="00E374E3" w:rsidRDefault="00DB734A">
            <w:pPr>
              <w:pStyle w:val="Default"/>
              <w:spacing w:before="100" w:line="276" w:lineRule="auto"/>
              <w:rPr>
                <w:color w:val="auto"/>
                <w:sz w:val="32"/>
                <w:szCs w:val="32"/>
              </w:rPr>
            </w:pPr>
          </w:p>
          <w:p w:rsidR="00B051D6" w:rsidRPr="00E374E3" w:rsidRDefault="00B051D6">
            <w:pPr>
              <w:pStyle w:val="Default"/>
              <w:spacing w:before="100" w:line="276" w:lineRule="auto"/>
              <w:jc w:val="center"/>
              <w:rPr>
                <w:color w:val="auto"/>
                <w:sz w:val="32"/>
                <w:szCs w:val="32"/>
              </w:rPr>
            </w:pPr>
          </w:p>
        </w:tc>
      </w:tr>
    </w:tbl>
    <w:p w:rsidR="00B051D6" w:rsidRPr="00E374E3" w:rsidRDefault="00B051D6" w:rsidP="00DB734A">
      <w:pPr>
        <w:ind w:firstLine="4678"/>
        <w:rPr>
          <w:sz w:val="28"/>
          <w:szCs w:val="28"/>
        </w:rPr>
      </w:pPr>
      <w:r w:rsidRPr="00E374E3">
        <w:rPr>
          <w:sz w:val="28"/>
          <w:szCs w:val="28"/>
        </w:rPr>
        <w:t>Разработчик:</w:t>
      </w:r>
    </w:p>
    <w:p w:rsidR="00B051D6" w:rsidRPr="00E374E3" w:rsidRDefault="00B051D6" w:rsidP="00DB734A">
      <w:pPr>
        <w:ind w:firstLine="4678"/>
        <w:rPr>
          <w:sz w:val="28"/>
          <w:szCs w:val="28"/>
        </w:rPr>
      </w:pPr>
      <w:r w:rsidRPr="00E374E3">
        <w:rPr>
          <w:sz w:val="28"/>
          <w:szCs w:val="28"/>
        </w:rPr>
        <w:t>преподаватель</w:t>
      </w:r>
    </w:p>
    <w:p w:rsidR="00B051D6" w:rsidRPr="00E374E3" w:rsidRDefault="00DB734A" w:rsidP="00DB734A">
      <w:pPr>
        <w:ind w:firstLine="4678"/>
        <w:rPr>
          <w:sz w:val="28"/>
          <w:szCs w:val="28"/>
        </w:rPr>
      </w:pPr>
      <w:r w:rsidRPr="00E374E3">
        <w:rPr>
          <w:sz w:val="28"/>
          <w:szCs w:val="28"/>
        </w:rPr>
        <w:t>Яфанова  Наталия  Владимировна</w:t>
      </w:r>
    </w:p>
    <w:p w:rsidR="00B051D6" w:rsidRPr="00E374E3" w:rsidRDefault="00B051D6" w:rsidP="00B051D6">
      <w:pPr>
        <w:rPr>
          <w:sz w:val="32"/>
          <w:szCs w:val="32"/>
        </w:rPr>
      </w:pPr>
    </w:p>
    <w:p w:rsidR="00B051D6" w:rsidRPr="00E374E3" w:rsidRDefault="00B051D6" w:rsidP="00B051D6">
      <w:pPr>
        <w:rPr>
          <w:sz w:val="32"/>
          <w:szCs w:val="32"/>
        </w:rPr>
      </w:pPr>
    </w:p>
    <w:p w:rsidR="00B051D6" w:rsidRPr="00E374E3" w:rsidRDefault="00B051D6" w:rsidP="00B051D6">
      <w:pPr>
        <w:rPr>
          <w:sz w:val="32"/>
          <w:szCs w:val="32"/>
        </w:rPr>
      </w:pPr>
    </w:p>
    <w:p w:rsidR="00B051D6" w:rsidRPr="00E374E3" w:rsidRDefault="00B051D6" w:rsidP="00B051D6">
      <w:pPr>
        <w:rPr>
          <w:sz w:val="32"/>
          <w:szCs w:val="32"/>
        </w:rPr>
      </w:pPr>
    </w:p>
    <w:p w:rsidR="00DB734A" w:rsidRPr="00E374E3" w:rsidRDefault="00C825B2" w:rsidP="00DB734A">
      <w:pPr>
        <w:jc w:val="center"/>
      </w:pPr>
      <w:r w:rsidRPr="00E374E3">
        <w:t>2020</w:t>
      </w:r>
    </w:p>
    <w:p w:rsidR="00787696" w:rsidRPr="00E374E3" w:rsidRDefault="00787696" w:rsidP="00787696">
      <w:pPr>
        <w:shd w:val="clear" w:color="auto" w:fill="FFFFFF"/>
        <w:spacing w:line="360" w:lineRule="auto"/>
        <w:jc w:val="center"/>
        <w:outlineLvl w:val="0"/>
        <w:rPr>
          <w:b/>
          <w:sz w:val="28"/>
          <w:szCs w:val="28"/>
        </w:rPr>
      </w:pPr>
      <w:r w:rsidRPr="00E374E3">
        <w:rPr>
          <w:b/>
          <w:sz w:val="28"/>
          <w:szCs w:val="28"/>
        </w:rPr>
        <w:lastRenderedPageBreak/>
        <w:t>Тема открытого  урока</w:t>
      </w:r>
      <w:r w:rsidRPr="00E374E3">
        <w:rPr>
          <w:sz w:val="28"/>
          <w:szCs w:val="28"/>
        </w:rPr>
        <w:t xml:space="preserve">: </w:t>
      </w:r>
      <w:r w:rsidRPr="00E374E3">
        <w:rPr>
          <w:b/>
          <w:sz w:val="28"/>
          <w:szCs w:val="28"/>
        </w:rPr>
        <w:t xml:space="preserve">«Инструментальная </w:t>
      </w:r>
      <w:r w:rsidRPr="00E374E3">
        <w:rPr>
          <w:b/>
          <w:bCs/>
          <w:sz w:val="28"/>
          <w:szCs w:val="28"/>
        </w:rPr>
        <w:t xml:space="preserve"> западноевропейская  </w:t>
      </w:r>
      <w:r w:rsidRPr="00E374E3">
        <w:rPr>
          <w:b/>
          <w:sz w:val="28"/>
          <w:szCs w:val="28"/>
        </w:rPr>
        <w:t>музыка  XVII - первой  половины  XVIII веков»</w:t>
      </w:r>
    </w:p>
    <w:p w:rsidR="00787696" w:rsidRPr="00E374E3" w:rsidRDefault="00787696" w:rsidP="00787696">
      <w:pPr>
        <w:pStyle w:val="Default"/>
        <w:spacing w:line="360" w:lineRule="auto"/>
        <w:jc w:val="both"/>
        <w:rPr>
          <w:color w:val="auto"/>
          <w:sz w:val="28"/>
          <w:szCs w:val="28"/>
        </w:rPr>
      </w:pPr>
      <w:r w:rsidRPr="00E374E3">
        <w:rPr>
          <w:b/>
          <w:color w:val="auto"/>
          <w:sz w:val="28"/>
          <w:szCs w:val="28"/>
        </w:rPr>
        <w:t>Форма урока:</w:t>
      </w:r>
      <w:r w:rsidRPr="00E374E3">
        <w:rPr>
          <w:color w:val="auto"/>
          <w:sz w:val="28"/>
          <w:szCs w:val="28"/>
        </w:rPr>
        <w:t xml:space="preserve">  урок – лекция. </w:t>
      </w:r>
    </w:p>
    <w:p w:rsidR="00787696" w:rsidRPr="00E374E3" w:rsidRDefault="00787696" w:rsidP="00787696">
      <w:pPr>
        <w:pStyle w:val="Default"/>
        <w:spacing w:line="360" w:lineRule="auto"/>
        <w:jc w:val="both"/>
        <w:rPr>
          <w:b/>
          <w:bCs/>
          <w:iCs/>
          <w:color w:val="auto"/>
          <w:sz w:val="28"/>
          <w:szCs w:val="28"/>
        </w:rPr>
      </w:pPr>
      <w:r w:rsidRPr="00E374E3">
        <w:rPr>
          <w:b/>
          <w:bCs/>
          <w:iCs/>
          <w:color w:val="auto"/>
          <w:sz w:val="28"/>
          <w:szCs w:val="28"/>
        </w:rPr>
        <w:t xml:space="preserve">Тип урока:  </w:t>
      </w:r>
      <w:r w:rsidRPr="00E374E3">
        <w:rPr>
          <w:color w:val="auto"/>
          <w:sz w:val="28"/>
          <w:szCs w:val="28"/>
        </w:rPr>
        <w:t xml:space="preserve">урок изучения нового материала. </w:t>
      </w:r>
    </w:p>
    <w:p w:rsidR="00787696" w:rsidRPr="00E374E3" w:rsidRDefault="00787696" w:rsidP="00787696">
      <w:pPr>
        <w:pStyle w:val="Default"/>
        <w:spacing w:line="360" w:lineRule="auto"/>
        <w:jc w:val="both"/>
        <w:rPr>
          <w:color w:val="auto"/>
          <w:sz w:val="28"/>
          <w:szCs w:val="28"/>
        </w:rPr>
      </w:pPr>
      <w:r w:rsidRPr="00E374E3">
        <w:rPr>
          <w:b/>
          <w:bCs/>
          <w:iCs/>
          <w:color w:val="auto"/>
          <w:sz w:val="28"/>
          <w:szCs w:val="28"/>
        </w:rPr>
        <w:t>Цель урока:</w:t>
      </w:r>
      <w:r w:rsidRPr="00E374E3">
        <w:rPr>
          <w:color w:val="auto"/>
          <w:sz w:val="28"/>
          <w:szCs w:val="28"/>
          <w:shd w:val="clear" w:color="auto" w:fill="FFFFFF"/>
        </w:rPr>
        <w:t xml:space="preserve">  </w:t>
      </w:r>
      <w:r w:rsidRPr="00E374E3">
        <w:rPr>
          <w:color w:val="auto"/>
          <w:sz w:val="28"/>
          <w:szCs w:val="28"/>
        </w:rPr>
        <w:t xml:space="preserve">дать представление основным периодам  развития западноевропейской  </w:t>
      </w:r>
      <w:r w:rsidRPr="00E374E3">
        <w:rPr>
          <w:color w:val="auto"/>
          <w:sz w:val="28"/>
          <w:szCs w:val="28"/>
          <w:shd w:val="clear" w:color="auto" w:fill="FFFFFF"/>
        </w:rPr>
        <w:t>инструментальной  музыки</w:t>
      </w:r>
      <w:r w:rsidRPr="00E374E3">
        <w:rPr>
          <w:b/>
          <w:color w:val="auto"/>
          <w:sz w:val="28"/>
          <w:szCs w:val="28"/>
        </w:rPr>
        <w:t xml:space="preserve">  </w:t>
      </w:r>
      <w:r w:rsidRPr="00E374E3">
        <w:rPr>
          <w:color w:val="auto"/>
          <w:sz w:val="28"/>
          <w:szCs w:val="28"/>
        </w:rPr>
        <w:t>XVII - первой  половины  XVIII веков</w:t>
      </w:r>
      <w:r w:rsidRPr="00E374E3">
        <w:rPr>
          <w:color w:val="auto"/>
          <w:sz w:val="28"/>
          <w:szCs w:val="28"/>
          <w:shd w:val="clear" w:color="auto" w:fill="FFFFFF"/>
        </w:rPr>
        <w:t>.</w:t>
      </w:r>
    </w:p>
    <w:p w:rsidR="00787696" w:rsidRPr="00E374E3" w:rsidRDefault="00787696" w:rsidP="00787696">
      <w:pPr>
        <w:pStyle w:val="Default"/>
        <w:spacing w:line="360" w:lineRule="auto"/>
        <w:jc w:val="both"/>
        <w:rPr>
          <w:color w:val="auto"/>
          <w:sz w:val="28"/>
          <w:szCs w:val="28"/>
        </w:rPr>
      </w:pPr>
      <w:r w:rsidRPr="00E374E3">
        <w:rPr>
          <w:b/>
          <w:bCs/>
          <w:iCs/>
          <w:color w:val="auto"/>
          <w:sz w:val="28"/>
          <w:szCs w:val="28"/>
        </w:rPr>
        <w:t xml:space="preserve">Задачи урока: </w:t>
      </w:r>
    </w:p>
    <w:p w:rsidR="00787696" w:rsidRPr="00E374E3" w:rsidRDefault="00787696" w:rsidP="00787696">
      <w:pPr>
        <w:pStyle w:val="Default"/>
        <w:spacing w:line="360" w:lineRule="auto"/>
        <w:jc w:val="both"/>
        <w:rPr>
          <w:color w:val="auto"/>
          <w:sz w:val="28"/>
          <w:szCs w:val="28"/>
          <w:u w:val="single"/>
        </w:rPr>
      </w:pPr>
      <w:r w:rsidRPr="00E374E3">
        <w:rPr>
          <w:b/>
          <w:color w:val="auto"/>
          <w:sz w:val="28"/>
          <w:szCs w:val="28"/>
          <w:u w:val="single"/>
        </w:rPr>
        <w:t xml:space="preserve">Образовательные: </w:t>
      </w:r>
    </w:p>
    <w:p w:rsidR="00787696" w:rsidRPr="00E374E3" w:rsidRDefault="00787696" w:rsidP="00787696">
      <w:pPr>
        <w:pStyle w:val="Default"/>
        <w:spacing w:line="360" w:lineRule="auto"/>
        <w:ind w:firstLine="851"/>
        <w:jc w:val="both"/>
        <w:rPr>
          <w:color w:val="auto"/>
          <w:sz w:val="28"/>
          <w:szCs w:val="28"/>
        </w:rPr>
      </w:pPr>
      <w:r w:rsidRPr="00E374E3">
        <w:rPr>
          <w:color w:val="auto"/>
          <w:sz w:val="28"/>
          <w:szCs w:val="28"/>
        </w:rPr>
        <w:t>-</w:t>
      </w:r>
      <w:r w:rsidR="00C825B2" w:rsidRPr="00E374E3">
        <w:rPr>
          <w:color w:val="auto"/>
          <w:sz w:val="28"/>
          <w:szCs w:val="28"/>
        </w:rPr>
        <w:t>изучение учащимися этапов</w:t>
      </w:r>
      <w:r w:rsidRPr="00E374E3">
        <w:rPr>
          <w:color w:val="auto"/>
          <w:sz w:val="28"/>
          <w:szCs w:val="28"/>
        </w:rPr>
        <w:t xml:space="preserve"> </w:t>
      </w:r>
      <w:r w:rsidR="00C825B2" w:rsidRPr="00E374E3">
        <w:rPr>
          <w:color w:val="auto"/>
          <w:sz w:val="28"/>
          <w:szCs w:val="28"/>
        </w:rPr>
        <w:t>развития</w:t>
      </w:r>
      <w:r w:rsidRPr="00E374E3">
        <w:rPr>
          <w:color w:val="auto"/>
          <w:sz w:val="28"/>
          <w:szCs w:val="28"/>
        </w:rPr>
        <w:t xml:space="preserve"> западноевропейской  </w:t>
      </w:r>
      <w:r w:rsidRPr="00E374E3">
        <w:rPr>
          <w:color w:val="auto"/>
          <w:sz w:val="28"/>
          <w:szCs w:val="28"/>
          <w:shd w:val="clear" w:color="auto" w:fill="FFFFFF"/>
        </w:rPr>
        <w:t>инструментальной  музыки</w:t>
      </w:r>
      <w:r w:rsidRPr="00E374E3">
        <w:rPr>
          <w:b/>
          <w:color w:val="auto"/>
          <w:sz w:val="28"/>
          <w:szCs w:val="28"/>
        </w:rPr>
        <w:t xml:space="preserve">  </w:t>
      </w:r>
      <w:r w:rsidRPr="00E374E3">
        <w:rPr>
          <w:color w:val="auto"/>
          <w:sz w:val="28"/>
          <w:szCs w:val="28"/>
        </w:rPr>
        <w:t>XVII - первой  половины  XVIII веков</w:t>
      </w:r>
      <w:r w:rsidRPr="00E374E3">
        <w:rPr>
          <w:color w:val="auto"/>
          <w:sz w:val="28"/>
          <w:szCs w:val="28"/>
          <w:shd w:val="clear" w:color="auto" w:fill="FFFFFF"/>
        </w:rPr>
        <w:t xml:space="preserve">,  со  </w:t>
      </w:r>
      <w:r w:rsidRPr="00E374E3">
        <w:rPr>
          <w:color w:val="auto"/>
          <w:sz w:val="28"/>
          <w:szCs w:val="28"/>
        </w:rPr>
        <w:t xml:space="preserve">складывающимися </w:t>
      </w:r>
      <w:r w:rsidRPr="00E374E3">
        <w:rPr>
          <w:color w:val="auto"/>
          <w:sz w:val="28"/>
          <w:szCs w:val="28"/>
          <w:shd w:val="clear" w:color="auto" w:fill="FFFFFF"/>
        </w:rPr>
        <w:t xml:space="preserve"> </w:t>
      </w:r>
      <w:r w:rsidRPr="00E374E3">
        <w:rPr>
          <w:rStyle w:val="a3"/>
          <w:i w:val="0"/>
          <w:color w:val="auto"/>
          <w:sz w:val="28"/>
          <w:szCs w:val="28"/>
          <w:bdr w:val="none" w:sz="0" w:space="0" w:color="auto" w:frame="1"/>
        </w:rPr>
        <w:t xml:space="preserve">инструментальными </w:t>
      </w:r>
      <w:r w:rsidR="005D0CB9">
        <w:rPr>
          <w:rStyle w:val="a3"/>
          <w:i w:val="0"/>
          <w:color w:val="auto"/>
          <w:sz w:val="28"/>
          <w:szCs w:val="28"/>
          <w:bdr w:val="none" w:sz="0" w:space="0" w:color="auto" w:frame="1"/>
        </w:rPr>
        <w:t>направлениями (</w:t>
      </w:r>
      <w:r w:rsidRPr="00E374E3">
        <w:rPr>
          <w:rStyle w:val="a3"/>
          <w:i w:val="0"/>
          <w:color w:val="auto"/>
          <w:sz w:val="28"/>
          <w:szCs w:val="28"/>
          <w:bdr w:val="none" w:sz="0" w:space="0" w:color="auto" w:frame="1"/>
        </w:rPr>
        <w:t>стилями</w:t>
      </w:r>
      <w:r w:rsidR="005D0CB9">
        <w:rPr>
          <w:rStyle w:val="a3"/>
          <w:i w:val="0"/>
          <w:color w:val="auto"/>
          <w:sz w:val="28"/>
          <w:szCs w:val="28"/>
          <w:bdr w:val="none" w:sz="0" w:space="0" w:color="auto" w:frame="1"/>
        </w:rPr>
        <w:t>)</w:t>
      </w:r>
      <w:r w:rsidRPr="00E374E3">
        <w:rPr>
          <w:rStyle w:val="a3"/>
          <w:i w:val="0"/>
          <w:color w:val="auto"/>
          <w:sz w:val="28"/>
          <w:szCs w:val="28"/>
          <w:bdr w:val="none" w:sz="0" w:space="0" w:color="auto" w:frame="1"/>
        </w:rPr>
        <w:t xml:space="preserve">, с </w:t>
      </w:r>
      <w:r w:rsidRPr="00E374E3">
        <w:rPr>
          <w:color w:val="auto"/>
          <w:sz w:val="28"/>
          <w:szCs w:val="28"/>
        </w:rPr>
        <w:t>появляющимися</w:t>
      </w:r>
      <w:r w:rsidRPr="00E374E3">
        <w:rPr>
          <w:rStyle w:val="a3"/>
          <w:i w:val="0"/>
          <w:color w:val="auto"/>
          <w:sz w:val="28"/>
          <w:szCs w:val="28"/>
          <w:bdr w:val="none" w:sz="0" w:space="0" w:color="auto" w:frame="1"/>
        </w:rPr>
        <w:t xml:space="preserve"> национальными  школами, с  возникающими новыми  жанрами;</w:t>
      </w:r>
      <w:r w:rsidRPr="00E374E3">
        <w:rPr>
          <w:color w:val="auto"/>
          <w:sz w:val="28"/>
          <w:szCs w:val="28"/>
        </w:rPr>
        <w:t> </w:t>
      </w:r>
    </w:p>
    <w:p w:rsidR="00787696" w:rsidRPr="00E374E3" w:rsidRDefault="00787696" w:rsidP="00787696">
      <w:pPr>
        <w:pStyle w:val="Default"/>
        <w:spacing w:line="360" w:lineRule="auto"/>
        <w:ind w:firstLine="851"/>
        <w:jc w:val="both"/>
        <w:rPr>
          <w:color w:val="auto"/>
          <w:sz w:val="28"/>
          <w:szCs w:val="28"/>
          <w:shd w:val="clear" w:color="auto" w:fill="FFFFFF"/>
        </w:rPr>
      </w:pPr>
      <w:r w:rsidRPr="00E374E3">
        <w:rPr>
          <w:color w:val="auto"/>
          <w:sz w:val="28"/>
          <w:szCs w:val="28"/>
        </w:rPr>
        <w:t>-ознакомление с  композиторами</w:t>
      </w:r>
      <w:r w:rsidR="00E553FB" w:rsidRPr="00E374E3">
        <w:rPr>
          <w:color w:val="auto"/>
          <w:sz w:val="28"/>
          <w:szCs w:val="28"/>
        </w:rPr>
        <w:t xml:space="preserve">, </w:t>
      </w:r>
      <w:r w:rsidRPr="00E374E3">
        <w:rPr>
          <w:color w:val="auto"/>
          <w:sz w:val="28"/>
          <w:szCs w:val="28"/>
        </w:rPr>
        <w:t xml:space="preserve">яркими представителями  национальных  </w:t>
      </w:r>
      <w:r w:rsidRPr="00E374E3">
        <w:rPr>
          <w:rStyle w:val="a3"/>
          <w:i w:val="0"/>
          <w:color w:val="auto"/>
          <w:sz w:val="28"/>
          <w:szCs w:val="28"/>
          <w:bdr w:val="none" w:sz="0" w:space="0" w:color="auto" w:frame="1"/>
        </w:rPr>
        <w:t>инструментальных</w:t>
      </w:r>
      <w:r w:rsidRPr="00E374E3">
        <w:rPr>
          <w:color w:val="auto"/>
          <w:sz w:val="28"/>
          <w:szCs w:val="28"/>
        </w:rPr>
        <w:t xml:space="preserve"> школ. </w:t>
      </w:r>
    </w:p>
    <w:p w:rsidR="00787696" w:rsidRPr="00E374E3" w:rsidRDefault="00787696" w:rsidP="00787696">
      <w:pPr>
        <w:pStyle w:val="Default"/>
        <w:spacing w:line="360" w:lineRule="auto"/>
        <w:jc w:val="both"/>
        <w:rPr>
          <w:b/>
          <w:color w:val="auto"/>
          <w:sz w:val="28"/>
          <w:szCs w:val="28"/>
          <w:u w:val="single"/>
        </w:rPr>
      </w:pPr>
      <w:r w:rsidRPr="00E374E3">
        <w:rPr>
          <w:b/>
          <w:color w:val="auto"/>
          <w:sz w:val="28"/>
          <w:szCs w:val="28"/>
          <w:u w:val="single"/>
        </w:rPr>
        <w:t>Развивающие:</w:t>
      </w:r>
    </w:p>
    <w:p w:rsidR="00787696" w:rsidRPr="00E374E3" w:rsidRDefault="00787696" w:rsidP="00787696">
      <w:pPr>
        <w:pStyle w:val="Default"/>
        <w:spacing w:line="360" w:lineRule="auto"/>
        <w:ind w:firstLine="851"/>
        <w:jc w:val="both"/>
        <w:rPr>
          <w:color w:val="auto"/>
          <w:sz w:val="28"/>
          <w:szCs w:val="28"/>
        </w:rPr>
      </w:pPr>
      <w:r w:rsidRPr="00E374E3">
        <w:rPr>
          <w:b/>
          <w:color w:val="auto"/>
          <w:sz w:val="28"/>
          <w:szCs w:val="28"/>
        </w:rPr>
        <w:t>-</w:t>
      </w:r>
      <w:r w:rsidRPr="00E374E3">
        <w:rPr>
          <w:color w:val="auto"/>
          <w:sz w:val="28"/>
          <w:szCs w:val="28"/>
        </w:rPr>
        <w:t>развитие умения планирования собственной деятельности (умение внимательно слушать преподавателя, выделяя из его речи главное);</w:t>
      </w:r>
    </w:p>
    <w:p w:rsidR="00787696" w:rsidRPr="00E374E3" w:rsidRDefault="00787696" w:rsidP="00787696">
      <w:pPr>
        <w:pStyle w:val="Default"/>
        <w:spacing w:line="360" w:lineRule="auto"/>
        <w:ind w:firstLine="851"/>
        <w:jc w:val="both"/>
        <w:rPr>
          <w:color w:val="auto"/>
          <w:sz w:val="28"/>
          <w:szCs w:val="28"/>
        </w:rPr>
      </w:pPr>
      <w:r w:rsidRPr="00E374E3">
        <w:rPr>
          <w:color w:val="auto"/>
          <w:sz w:val="28"/>
          <w:szCs w:val="28"/>
        </w:rPr>
        <w:t>-</w:t>
      </w:r>
      <w:r w:rsidR="001065F7" w:rsidRPr="00E374E3">
        <w:rPr>
          <w:color w:val="auto"/>
          <w:sz w:val="28"/>
          <w:szCs w:val="28"/>
        </w:rPr>
        <w:t xml:space="preserve">формирование </w:t>
      </w:r>
      <w:r w:rsidRPr="00E374E3">
        <w:rPr>
          <w:color w:val="auto"/>
          <w:sz w:val="28"/>
          <w:szCs w:val="28"/>
        </w:rPr>
        <w:t xml:space="preserve"> музыкального слуха и памяти (слушание музыки);</w:t>
      </w:r>
    </w:p>
    <w:p w:rsidR="00787696" w:rsidRPr="00E374E3" w:rsidRDefault="00787696" w:rsidP="00787696">
      <w:pPr>
        <w:pStyle w:val="Default"/>
        <w:spacing w:line="360" w:lineRule="auto"/>
        <w:ind w:firstLine="851"/>
        <w:jc w:val="both"/>
        <w:rPr>
          <w:color w:val="auto"/>
          <w:sz w:val="28"/>
          <w:szCs w:val="28"/>
        </w:rPr>
      </w:pPr>
      <w:r w:rsidRPr="00E374E3">
        <w:rPr>
          <w:color w:val="auto"/>
          <w:sz w:val="28"/>
          <w:szCs w:val="28"/>
        </w:rPr>
        <w:t>-развитие умения грамотно отвечать на вопросы преподавателя;</w:t>
      </w:r>
    </w:p>
    <w:p w:rsidR="00787696" w:rsidRPr="00E374E3" w:rsidRDefault="00787696" w:rsidP="00787696">
      <w:pPr>
        <w:pStyle w:val="Default"/>
        <w:spacing w:line="360" w:lineRule="auto"/>
        <w:ind w:firstLine="851"/>
        <w:jc w:val="both"/>
        <w:rPr>
          <w:b/>
          <w:color w:val="auto"/>
          <w:sz w:val="28"/>
          <w:szCs w:val="28"/>
        </w:rPr>
      </w:pPr>
      <w:r w:rsidRPr="00E374E3">
        <w:rPr>
          <w:color w:val="auto"/>
          <w:sz w:val="28"/>
          <w:szCs w:val="28"/>
        </w:rPr>
        <w:t>-</w:t>
      </w:r>
      <w:r w:rsidR="001065F7" w:rsidRPr="00E374E3">
        <w:rPr>
          <w:color w:val="auto"/>
          <w:sz w:val="28"/>
          <w:szCs w:val="28"/>
        </w:rPr>
        <w:t>становление</w:t>
      </w:r>
      <w:r w:rsidRPr="00E374E3">
        <w:rPr>
          <w:color w:val="auto"/>
          <w:sz w:val="28"/>
          <w:szCs w:val="28"/>
        </w:rPr>
        <w:t xml:space="preserve"> музыкального мышления.</w:t>
      </w:r>
    </w:p>
    <w:p w:rsidR="00787696" w:rsidRPr="00E374E3" w:rsidRDefault="00787696" w:rsidP="00787696">
      <w:pPr>
        <w:pStyle w:val="Default"/>
        <w:spacing w:line="360" w:lineRule="auto"/>
        <w:jc w:val="both"/>
        <w:rPr>
          <w:b/>
          <w:color w:val="auto"/>
          <w:sz w:val="28"/>
          <w:szCs w:val="28"/>
        </w:rPr>
      </w:pPr>
      <w:r w:rsidRPr="00E374E3">
        <w:rPr>
          <w:b/>
          <w:color w:val="auto"/>
          <w:sz w:val="28"/>
          <w:szCs w:val="28"/>
          <w:u w:val="single"/>
        </w:rPr>
        <w:t xml:space="preserve">Воспитательные: </w:t>
      </w:r>
    </w:p>
    <w:p w:rsidR="00787696" w:rsidRPr="00E374E3" w:rsidRDefault="00787696" w:rsidP="00787696">
      <w:pPr>
        <w:pStyle w:val="Default"/>
        <w:spacing w:line="360" w:lineRule="auto"/>
        <w:ind w:firstLine="851"/>
        <w:jc w:val="both"/>
        <w:rPr>
          <w:color w:val="auto"/>
          <w:sz w:val="28"/>
          <w:szCs w:val="28"/>
        </w:rPr>
      </w:pPr>
      <w:r w:rsidRPr="00E374E3">
        <w:rPr>
          <w:b/>
          <w:color w:val="auto"/>
          <w:sz w:val="28"/>
          <w:szCs w:val="28"/>
        </w:rPr>
        <w:t>-</w:t>
      </w:r>
      <w:r w:rsidRPr="00E374E3">
        <w:rPr>
          <w:color w:val="auto"/>
          <w:sz w:val="28"/>
          <w:szCs w:val="28"/>
        </w:rPr>
        <w:t>формирование личностного эстетического и музыкального вкуса;</w:t>
      </w:r>
    </w:p>
    <w:p w:rsidR="00787696" w:rsidRPr="00E374E3" w:rsidRDefault="00787696" w:rsidP="00787696">
      <w:pPr>
        <w:pStyle w:val="Default"/>
        <w:spacing w:line="360" w:lineRule="auto"/>
        <w:ind w:firstLine="851"/>
        <w:jc w:val="both"/>
        <w:rPr>
          <w:b/>
          <w:color w:val="auto"/>
          <w:sz w:val="28"/>
          <w:szCs w:val="28"/>
          <w:u w:val="single"/>
        </w:rPr>
      </w:pPr>
      <w:r w:rsidRPr="00E374E3">
        <w:rPr>
          <w:color w:val="auto"/>
          <w:sz w:val="28"/>
          <w:szCs w:val="28"/>
        </w:rPr>
        <w:t xml:space="preserve">-воспитание интереса и уважения к классической музыке. </w:t>
      </w:r>
    </w:p>
    <w:p w:rsidR="00787696" w:rsidRPr="00E374E3" w:rsidRDefault="00787696" w:rsidP="00787696">
      <w:pPr>
        <w:pStyle w:val="Default"/>
        <w:spacing w:line="360" w:lineRule="auto"/>
        <w:jc w:val="both"/>
        <w:rPr>
          <w:b/>
          <w:color w:val="auto"/>
          <w:sz w:val="28"/>
          <w:szCs w:val="28"/>
        </w:rPr>
      </w:pPr>
      <w:r w:rsidRPr="00E374E3">
        <w:rPr>
          <w:b/>
          <w:color w:val="auto"/>
          <w:sz w:val="28"/>
          <w:szCs w:val="28"/>
        </w:rPr>
        <w:t xml:space="preserve">Методы обучения: </w:t>
      </w:r>
    </w:p>
    <w:p w:rsidR="00787696" w:rsidRPr="00E374E3" w:rsidRDefault="00787696" w:rsidP="00787696">
      <w:pPr>
        <w:pStyle w:val="Default"/>
        <w:spacing w:line="360" w:lineRule="auto"/>
        <w:ind w:firstLine="851"/>
        <w:jc w:val="both"/>
        <w:rPr>
          <w:b/>
          <w:color w:val="auto"/>
          <w:sz w:val="28"/>
          <w:szCs w:val="28"/>
        </w:rPr>
      </w:pPr>
      <w:r w:rsidRPr="00E374E3">
        <w:rPr>
          <w:b/>
          <w:color w:val="auto"/>
          <w:sz w:val="28"/>
          <w:szCs w:val="28"/>
        </w:rPr>
        <w:t>-</w:t>
      </w:r>
      <w:r w:rsidRPr="00E374E3">
        <w:rPr>
          <w:color w:val="auto"/>
          <w:sz w:val="28"/>
          <w:szCs w:val="28"/>
        </w:rPr>
        <w:t>устный - изложение преподавателем нового материала, формулировка вопросов на протяжении всего урока;</w:t>
      </w:r>
    </w:p>
    <w:p w:rsidR="00787696" w:rsidRPr="005D0CB9" w:rsidRDefault="00787696" w:rsidP="005D0CB9">
      <w:pPr>
        <w:pStyle w:val="Default"/>
        <w:spacing w:line="360" w:lineRule="auto"/>
        <w:ind w:firstLine="851"/>
        <w:jc w:val="both"/>
        <w:rPr>
          <w:color w:val="auto"/>
          <w:sz w:val="28"/>
          <w:szCs w:val="28"/>
        </w:rPr>
      </w:pPr>
      <w:r w:rsidRPr="00E374E3">
        <w:rPr>
          <w:color w:val="auto"/>
          <w:sz w:val="28"/>
          <w:szCs w:val="28"/>
        </w:rPr>
        <w:t>-аудиовизуальный – прослушивание музыкальных фрагментов во время урока,  просмотр  видио.</w:t>
      </w:r>
    </w:p>
    <w:p w:rsidR="00787696" w:rsidRPr="00E374E3" w:rsidRDefault="00787696" w:rsidP="00787696">
      <w:pPr>
        <w:pStyle w:val="Default"/>
        <w:spacing w:line="360" w:lineRule="auto"/>
        <w:jc w:val="both"/>
        <w:rPr>
          <w:color w:val="auto"/>
          <w:sz w:val="28"/>
          <w:szCs w:val="28"/>
        </w:rPr>
      </w:pPr>
      <w:r w:rsidRPr="00E374E3">
        <w:rPr>
          <w:b/>
          <w:bCs/>
          <w:color w:val="auto"/>
          <w:sz w:val="28"/>
          <w:szCs w:val="28"/>
        </w:rPr>
        <w:lastRenderedPageBreak/>
        <w:t>Материально-техническое обеспечение урока</w:t>
      </w:r>
    </w:p>
    <w:p w:rsidR="00787696" w:rsidRPr="00E374E3" w:rsidRDefault="00787696" w:rsidP="00787696">
      <w:pPr>
        <w:pStyle w:val="Default"/>
        <w:spacing w:line="360" w:lineRule="auto"/>
        <w:ind w:firstLine="851"/>
        <w:jc w:val="both"/>
        <w:rPr>
          <w:color w:val="auto"/>
          <w:sz w:val="28"/>
          <w:szCs w:val="28"/>
        </w:rPr>
      </w:pPr>
      <w:r w:rsidRPr="00E374E3">
        <w:rPr>
          <w:color w:val="auto"/>
          <w:sz w:val="28"/>
          <w:szCs w:val="28"/>
        </w:rPr>
        <w:t>-телевизор;</w:t>
      </w:r>
    </w:p>
    <w:p w:rsidR="001065F7" w:rsidRPr="00E374E3" w:rsidRDefault="00787696" w:rsidP="00787696">
      <w:pPr>
        <w:pStyle w:val="Default"/>
        <w:spacing w:line="360" w:lineRule="auto"/>
        <w:ind w:firstLine="851"/>
        <w:jc w:val="both"/>
        <w:rPr>
          <w:color w:val="auto"/>
          <w:sz w:val="28"/>
          <w:szCs w:val="28"/>
        </w:rPr>
      </w:pPr>
      <w:r w:rsidRPr="00E374E3">
        <w:rPr>
          <w:color w:val="auto"/>
          <w:sz w:val="28"/>
          <w:szCs w:val="28"/>
        </w:rPr>
        <w:t>-</w:t>
      </w:r>
      <w:r w:rsidR="001065F7" w:rsidRPr="00E374E3">
        <w:rPr>
          <w:color w:val="auto"/>
          <w:sz w:val="28"/>
          <w:szCs w:val="28"/>
        </w:rPr>
        <w:t>ноутбук;</w:t>
      </w:r>
    </w:p>
    <w:p w:rsidR="003B4110" w:rsidRPr="00E374E3" w:rsidRDefault="001065F7" w:rsidP="001065F7">
      <w:pPr>
        <w:pStyle w:val="Default"/>
        <w:spacing w:line="360" w:lineRule="auto"/>
        <w:ind w:firstLine="851"/>
        <w:jc w:val="both"/>
        <w:rPr>
          <w:color w:val="auto"/>
          <w:sz w:val="28"/>
          <w:szCs w:val="28"/>
        </w:rPr>
      </w:pPr>
      <w:r w:rsidRPr="00E374E3">
        <w:rPr>
          <w:color w:val="auto"/>
          <w:sz w:val="28"/>
          <w:szCs w:val="28"/>
        </w:rPr>
        <w:t>-</w:t>
      </w:r>
      <w:r w:rsidR="003B4110" w:rsidRPr="00E374E3">
        <w:rPr>
          <w:color w:val="auto"/>
          <w:sz w:val="28"/>
          <w:szCs w:val="28"/>
        </w:rPr>
        <w:t xml:space="preserve"> флеш  накопитель;</w:t>
      </w:r>
    </w:p>
    <w:p w:rsidR="00787696" w:rsidRPr="00F23107" w:rsidRDefault="003B4110" w:rsidP="003B4110">
      <w:pPr>
        <w:pStyle w:val="Default"/>
        <w:spacing w:line="360" w:lineRule="auto"/>
        <w:ind w:firstLine="851"/>
        <w:jc w:val="both"/>
        <w:rPr>
          <w:color w:val="auto"/>
          <w:sz w:val="28"/>
          <w:szCs w:val="28"/>
        </w:rPr>
      </w:pPr>
      <w:r w:rsidRPr="00463F66">
        <w:rPr>
          <w:color w:val="auto"/>
          <w:sz w:val="28"/>
          <w:szCs w:val="28"/>
        </w:rPr>
        <w:t xml:space="preserve">- </w:t>
      </w:r>
      <w:r w:rsidR="00787696" w:rsidRPr="00F23107">
        <w:rPr>
          <w:color w:val="auto"/>
          <w:sz w:val="28"/>
          <w:szCs w:val="28"/>
        </w:rPr>
        <w:t>наглядные иллюстрации  инструментов,  портреты  композиторов;</w:t>
      </w:r>
    </w:p>
    <w:p w:rsidR="00787696" w:rsidRPr="00F23107" w:rsidRDefault="00787696" w:rsidP="00787696">
      <w:pPr>
        <w:pStyle w:val="Default"/>
        <w:spacing w:line="360" w:lineRule="auto"/>
        <w:jc w:val="both"/>
        <w:rPr>
          <w:b/>
          <w:bCs/>
          <w:color w:val="auto"/>
          <w:sz w:val="28"/>
          <w:szCs w:val="28"/>
        </w:rPr>
      </w:pPr>
      <w:r w:rsidRPr="00F23107">
        <w:rPr>
          <w:b/>
          <w:bCs/>
          <w:color w:val="auto"/>
          <w:sz w:val="28"/>
          <w:szCs w:val="28"/>
        </w:rPr>
        <w:t xml:space="preserve">Дидактический материал к уроку: </w:t>
      </w:r>
    </w:p>
    <w:p w:rsidR="00787696" w:rsidRPr="00F23107" w:rsidRDefault="00787696" w:rsidP="00787696">
      <w:pPr>
        <w:pStyle w:val="Default"/>
        <w:spacing w:line="360" w:lineRule="auto"/>
        <w:ind w:firstLine="851"/>
        <w:jc w:val="both"/>
        <w:rPr>
          <w:b/>
          <w:bCs/>
          <w:color w:val="auto"/>
          <w:sz w:val="28"/>
          <w:szCs w:val="28"/>
        </w:rPr>
      </w:pPr>
      <w:r w:rsidRPr="00F23107">
        <w:rPr>
          <w:bCs/>
          <w:iCs/>
          <w:color w:val="auto"/>
          <w:sz w:val="28"/>
          <w:szCs w:val="28"/>
        </w:rPr>
        <w:t>Видео:  органная музыка  И.С.  Баха   «</w:t>
      </w:r>
      <w:r w:rsidRPr="00F23107">
        <w:rPr>
          <w:iCs/>
          <w:color w:val="auto"/>
          <w:sz w:val="28"/>
          <w:szCs w:val="28"/>
        </w:rPr>
        <w:t>Токката и фуга ре-минор</w:t>
      </w:r>
      <w:r w:rsidRPr="00F23107">
        <w:rPr>
          <w:bCs/>
          <w:iCs/>
          <w:color w:val="auto"/>
          <w:sz w:val="28"/>
          <w:szCs w:val="28"/>
        </w:rPr>
        <w:t>»;</w:t>
      </w:r>
    </w:p>
    <w:p w:rsidR="003B4110" w:rsidRPr="00F23107" w:rsidRDefault="003B4110" w:rsidP="003B4110">
      <w:pPr>
        <w:pStyle w:val="Default"/>
        <w:spacing w:line="360" w:lineRule="auto"/>
        <w:ind w:firstLine="851"/>
        <w:jc w:val="both"/>
        <w:rPr>
          <w:b/>
          <w:bCs/>
          <w:color w:val="auto"/>
          <w:sz w:val="28"/>
          <w:szCs w:val="28"/>
        </w:rPr>
      </w:pPr>
      <w:r w:rsidRPr="00F23107">
        <w:rPr>
          <w:color w:val="auto"/>
          <w:sz w:val="28"/>
          <w:szCs w:val="28"/>
          <w:shd w:val="clear" w:color="auto" w:fill="FFFFFF"/>
        </w:rPr>
        <w:t xml:space="preserve">Видео:  </w:t>
      </w:r>
      <w:r w:rsidRPr="00F23107">
        <w:rPr>
          <w:color w:val="auto"/>
          <w:sz w:val="28"/>
          <w:szCs w:val="28"/>
        </w:rPr>
        <w:t>А. Корелли.  Отрывок  из  Концерта для скрипки с оркестром;   А. Вивальди.</w:t>
      </w:r>
      <w:r w:rsidRPr="00F23107">
        <w:rPr>
          <w:color w:val="auto"/>
          <w:sz w:val="28"/>
          <w:szCs w:val="28"/>
          <w:shd w:val="clear" w:color="auto" w:fill="FFFFFF"/>
        </w:rPr>
        <w:t xml:space="preserve">  Цикл «Времена года»;</w:t>
      </w:r>
    </w:p>
    <w:p w:rsidR="00787696" w:rsidRPr="00F23107" w:rsidRDefault="00787696" w:rsidP="00787696">
      <w:pPr>
        <w:pStyle w:val="Default"/>
        <w:spacing w:line="360" w:lineRule="auto"/>
        <w:ind w:firstLine="851"/>
        <w:jc w:val="both"/>
        <w:rPr>
          <w:b/>
          <w:bCs/>
          <w:color w:val="auto"/>
          <w:sz w:val="28"/>
          <w:szCs w:val="28"/>
        </w:rPr>
      </w:pPr>
      <w:r w:rsidRPr="00F23107">
        <w:rPr>
          <w:bCs/>
          <w:iCs/>
          <w:color w:val="auto"/>
          <w:sz w:val="28"/>
          <w:szCs w:val="28"/>
        </w:rPr>
        <w:t xml:space="preserve">Аудио  записи  с  </w:t>
      </w:r>
      <w:r w:rsidRPr="00F23107">
        <w:rPr>
          <w:iCs/>
          <w:color w:val="auto"/>
          <w:sz w:val="28"/>
          <w:szCs w:val="28"/>
        </w:rPr>
        <w:t xml:space="preserve">музыкальными пьесами  для  клавесина: </w:t>
      </w:r>
      <w:r w:rsidRPr="00F23107">
        <w:rPr>
          <w:color w:val="auto"/>
          <w:sz w:val="28"/>
          <w:szCs w:val="28"/>
        </w:rPr>
        <w:t xml:space="preserve"> Ф. Куперен.  «Бабочки»,   К. Дакен. «Кукушка»,  Ж. Рамо. «Тамбурин»; </w:t>
      </w:r>
    </w:p>
    <w:p w:rsidR="00787696" w:rsidRPr="00F23107" w:rsidRDefault="00787696" w:rsidP="00787696">
      <w:pPr>
        <w:pStyle w:val="Default"/>
        <w:spacing w:line="360" w:lineRule="auto"/>
        <w:ind w:firstLine="851"/>
        <w:jc w:val="both"/>
        <w:rPr>
          <w:b/>
          <w:bCs/>
          <w:color w:val="auto"/>
          <w:sz w:val="28"/>
          <w:szCs w:val="28"/>
        </w:rPr>
      </w:pPr>
      <w:r w:rsidRPr="00F23107">
        <w:rPr>
          <w:color w:val="auto"/>
          <w:sz w:val="28"/>
          <w:szCs w:val="28"/>
        </w:rPr>
        <w:t xml:space="preserve">Наглядные иллюстрации: портреты  </w:t>
      </w:r>
      <w:r w:rsidR="00BA3E91" w:rsidRPr="00F23107">
        <w:rPr>
          <w:color w:val="auto"/>
          <w:sz w:val="28"/>
          <w:szCs w:val="28"/>
        </w:rPr>
        <w:t xml:space="preserve">композиторов </w:t>
      </w:r>
      <w:r w:rsidR="005560E6" w:rsidRPr="00F23107">
        <w:rPr>
          <w:color w:val="auto"/>
          <w:sz w:val="28"/>
          <w:szCs w:val="28"/>
          <w:shd w:val="clear" w:color="auto" w:fill="FFFFFF"/>
        </w:rPr>
        <w:t xml:space="preserve">Джироламо Фрескобальди,  </w:t>
      </w:r>
      <w:r w:rsidR="005560E6" w:rsidRPr="00F23107">
        <w:rPr>
          <w:color w:val="auto"/>
          <w:sz w:val="28"/>
          <w:szCs w:val="28"/>
        </w:rPr>
        <w:t>Яна Питерса Свелинка, Дитриха Букстехуде, </w:t>
      </w:r>
      <w:r w:rsidR="005560E6" w:rsidRPr="00F23107">
        <w:rPr>
          <w:color w:val="auto"/>
          <w:sz w:val="28"/>
          <w:szCs w:val="28"/>
          <w:shd w:val="clear" w:color="auto" w:fill="FFFFFF"/>
        </w:rPr>
        <w:t xml:space="preserve"> </w:t>
      </w:r>
      <w:r w:rsidR="00F34325" w:rsidRPr="00F23107">
        <w:rPr>
          <w:color w:val="auto"/>
          <w:sz w:val="28"/>
          <w:szCs w:val="28"/>
        </w:rPr>
        <w:t xml:space="preserve"> Иоганна  Себастьяна</w:t>
      </w:r>
      <w:r w:rsidR="00BA3E91" w:rsidRPr="00F23107">
        <w:rPr>
          <w:color w:val="auto"/>
          <w:sz w:val="28"/>
          <w:szCs w:val="28"/>
        </w:rPr>
        <w:t xml:space="preserve"> Баха, </w:t>
      </w:r>
      <w:r w:rsidRPr="00F23107">
        <w:rPr>
          <w:color w:val="auto"/>
          <w:sz w:val="28"/>
          <w:szCs w:val="28"/>
        </w:rPr>
        <w:t xml:space="preserve"> </w:t>
      </w:r>
      <w:r w:rsidR="00F34325" w:rsidRPr="00F23107">
        <w:rPr>
          <w:rStyle w:val="a6"/>
          <w:b w:val="0"/>
          <w:color w:val="auto"/>
          <w:sz w:val="28"/>
          <w:szCs w:val="28"/>
          <w:bdr w:val="none" w:sz="0" w:space="0" w:color="auto" w:frame="1"/>
        </w:rPr>
        <w:t>Франсуа Куперена,  Жана Филиппа  Рамо,</w:t>
      </w:r>
      <w:r w:rsidR="00F34325" w:rsidRPr="00F23107">
        <w:rPr>
          <w:rStyle w:val="a6"/>
          <w:color w:val="auto"/>
          <w:sz w:val="28"/>
          <w:szCs w:val="28"/>
          <w:bdr w:val="none" w:sz="0" w:space="0" w:color="auto" w:frame="1"/>
        </w:rPr>
        <w:t xml:space="preserve"> </w:t>
      </w:r>
      <w:r w:rsidR="00F34325" w:rsidRPr="00F23107">
        <w:rPr>
          <w:rStyle w:val="a6"/>
          <w:b w:val="0"/>
          <w:color w:val="auto"/>
          <w:sz w:val="28"/>
          <w:szCs w:val="28"/>
          <w:bdr w:val="none" w:sz="0" w:space="0" w:color="auto" w:frame="1"/>
        </w:rPr>
        <w:t xml:space="preserve"> Доменико Скарлатти</w:t>
      </w:r>
      <w:r w:rsidR="00F34325" w:rsidRPr="00F23107">
        <w:rPr>
          <w:b/>
          <w:color w:val="auto"/>
          <w:sz w:val="28"/>
          <w:szCs w:val="28"/>
        </w:rPr>
        <w:t xml:space="preserve">,  </w:t>
      </w:r>
      <w:r w:rsidR="00F34325" w:rsidRPr="00F23107">
        <w:rPr>
          <w:bCs/>
          <w:color w:val="auto"/>
          <w:sz w:val="28"/>
          <w:szCs w:val="28"/>
          <w:shd w:val="clear" w:color="auto" w:fill="FFFFFF"/>
        </w:rPr>
        <w:t>Арканджело</w:t>
      </w:r>
      <w:r w:rsidR="00F34325" w:rsidRPr="00F23107">
        <w:rPr>
          <w:color w:val="auto"/>
          <w:sz w:val="28"/>
          <w:szCs w:val="28"/>
        </w:rPr>
        <w:t xml:space="preserve">  Корелли, Антонио Вивальди; </w:t>
      </w:r>
      <w:r w:rsidRPr="00F23107">
        <w:rPr>
          <w:color w:val="auto"/>
          <w:sz w:val="28"/>
          <w:szCs w:val="28"/>
        </w:rPr>
        <w:t xml:space="preserve">наглядные  иллюстрации инструментов (орган, </w:t>
      </w:r>
      <w:r w:rsidR="003B4110" w:rsidRPr="00F23107">
        <w:rPr>
          <w:color w:val="auto"/>
          <w:sz w:val="28"/>
          <w:szCs w:val="28"/>
        </w:rPr>
        <w:t xml:space="preserve">лютня, </w:t>
      </w:r>
      <w:r w:rsidRPr="00F23107">
        <w:rPr>
          <w:color w:val="auto"/>
          <w:sz w:val="28"/>
          <w:szCs w:val="28"/>
        </w:rPr>
        <w:t>клавесин, виолы, скрипки,  альты,  виолончели)   (Составитель Яфанова  Н.В.).</w:t>
      </w:r>
    </w:p>
    <w:p w:rsidR="006C24FF" w:rsidRPr="00F23107" w:rsidRDefault="00787696" w:rsidP="00C55933">
      <w:pPr>
        <w:pStyle w:val="a5"/>
        <w:shd w:val="clear" w:color="auto" w:fill="FFFFFF"/>
        <w:spacing w:before="0" w:beforeAutospacing="0" w:after="0" w:afterAutospacing="0" w:line="360" w:lineRule="auto"/>
        <w:rPr>
          <w:b/>
          <w:bCs/>
          <w:sz w:val="28"/>
          <w:szCs w:val="28"/>
        </w:rPr>
      </w:pPr>
      <w:r w:rsidRPr="00F23107">
        <w:rPr>
          <w:b/>
          <w:bCs/>
          <w:sz w:val="28"/>
          <w:szCs w:val="28"/>
        </w:rPr>
        <w:t>Ожидаемый результат:</w:t>
      </w:r>
    </w:p>
    <w:p w:rsidR="006C24FF" w:rsidRPr="00F23107" w:rsidRDefault="006C24FF" w:rsidP="006C24FF">
      <w:pPr>
        <w:pStyle w:val="Default"/>
        <w:spacing w:line="360" w:lineRule="auto"/>
        <w:ind w:firstLine="851"/>
        <w:jc w:val="both"/>
        <w:rPr>
          <w:color w:val="auto"/>
          <w:sz w:val="28"/>
          <w:szCs w:val="28"/>
        </w:rPr>
      </w:pPr>
      <w:r w:rsidRPr="00F23107">
        <w:rPr>
          <w:color w:val="auto"/>
          <w:sz w:val="28"/>
          <w:szCs w:val="28"/>
        </w:rPr>
        <w:t xml:space="preserve">-приобретение знаний об основных </w:t>
      </w:r>
      <w:r w:rsidRPr="00F23107">
        <w:rPr>
          <w:color w:val="auto"/>
          <w:sz w:val="28"/>
          <w:szCs w:val="28"/>
          <w:shd w:val="clear" w:color="auto" w:fill="FFFFFF"/>
        </w:rPr>
        <w:t xml:space="preserve">инструментальных </w:t>
      </w:r>
      <w:r w:rsidR="00233486" w:rsidRPr="00F23107">
        <w:rPr>
          <w:color w:val="auto"/>
          <w:sz w:val="28"/>
          <w:szCs w:val="28"/>
        </w:rPr>
        <w:t>направлениях (стилях)</w:t>
      </w:r>
      <w:r w:rsidRPr="00F23107">
        <w:rPr>
          <w:color w:val="auto"/>
          <w:sz w:val="28"/>
          <w:szCs w:val="28"/>
        </w:rPr>
        <w:t xml:space="preserve">,  национальных  школах  и  новых жанрах  западноевропейской  </w:t>
      </w:r>
      <w:r w:rsidRPr="00F23107">
        <w:rPr>
          <w:color w:val="auto"/>
          <w:sz w:val="28"/>
          <w:szCs w:val="28"/>
          <w:shd w:val="clear" w:color="auto" w:fill="FFFFFF"/>
        </w:rPr>
        <w:t>инструментальной  музыки</w:t>
      </w:r>
      <w:r w:rsidRPr="00F23107">
        <w:rPr>
          <w:b/>
          <w:color w:val="auto"/>
          <w:sz w:val="28"/>
          <w:szCs w:val="28"/>
        </w:rPr>
        <w:t xml:space="preserve">  </w:t>
      </w:r>
      <w:r w:rsidRPr="00F23107">
        <w:rPr>
          <w:color w:val="auto"/>
          <w:sz w:val="28"/>
          <w:szCs w:val="28"/>
        </w:rPr>
        <w:t>XVII - первой  половины  XVIII веков</w:t>
      </w:r>
      <w:r w:rsidRPr="00F23107">
        <w:rPr>
          <w:color w:val="auto"/>
          <w:sz w:val="28"/>
          <w:szCs w:val="28"/>
          <w:shd w:val="clear" w:color="auto" w:fill="FFFFFF"/>
        </w:rPr>
        <w:t>.</w:t>
      </w:r>
    </w:p>
    <w:p w:rsidR="006C24FF" w:rsidRPr="00F23107" w:rsidRDefault="006C24FF" w:rsidP="006C24FF">
      <w:pPr>
        <w:spacing w:line="360" w:lineRule="auto"/>
        <w:ind w:firstLine="851"/>
        <w:jc w:val="both"/>
        <w:rPr>
          <w:sz w:val="28"/>
          <w:szCs w:val="28"/>
        </w:rPr>
      </w:pPr>
      <w:r w:rsidRPr="00F23107">
        <w:rPr>
          <w:sz w:val="28"/>
          <w:szCs w:val="28"/>
        </w:rPr>
        <w:t xml:space="preserve">-закрепление навыков анализа музыкального произведения, слушания и умения говорить, рассуждать о музыке. </w:t>
      </w:r>
    </w:p>
    <w:p w:rsidR="00787696" w:rsidRPr="00F23107" w:rsidRDefault="00787696" w:rsidP="00787696">
      <w:pPr>
        <w:pStyle w:val="a5"/>
        <w:shd w:val="clear" w:color="auto" w:fill="FFFFFF"/>
        <w:spacing w:before="0" w:beforeAutospacing="0" w:after="0" w:afterAutospacing="0" w:line="360" w:lineRule="auto"/>
        <w:jc w:val="both"/>
        <w:rPr>
          <w:sz w:val="28"/>
          <w:szCs w:val="28"/>
        </w:rPr>
      </w:pPr>
      <w:r w:rsidRPr="00F23107">
        <w:rPr>
          <w:b/>
          <w:bCs/>
          <w:sz w:val="28"/>
          <w:szCs w:val="28"/>
        </w:rPr>
        <w:t>План урока:</w:t>
      </w:r>
    </w:p>
    <w:p w:rsidR="001065F7" w:rsidRPr="00E374E3" w:rsidRDefault="00C55933" w:rsidP="001065F7">
      <w:pPr>
        <w:pStyle w:val="Default"/>
        <w:spacing w:line="360" w:lineRule="auto"/>
        <w:ind w:firstLine="851"/>
        <w:jc w:val="both"/>
        <w:rPr>
          <w:color w:val="auto"/>
          <w:sz w:val="28"/>
          <w:szCs w:val="28"/>
        </w:rPr>
      </w:pPr>
      <w:r w:rsidRPr="00E374E3">
        <w:rPr>
          <w:color w:val="auto"/>
          <w:sz w:val="28"/>
          <w:szCs w:val="28"/>
        </w:rPr>
        <w:t>1.</w:t>
      </w:r>
      <w:r w:rsidR="00787696" w:rsidRPr="00E374E3">
        <w:rPr>
          <w:color w:val="auto"/>
          <w:sz w:val="28"/>
          <w:szCs w:val="28"/>
        </w:rPr>
        <w:t xml:space="preserve">Методическое сообщение по теме: </w:t>
      </w:r>
      <w:r w:rsidRPr="00E374E3">
        <w:rPr>
          <w:color w:val="auto"/>
          <w:sz w:val="28"/>
          <w:szCs w:val="28"/>
        </w:rPr>
        <w:t xml:space="preserve">«Инструментальная </w:t>
      </w:r>
      <w:r w:rsidRPr="00E374E3">
        <w:rPr>
          <w:bCs/>
          <w:color w:val="auto"/>
          <w:sz w:val="28"/>
          <w:szCs w:val="28"/>
        </w:rPr>
        <w:t xml:space="preserve"> западноевропейская  </w:t>
      </w:r>
      <w:r w:rsidRPr="00E374E3">
        <w:rPr>
          <w:color w:val="auto"/>
          <w:sz w:val="28"/>
          <w:szCs w:val="28"/>
        </w:rPr>
        <w:t>музыка  XVII - первой  половины  XVIII веков</w:t>
      </w:r>
      <w:r w:rsidR="001065F7" w:rsidRPr="00E374E3">
        <w:rPr>
          <w:color w:val="auto"/>
          <w:sz w:val="28"/>
          <w:szCs w:val="28"/>
        </w:rPr>
        <w:t>»:</w:t>
      </w:r>
    </w:p>
    <w:p w:rsidR="001065F7" w:rsidRPr="00E374E3" w:rsidRDefault="001065F7" w:rsidP="001065F7">
      <w:pPr>
        <w:pStyle w:val="Default"/>
        <w:spacing w:line="360" w:lineRule="auto"/>
        <w:ind w:firstLine="851"/>
        <w:jc w:val="both"/>
        <w:rPr>
          <w:color w:val="auto"/>
          <w:sz w:val="28"/>
          <w:szCs w:val="28"/>
        </w:rPr>
      </w:pPr>
      <w:r w:rsidRPr="00E374E3">
        <w:rPr>
          <w:color w:val="auto"/>
          <w:sz w:val="28"/>
          <w:szCs w:val="28"/>
        </w:rPr>
        <w:t>-</w:t>
      </w:r>
      <w:hyperlink r:id="rId7" w:history="1">
        <w:r w:rsidRPr="00E374E3">
          <w:rPr>
            <w:rStyle w:val="a4"/>
            <w:color w:val="auto"/>
            <w:sz w:val="28"/>
            <w:szCs w:val="28"/>
            <w:u w:val="none"/>
            <w:bdr w:val="none" w:sz="0" w:space="0" w:color="auto" w:frame="1"/>
          </w:rPr>
          <w:t>о</w:t>
        </w:r>
        <w:r w:rsidR="00C55933" w:rsidRPr="00E374E3">
          <w:rPr>
            <w:rStyle w:val="a4"/>
            <w:color w:val="auto"/>
            <w:sz w:val="28"/>
            <w:szCs w:val="28"/>
            <w:u w:val="none"/>
            <w:bdr w:val="none" w:sz="0" w:space="0" w:color="auto" w:frame="1"/>
          </w:rPr>
          <w:t>рганный</w:t>
        </w:r>
      </w:hyperlink>
      <w:r w:rsidR="00C55933" w:rsidRPr="00E374E3">
        <w:rPr>
          <w:color w:val="auto"/>
        </w:rPr>
        <w:t xml:space="preserve"> </w:t>
      </w:r>
      <w:r w:rsidR="00C55933" w:rsidRPr="00E374E3">
        <w:rPr>
          <w:color w:val="auto"/>
          <w:sz w:val="28"/>
          <w:szCs w:val="28"/>
        </w:rPr>
        <w:t xml:space="preserve"> </w:t>
      </w:r>
      <w:r w:rsidR="00C55933" w:rsidRPr="00E374E3">
        <w:rPr>
          <w:rStyle w:val="a3"/>
          <w:i w:val="0"/>
          <w:color w:val="auto"/>
          <w:sz w:val="28"/>
          <w:szCs w:val="28"/>
          <w:bdr w:val="none" w:sz="0" w:space="0" w:color="auto" w:frame="1"/>
        </w:rPr>
        <w:t>инструментальный стиль.</w:t>
      </w:r>
      <w:r w:rsidR="00C55933" w:rsidRPr="00E374E3">
        <w:rPr>
          <w:color w:val="auto"/>
          <w:sz w:val="28"/>
          <w:szCs w:val="28"/>
        </w:rPr>
        <w:t> </w:t>
      </w:r>
      <w:r w:rsidR="00DC478A" w:rsidRPr="00E374E3">
        <w:rPr>
          <w:color w:val="auto"/>
          <w:sz w:val="28"/>
          <w:szCs w:val="28"/>
        </w:rPr>
        <w:t>Национальные  школы,  о</w:t>
      </w:r>
      <w:r w:rsidR="00C55933" w:rsidRPr="00E374E3">
        <w:rPr>
          <w:color w:val="auto"/>
          <w:sz w:val="28"/>
          <w:szCs w:val="28"/>
        </w:rPr>
        <w:t xml:space="preserve">бщая  характеристика. Слушание музыки,  просмотр  видео; </w:t>
      </w:r>
    </w:p>
    <w:p w:rsidR="001065F7" w:rsidRPr="00E374E3" w:rsidRDefault="001065F7" w:rsidP="001065F7">
      <w:pPr>
        <w:pStyle w:val="Default"/>
        <w:spacing w:line="360" w:lineRule="auto"/>
        <w:ind w:firstLine="851"/>
        <w:jc w:val="both"/>
        <w:rPr>
          <w:color w:val="auto"/>
          <w:sz w:val="28"/>
          <w:szCs w:val="28"/>
        </w:rPr>
      </w:pPr>
      <w:r w:rsidRPr="00E374E3">
        <w:rPr>
          <w:color w:val="auto"/>
          <w:sz w:val="28"/>
          <w:szCs w:val="28"/>
        </w:rPr>
        <w:t>-к</w:t>
      </w:r>
      <w:r w:rsidR="00C55933" w:rsidRPr="00E374E3">
        <w:rPr>
          <w:color w:val="auto"/>
          <w:sz w:val="28"/>
          <w:szCs w:val="28"/>
        </w:rPr>
        <w:t xml:space="preserve">лавирный </w:t>
      </w:r>
      <w:r w:rsidR="00C55933" w:rsidRPr="00E374E3">
        <w:rPr>
          <w:rStyle w:val="a3"/>
          <w:i w:val="0"/>
          <w:color w:val="auto"/>
          <w:sz w:val="28"/>
          <w:szCs w:val="28"/>
          <w:bdr w:val="none" w:sz="0" w:space="0" w:color="auto" w:frame="1"/>
        </w:rPr>
        <w:t>инструментальный стиль.</w:t>
      </w:r>
      <w:r w:rsidR="00C55933" w:rsidRPr="00E374E3">
        <w:rPr>
          <w:color w:val="auto"/>
          <w:sz w:val="28"/>
          <w:szCs w:val="28"/>
        </w:rPr>
        <w:t> </w:t>
      </w:r>
      <w:r w:rsidR="00DC478A" w:rsidRPr="00E374E3">
        <w:rPr>
          <w:color w:val="auto"/>
          <w:sz w:val="28"/>
          <w:szCs w:val="28"/>
        </w:rPr>
        <w:t> Национальные  школы,  общая  характеристика. Слушание музыки,  просмотр  видео;</w:t>
      </w:r>
      <w:r w:rsidR="00C55933" w:rsidRPr="00E374E3">
        <w:rPr>
          <w:color w:val="auto"/>
          <w:sz w:val="28"/>
          <w:szCs w:val="28"/>
        </w:rPr>
        <w:t> </w:t>
      </w:r>
    </w:p>
    <w:p w:rsidR="00DC478A" w:rsidRPr="00E374E3" w:rsidRDefault="001065F7" w:rsidP="001065F7">
      <w:pPr>
        <w:pStyle w:val="Default"/>
        <w:spacing w:line="360" w:lineRule="auto"/>
        <w:ind w:firstLine="851"/>
        <w:jc w:val="both"/>
        <w:rPr>
          <w:color w:val="auto"/>
          <w:sz w:val="28"/>
          <w:szCs w:val="28"/>
        </w:rPr>
      </w:pPr>
      <w:r w:rsidRPr="00E374E3">
        <w:rPr>
          <w:color w:val="auto"/>
          <w:sz w:val="28"/>
          <w:szCs w:val="28"/>
        </w:rPr>
        <w:lastRenderedPageBreak/>
        <w:t>-с</w:t>
      </w:r>
      <w:r w:rsidR="00DC478A" w:rsidRPr="00E374E3">
        <w:rPr>
          <w:color w:val="auto"/>
          <w:sz w:val="28"/>
          <w:szCs w:val="28"/>
        </w:rPr>
        <w:t xml:space="preserve">крипичный </w:t>
      </w:r>
      <w:r w:rsidR="00DC478A" w:rsidRPr="00E374E3">
        <w:rPr>
          <w:rStyle w:val="a3"/>
          <w:i w:val="0"/>
          <w:color w:val="auto"/>
          <w:sz w:val="28"/>
          <w:szCs w:val="28"/>
          <w:bdr w:val="none" w:sz="0" w:space="0" w:color="auto" w:frame="1"/>
        </w:rPr>
        <w:t>инструментальный стиль.</w:t>
      </w:r>
      <w:r w:rsidR="00DC478A" w:rsidRPr="00E374E3">
        <w:rPr>
          <w:color w:val="auto"/>
          <w:sz w:val="28"/>
          <w:szCs w:val="28"/>
        </w:rPr>
        <w:t>  Национальные  школы,  общая  характеристика. Слушание музыки,  просмотр  видео; </w:t>
      </w:r>
    </w:p>
    <w:p w:rsidR="00463F66" w:rsidRPr="00463F66" w:rsidRDefault="001065F7" w:rsidP="00463F66">
      <w:pPr>
        <w:pStyle w:val="Default"/>
        <w:spacing w:line="360" w:lineRule="auto"/>
        <w:ind w:firstLine="851"/>
        <w:rPr>
          <w:b/>
          <w:color w:val="auto"/>
          <w:sz w:val="28"/>
          <w:szCs w:val="28"/>
        </w:rPr>
      </w:pPr>
      <w:r w:rsidRPr="00E374E3">
        <w:rPr>
          <w:color w:val="auto"/>
          <w:sz w:val="28"/>
          <w:szCs w:val="28"/>
        </w:rPr>
        <w:t>2</w:t>
      </w:r>
      <w:r w:rsidR="00DC478A" w:rsidRPr="00E374E3">
        <w:rPr>
          <w:color w:val="auto"/>
          <w:sz w:val="28"/>
          <w:szCs w:val="28"/>
        </w:rPr>
        <w:t>.</w:t>
      </w:r>
      <w:r w:rsidR="00927656" w:rsidRPr="00E374E3">
        <w:rPr>
          <w:color w:val="auto"/>
          <w:sz w:val="28"/>
          <w:szCs w:val="28"/>
        </w:rPr>
        <w:t xml:space="preserve"> </w:t>
      </w:r>
      <w:r w:rsidR="00463F66" w:rsidRPr="00463F66">
        <w:rPr>
          <w:color w:val="auto"/>
          <w:sz w:val="28"/>
          <w:szCs w:val="28"/>
        </w:rPr>
        <w:t>Ответить  на  вопросы</w:t>
      </w:r>
      <w:r w:rsidR="00463F66">
        <w:rPr>
          <w:color w:val="auto"/>
          <w:sz w:val="28"/>
          <w:szCs w:val="28"/>
        </w:rPr>
        <w:t>.</w:t>
      </w:r>
    </w:p>
    <w:p w:rsidR="00DC478A" w:rsidRDefault="00463F66" w:rsidP="00463F66">
      <w:pPr>
        <w:pStyle w:val="a5"/>
        <w:shd w:val="clear" w:color="auto" w:fill="FFFFFF"/>
        <w:spacing w:before="0" w:beforeAutospacing="0" w:after="0" w:afterAutospacing="0" w:line="360" w:lineRule="auto"/>
        <w:ind w:firstLine="851"/>
        <w:jc w:val="both"/>
        <w:rPr>
          <w:sz w:val="28"/>
          <w:szCs w:val="28"/>
        </w:rPr>
      </w:pPr>
      <w:r>
        <w:rPr>
          <w:sz w:val="28"/>
          <w:szCs w:val="28"/>
        </w:rPr>
        <w:t xml:space="preserve">3. </w:t>
      </w:r>
      <w:r w:rsidR="00787696" w:rsidRPr="00E374E3">
        <w:rPr>
          <w:sz w:val="28"/>
          <w:szCs w:val="28"/>
        </w:rPr>
        <w:t>Домашнее задание.</w:t>
      </w:r>
    </w:p>
    <w:p w:rsidR="00463F66" w:rsidRPr="00E374E3" w:rsidRDefault="00463F66" w:rsidP="00463F66">
      <w:pPr>
        <w:pStyle w:val="a5"/>
        <w:shd w:val="clear" w:color="auto" w:fill="FFFFFF"/>
        <w:spacing w:before="0" w:beforeAutospacing="0" w:after="0" w:afterAutospacing="0" w:line="360" w:lineRule="auto"/>
        <w:ind w:firstLine="851"/>
        <w:jc w:val="both"/>
        <w:rPr>
          <w:sz w:val="28"/>
          <w:szCs w:val="28"/>
        </w:rPr>
      </w:pPr>
    </w:p>
    <w:p w:rsidR="00787696" w:rsidRPr="00E374E3" w:rsidRDefault="00787696" w:rsidP="00787696">
      <w:pPr>
        <w:pStyle w:val="a5"/>
        <w:shd w:val="clear" w:color="auto" w:fill="FFFFFF"/>
        <w:spacing w:before="0" w:beforeAutospacing="0" w:after="195" w:afterAutospacing="0" w:line="360" w:lineRule="auto"/>
        <w:jc w:val="center"/>
        <w:rPr>
          <w:b/>
          <w:sz w:val="28"/>
          <w:szCs w:val="28"/>
        </w:rPr>
      </w:pPr>
      <w:r w:rsidRPr="00E374E3">
        <w:rPr>
          <w:b/>
          <w:sz w:val="28"/>
          <w:szCs w:val="28"/>
        </w:rPr>
        <w:t>Ход урока:</w:t>
      </w:r>
    </w:p>
    <w:p w:rsidR="00DB734A" w:rsidRPr="00E374E3" w:rsidRDefault="00787696" w:rsidP="00C55933">
      <w:pPr>
        <w:pStyle w:val="a5"/>
        <w:numPr>
          <w:ilvl w:val="0"/>
          <w:numId w:val="1"/>
        </w:numPr>
        <w:shd w:val="clear" w:color="auto" w:fill="FFFFFF"/>
        <w:spacing w:before="0" w:beforeAutospacing="0" w:after="0" w:afterAutospacing="0" w:line="360" w:lineRule="auto"/>
        <w:ind w:left="360"/>
        <w:jc w:val="center"/>
        <w:rPr>
          <w:b/>
          <w:sz w:val="28"/>
          <w:szCs w:val="28"/>
        </w:rPr>
      </w:pPr>
      <w:r w:rsidRPr="00E374E3">
        <w:rPr>
          <w:b/>
          <w:sz w:val="28"/>
          <w:szCs w:val="28"/>
        </w:rPr>
        <w:t xml:space="preserve">Методическое сообщение  </w:t>
      </w:r>
      <w:r w:rsidR="00C55933" w:rsidRPr="00E374E3">
        <w:rPr>
          <w:b/>
          <w:sz w:val="28"/>
          <w:szCs w:val="28"/>
        </w:rPr>
        <w:t xml:space="preserve">«Инструментальная </w:t>
      </w:r>
      <w:r w:rsidR="00C55933" w:rsidRPr="00E374E3">
        <w:rPr>
          <w:b/>
          <w:bCs/>
          <w:sz w:val="28"/>
          <w:szCs w:val="28"/>
        </w:rPr>
        <w:t xml:space="preserve"> западноевропейская  </w:t>
      </w:r>
      <w:r w:rsidR="00C55933" w:rsidRPr="00E374E3">
        <w:rPr>
          <w:b/>
          <w:sz w:val="28"/>
          <w:szCs w:val="28"/>
        </w:rPr>
        <w:t>музыка  XVII - первой  половины  XVIII веков»</w:t>
      </w:r>
    </w:p>
    <w:p w:rsidR="00663970" w:rsidRPr="00E374E3" w:rsidRDefault="00663970" w:rsidP="00663970">
      <w:pPr>
        <w:spacing w:line="360" w:lineRule="auto"/>
        <w:ind w:firstLine="851"/>
        <w:jc w:val="both"/>
        <w:rPr>
          <w:sz w:val="28"/>
          <w:szCs w:val="28"/>
        </w:rPr>
      </w:pPr>
      <w:r w:rsidRPr="00E374E3">
        <w:rPr>
          <w:sz w:val="28"/>
          <w:szCs w:val="28"/>
        </w:rPr>
        <w:t xml:space="preserve">Инструментальная музыка исторически развивалась позднее вокальной  и  далеко не сразу выдвинулась  на самостоятельное место в   ряду музыкальных жанров. </w:t>
      </w:r>
    </w:p>
    <w:p w:rsidR="00663970" w:rsidRPr="00E374E3" w:rsidRDefault="00663970" w:rsidP="00663970">
      <w:pPr>
        <w:spacing w:line="360" w:lineRule="auto"/>
        <w:ind w:firstLine="851"/>
        <w:jc w:val="both"/>
        <w:rPr>
          <w:sz w:val="28"/>
          <w:szCs w:val="28"/>
        </w:rPr>
      </w:pPr>
      <w:r w:rsidRPr="00E374E3">
        <w:rPr>
          <w:sz w:val="28"/>
          <w:szCs w:val="28"/>
        </w:rPr>
        <w:t>Во-первых, она довольно долго сохраняла прикладной, то есть служебный, чисто практический характер, сопровождая различные моменты в жизни людей (торжественные и траурные процессии, придворные балы, выезды на охоту</w:t>
      </w:r>
      <w:r w:rsidR="00E7578B">
        <w:rPr>
          <w:sz w:val="28"/>
          <w:szCs w:val="28"/>
        </w:rPr>
        <w:t xml:space="preserve">  и  друг</w:t>
      </w:r>
      <w:r w:rsidR="00816544">
        <w:rPr>
          <w:sz w:val="28"/>
          <w:szCs w:val="28"/>
        </w:rPr>
        <w:t>ие</w:t>
      </w:r>
      <w:r w:rsidRPr="00E374E3">
        <w:rPr>
          <w:sz w:val="28"/>
          <w:szCs w:val="28"/>
        </w:rPr>
        <w:t xml:space="preserve">). </w:t>
      </w:r>
    </w:p>
    <w:p w:rsidR="00663970" w:rsidRPr="00E374E3" w:rsidRDefault="00663970" w:rsidP="00663970">
      <w:pPr>
        <w:spacing w:line="360" w:lineRule="auto"/>
        <w:ind w:firstLine="851"/>
        <w:jc w:val="both"/>
        <w:rPr>
          <w:sz w:val="28"/>
          <w:szCs w:val="28"/>
        </w:rPr>
      </w:pPr>
      <w:r w:rsidRPr="00E374E3">
        <w:rPr>
          <w:sz w:val="28"/>
          <w:szCs w:val="28"/>
        </w:rPr>
        <w:t>Во-вторых, долгое время инструментальная музыка находилась в прямой зависимости от вокальной, сопровождая пение и подчиняясь ему. Долгое время игрой на инструментах чаще всего дублировали партии голосов в вокальных произведениях или сопровождали танцы. Были также распространены инструментальные переложения вокальных сочинений. Самостоятельное развитие инструментальной музыки усилилось только в XVII веке.</w:t>
      </w:r>
    </w:p>
    <w:p w:rsidR="00663970" w:rsidRPr="00E374E3" w:rsidRDefault="00663970" w:rsidP="00663970">
      <w:pPr>
        <w:spacing w:line="360" w:lineRule="auto"/>
        <w:ind w:firstLine="851"/>
        <w:jc w:val="both"/>
        <w:rPr>
          <w:sz w:val="28"/>
          <w:szCs w:val="28"/>
        </w:rPr>
      </w:pPr>
      <w:r w:rsidRPr="00E374E3">
        <w:rPr>
          <w:sz w:val="28"/>
          <w:szCs w:val="28"/>
        </w:rPr>
        <w:t>В эпоху Возрождения (XV–XVI веках) положение изменилось: инструментальное искусство шагнуло далеко вперед. Был создан обширный инструментальный репертуар. Однако большинство инструментальных композиций того времени </w:t>
      </w:r>
      <w:r w:rsidRPr="00E374E3">
        <w:rPr>
          <w:rStyle w:val="a3"/>
          <w:i w:val="0"/>
          <w:sz w:val="28"/>
          <w:szCs w:val="28"/>
          <w:bdr w:val="none" w:sz="0" w:space="0" w:color="auto" w:frame="1"/>
        </w:rPr>
        <w:t>ничем не отличалось</w:t>
      </w:r>
      <w:r w:rsidRPr="00E374E3">
        <w:rPr>
          <w:sz w:val="28"/>
          <w:szCs w:val="28"/>
        </w:rPr>
        <w:t> от вокальных: инструменты попросту замещали вокальные голоса </w:t>
      </w:r>
      <w:r w:rsidRPr="00E374E3">
        <w:rPr>
          <w:rStyle w:val="a3"/>
          <w:i w:val="0"/>
          <w:sz w:val="28"/>
          <w:szCs w:val="28"/>
          <w:bdr w:val="none" w:sz="0" w:space="0" w:color="auto" w:frame="1"/>
        </w:rPr>
        <w:t>без учета специфики тембров</w:t>
      </w:r>
      <w:r w:rsidRPr="00E374E3">
        <w:rPr>
          <w:rStyle w:val="a3"/>
          <w:sz w:val="28"/>
          <w:szCs w:val="28"/>
          <w:bdr w:val="none" w:sz="0" w:space="0" w:color="auto" w:frame="1"/>
        </w:rPr>
        <w:t>.</w:t>
      </w:r>
      <w:r w:rsidRPr="00E374E3">
        <w:rPr>
          <w:sz w:val="28"/>
          <w:szCs w:val="28"/>
        </w:rPr>
        <w:t> Эти пьесы могли исполняться на </w:t>
      </w:r>
      <w:r w:rsidRPr="00E374E3">
        <w:rPr>
          <w:rStyle w:val="a3"/>
          <w:i w:val="0"/>
          <w:sz w:val="28"/>
          <w:szCs w:val="28"/>
          <w:bdr w:val="none" w:sz="0" w:space="0" w:color="auto" w:frame="1"/>
        </w:rPr>
        <w:t>любых</w:t>
      </w:r>
      <w:r w:rsidRPr="00E374E3">
        <w:rPr>
          <w:i/>
          <w:sz w:val="28"/>
          <w:szCs w:val="28"/>
        </w:rPr>
        <w:t> </w:t>
      </w:r>
      <w:r w:rsidRPr="00E374E3">
        <w:rPr>
          <w:sz w:val="28"/>
          <w:szCs w:val="28"/>
        </w:rPr>
        <w:t xml:space="preserve">инструментах. Однако с годами </w:t>
      </w:r>
      <w:r w:rsidRPr="00E374E3">
        <w:rPr>
          <w:sz w:val="28"/>
          <w:szCs w:val="28"/>
        </w:rPr>
        <w:lastRenderedPageBreak/>
        <w:t xml:space="preserve">инструментальная музыка все настойчивее стремится уйти от копирования вокальных образцов. </w:t>
      </w:r>
    </w:p>
    <w:p w:rsidR="00663970" w:rsidRPr="00E374E3" w:rsidRDefault="00663970" w:rsidP="00663970">
      <w:pPr>
        <w:spacing w:line="360" w:lineRule="auto"/>
        <w:ind w:firstLine="851"/>
        <w:jc w:val="both"/>
        <w:rPr>
          <w:sz w:val="28"/>
          <w:szCs w:val="28"/>
        </w:rPr>
      </w:pPr>
      <w:r w:rsidRPr="00E374E3">
        <w:rPr>
          <w:sz w:val="28"/>
          <w:szCs w:val="28"/>
        </w:rPr>
        <w:t>И вот, наконец, в XVII веке происходит полное раскрепощение инструментальной музыки – этот факт считается одним из главных завоеваний данной исторической эпохи. Инструментальная музыка становится самостоятельной областью композиторского творчества, расширяется круг ее содержания. Ни один жанр профессиональной музыки не обходится теперь без участия музыкальных инструментов. Так, например, опера с самых первых дней своего существования опиралась на оркестровое звучание.</w:t>
      </w:r>
    </w:p>
    <w:p w:rsidR="00663970" w:rsidRPr="00E374E3" w:rsidRDefault="00663970" w:rsidP="00663970">
      <w:pPr>
        <w:spacing w:line="360" w:lineRule="auto"/>
        <w:ind w:firstLine="851"/>
        <w:jc w:val="both"/>
        <w:rPr>
          <w:sz w:val="28"/>
          <w:szCs w:val="28"/>
        </w:rPr>
      </w:pPr>
      <w:r w:rsidRPr="00E374E3">
        <w:rPr>
          <w:sz w:val="28"/>
          <w:szCs w:val="28"/>
        </w:rPr>
        <w:t>Складываются различные  </w:t>
      </w:r>
      <w:r w:rsidRPr="00E374E3">
        <w:rPr>
          <w:rStyle w:val="a3"/>
          <w:b/>
          <w:i w:val="0"/>
          <w:sz w:val="28"/>
          <w:szCs w:val="28"/>
          <w:bdr w:val="none" w:sz="0" w:space="0" w:color="auto" w:frame="1"/>
        </w:rPr>
        <w:t>инструментальные</w:t>
      </w:r>
      <w:r w:rsidR="0060549C">
        <w:rPr>
          <w:rStyle w:val="a3"/>
          <w:b/>
          <w:i w:val="0"/>
          <w:sz w:val="28"/>
          <w:szCs w:val="28"/>
          <w:bdr w:val="none" w:sz="0" w:space="0" w:color="auto" w:frame="1"/>
        </w:rPr>
        <w:t xml:space="preserve"> направления</w:t>
      </w:r>
      <w:r w:rsidR="00233486">
        <w:rPr>
          <w:rStyle w:val="a3"/>
          <w:b/>
          <w:i w:val="0"/>
          <w:sz w:val="28"/>
          <w:szCs w:val="28"/>
          <w:bdr w:val="none" w:sz="0" w:space="0" w:color="auto" w:frame="1"/>
        </w:rPr>
        <w:t xml:space="preserve"> (стили)</w:t>
      </w:r>
      <w:r w:rsidR="0060549C">
        <w:rPr>
          <w:rStyle w:val="a3"/>
          <w:b/>
          <w:i w:val="0"/>
          <w:sz w:val="28"/>
          <w:szCs w:val="28"/>
          <w:bdr w:val="none" w:sz="0" w:space="0" w:color="auto" w:frame="1"/>
        </w:rPr>
        <w:t xml:space="preserve"> </w:t>
      </w:r>
      <w:r w:rsidRPr="00E374E3">
        <w:rPr>
          <w:sz w:val="28"/>
          <w:szCs w:val="28"/>
        </w:rPr>
        <w:t> - </w:t>
      </w:r>
      <w:hyperlink r:id="rId8" w:history="1">
        <w:r w:rsidRPr="00E374E3">
          <w:rPr>
            <w:rStyle w:val="a4"/>
            <w:color w:val="auto"/>
            <w:sz w:val="28"/>
            <w:szCs w:val="28"/>
            <w:u w:val="none"/>
            <w:bdr w:val="none" w:sz="0" w:space="0" w:color="auto" w:frame="1"/>
          </w:rPr>
          <w:t>органный</w:t>
        </w:r>
      </w:hyperlink>
      <w:r w:rsidRPr="00E374E3">
        <w:rPr>
          <w:sz w:val="28"/>
          <w:szCs w:val="28"/>
        </w:rPr>
        <w:t xml:space="preserve">, </w:t>
      </w:r>
      <w:hyperlink r:id="rId9" w:history="1">
        <w:r w:rsidRPr="00E374E3">
          <w:rPr>
            <w:rStyle w:val="a4"/>
            <w:color w:val="auto"/>
            <w:sz w:val="28"/>
            <w:szCs w:val="28"/>
            <w:u w:val="none"/>
            <w:bdr w:val="none" w:sz="0" w:space="0" w:color="auto" w:frame="1"/>
          </w:rPr>
          <w:t>клавирный</w:t>
        </w:r>
      </w:hyperlink>
      <w:r w:rsidRPr="00E374E3">
        <w:rPr>
          <w:sz w:val="28"/>
          <w:szCs w:val="28"/>
        </w:rPr>
        <w:t xml:space="preserve">, скрипичный – с их специфическими выразительными средствами и исполнительскими приемами. </w:t>
      </w:r>
    </w:p>
    <w:p w:rsidR="00663970" w:rsidRPr="00E374E3" w:rsidRDefault="00663970" w:rsidP="00663970">
      <w:pPr>
        <w:spacing w:line="360" w:lineRule="auto"/>
        <w:ind w:firstLine="851"/>
        <w:jc w:val="both"/>
        <w:rPr>
          <w:b/>
          <w:sz w:val="28"/>
          <w:szCs w:val="28"/>
        </w:rPr>
      </w:pPr>
      <w:r w:rsidRPr="00E374E3">
        <w:rPr>
          <w:sz w:val="28"/>
          <w:szCs w:val="28"/>
        </w:rPr>
        <w:t xml:space="preserve">Появляются многообразные национальные  </w:t>
      </w:r>
      <w:r w:rsidRPr="00E374E3">
        <w:rPr>
          <w:rStyle w:val="a3"/>
          <w:b/>
          <w:i w:val="0"/>
          <w:sz w:val="28"/>
          <w:szCs w:val="28"/>
          <w:bdr w:val="none" w:sz="0" w:space="0" w:color="auto" w:frame="1"/>
        </w:rPr>
        <w:t>инструментальные</w:t>
      </w:r>
      <w:r w:rsidRPr="00E374E3">
        <w:rPr>
          <w:b/>
          <w:i/>
          <w:sz w:val="28"/>
          <w:szCs w:val="28"/>
        </w:rPr>
        <w:t xml:space="preserve">  </w:t>
      </w:r>
      <w:r w:rsidRPr="00E374E3">
        <w:rPr>
          <w:rStyle w:val="a3"/>
          <w:b/>
          <w:i w:val="0"/>
          <w:sz w:val="28"/>
          <w:szCs w:val="28"/>
          <w:bdr w:val="none" w:sz="0" w:space="0" w:color="auto" w:frame="1"/>
        </w:rPr>
        <w:t>школы</w:t>
      </w:r>
      <w:r w:rsidRPr="00E374E3">
        <w:rPr>
          <w:b/>
          <w:i/>
          <w:sz w:val="28"/>
          <w:szCs w:val="28"/>
        </w:rPr>
        <w:t> </w:t>
      </w:r>
      <w:r w:rsidRPr="00E374E3">
        <w:rPr>
          <w:sz w:val="28"/>
          <w:szCs w:val="28"/>
        </w:rPr>
        <w:t xml:space="preserve">- немецких органистов, английских верджиналистов, итальянских скрипачей. </w:t>
      </w:r>
    </w:p>
    <w:p w:rsidR="00663970" w:rsidRPr="00E374E3" w:rsidRDefault="00663970" w:rsidP="00663970">
      <w:pPr>
        <w:pStyle w:val="a5"/>
        <w:spacing w:before="0" w:beforeAutospacing="0" w:after="0" w:afterAutospacing="0" w:line="360" w:lineRule="auto"/>
        <w:ind w:firstLine="851"/>
        <w:jc w:val="both"/>
        <w:textAlignment w:val="baseline"/>
        <w:rPr>
          <w:sz w:val="28"/>
          <w:szCs w:val="28"/>
        </w:rPr>
      </w:pPr>
      <w:r w:rsidRPr="00E374E3">
        <w:rPr>
          <w:sz w:val="28"/>
          <w:szCs w:val="28"/>
        </w:rPr>
        <w:t xml:space="preserve">Возникают  </w:t>
      </w:r>
      <w:r w:rsidRPr="00E374E3">
        <w:rPr>
          <w:rStyle w:val="a3"/>
          <w:b/>
          <w:i w:val="0"/>
          <w:sz w:val="28"/>
          <w:szCs w:val="28"/>
          <w:bdr w:val="none" w:sz="0" w:space="0" w:color="auto" w:frame="1"/>
        </w:rPr>
        <w:t>инструментальные жанры</w:t>
      </w:r>
      <w:r w:rsidRPr="00E374E3">
        <w:rPr>
          <w:sz w:val="28"/>
          <w:szCs w:val="28"/>
        </w:rPr>
        <w:t xml:space="preserve">  с их неповторимой спецификой: concerto grosso, сольный концерт, сюита, соната, полифонические </w:t>
      </w:r>
      <w:r w:rsidR="00E04279" w:rsidRPr="00E374E3">
        <w:rPr>
          <w:sz w:val="28"/>
          <w:szCs w:val="28"/>
        </w:rPr>
        <w:t xml:space="preserve"> </w:t>
      </w:r>
      <w:r w:rsidRPr="00E374E3">
        <w:rPr>
          <w:sz w:val="28"/>
          <w:szCs w:val="28"/>
        </w:rPr>
        <w:t>жанры.</w:t>
      </w:r>
    </w:p>
    <w:p w:rsidR="004C4C43" w:rsidRPr="00E374E3" w:rsidRDefault="00F034EA" w:rsidP="004C4C43">
      <w:pPr>
        <w:autoSpaceDE w:val="0"/>
        <w:autoSpaceDN w:val="0"/>
        <w:adjustRightInd w:val="0"/>
        <w:spacing w:line="360" w:lineRule="auto"/>
        <w:ind w:firstLine="851"/>
        <w:rPr>
          <w:rFonts w:eastAsiaTheme="minorHAnsi"/>
          <w:b/>
          <w:sz w:val="28"/>
          <w:szCs w:val="28"/>
          <w:lang w:eastAsia="en-US"/>
        </w:rPr>
      </w:pPr>
      <w:hyperlink r:id="rId10" w:history="1">
        <w:r w:rsidR="004C4C43" w:rsidRPr="00E374E3">
          <w:rPr>
            <w:rStyle w:val="a4"/>
            <w:b/>
            <w:color w:val="auto"/>
            <w:sz w:val="28"/>
            <w:szCs w:val="28"/>
            <w:u w:val="none"/>
            <w:bdr w:val="none" w:sz="0" w:space="0" w:color="auto" w:frame="1"/>
          </w:rPr>
          <w:t>Органный</w:t>
        </w:r>
      </w:hyperlink>
      <w:r w:rsidR="004C4C43" w:rsidRPr="00E374E3">
        <w:rPr>
          <w:b/>
        </w:rPr>
        <w:t xml:space="preserve"> </w:t>
      </w:r>
      <w:r w:rsidR="004C4C43" w:rsidRPr="00E374E3">
        <w:rPr>
          <w:b/>
          <w:sz w:val="28"/>
          <w:szCs w:val="28"/>
        </w:rPr>
        <w:t xml:space="preserve"> </w:t>
      </w:r>
      <w:r w:rsidR="004C4C43" w:rsidRPr="00E374E3">
        <w:rPr>
          <w:rStyle w:val="a3"/>
          <w:b/>
          <w:i w:val="0"/>
          <w:sz w:val="28"/>
          <w:szCs w:val="28"/>
          <w:bdr w:val="none" w:sz="0" w:space="0" w:color="auto" w:frame="1"/>
        </w:rPr>
        <w:t>инструментальный стиль.</w:t>
      </w:r>
    </w:p>
    <w:p w:rsidR="00663970" w:rsidRPr="00E374E3" w:rsidRDefault="00663970" w:rsidP="00663970">
      <w:pPr>
        <w:spacing w:line="360" w:lineRule="auto"/>
        <w:ind w:firstLine="851"/>
        <w:jc w:val="both"/>
        <w:rPr>
          <w:sz w:val="28"/>
          <w:szCs w:val="28"/>
        </w:rPr>
      </w:pPr>
      <w:r w:rsidRPr="00E374E3">
        <w:rPr>
          <w:b/>
          <w:sz w:val="28"/>
          <w:szCs w:val="28"/>
        </w:rPr>
        <w:t>Нидерландская органная школа</w:t>
      </w:r>
    </w:p>
    <w:p w:rsidR="00F34325" w:rsidRPr="00A818F2" w:rsidRDefault="00663970" w:rsidP="00A818F2">
      <w:pPr>
        <w:spacing w:line="360" w:lineRule="auto"/>
        <w:ind w:firstLine="851"/>
        <w:jc w:val="both"/>
        <w:rPr>
          <w:sz w:val="28"/>
          <w:szCs w:val="28"/>
        </w:rPr>
      </w:pPr>
      <w:r w:rsidRPr="00E374E3">
        <w:rPr>
          <w:sz w:val="28"/>
          <w:szCs w:val="28"/>
        </w:rPr>
        <w:t>В развитии органной музыки участвовали композиторы различных европейских стран. Почти повсюду в Западной Европе в крупных соборах, церквях работали первоклассные органисты – композиторы и исполнители    в одном лице, что было нормой для того времени. Например,  в  Голландии,  в Амстердаме, протекала деятельность гениального исполнителя-импровизатора на органе  Яна Питерса Свелинка</w:t>
      </w:r>
      <w:r w:rsidRPr="00E374E3">
        <w:rPr>
          <w:sz w:val="28"/>
          <w:szCs w:val="28"/>
          <w:shd w:val="clear" w:color="auto" w:fill="FFFFFF"/>
        </w:rPr>
        <w:t xml:space="preserve"> (1562</w:t>
      </w:r>
      <w:r w:rsidRPr="00E374E3">
        <w:rPr>
          <w:sz w:val="28"/>
          <w:szCs w:val="28"/>
        </w:rPr>
        <w:t> –</w:t>
      </w:r>
      <w:r w:rsidRPr="00E374E3">
        <w:rPr>
          <w:sz w:val="28"/>
          <w:szCs w:val="28"/>
          <w:shd w:val="clear" w:color="auto" w:fill="FFFFFF"/>
        </w:rPr>
        <w:t xml:space="preserve"> 1621), </w:t>
      </w:r>
      <w:r w:rsidRPr="00E374E3">
        <w:rPr>
          <w:sz w:val="28"/>
          <w:szCs w:val="28"/>
        </w:rPr>
        <w:t xml:space="preserve"> представителя  нидерландской школы. С его именем связаны первые в истории  музыки публичные органные концерты, которые  Свелинк </w:t>
      </w:r>
      <w:r w:rsidRPr="00E374E3">
        <w:rPr>
          <w:sz w:val="28"/>
          <w:szCs w:val="28"/>
        </w:rPr>
        <w:lastRenderedPageBreak/>
        <w:t xml:space="preserve">устраивал прямо в церкви, где работал. Он охотно передавал свой опыт и знания многочисленным ученикам, которые приезжали из разных стран. </w:t>
      </w:r>
    </w:p>
    <w:p w:rsidR="00663970" w:rsidRPr="00E374E3" w:rsidRDefault="00663970" w:rsidP="00663970">
      <w:pPr>
        <w:spacing w:line="360" w:lineRule="auto"/>
        <w:ind w:firstLine="851"/>
        <w:jc w:val="both"/>
        <w:rPr>
          <w:sz w:val="28"/>
          <w:szCs w:val="28"/>
        </w:rPr>
      </w:pPr>
      <w:r w:rsidRPr="00E374E3">
        <w:rPr>
          <w:b/>
          <w:sz w:val="28"/>
          <w:szCs w:val="28"/>
        </w:rPr>
        <w:t>Итальянская органная школа</w:t>
      </w:r>
    </w:p>
    <w:p w:rsidR="00663970" w:rsidRPr="00E374E3" w:rsidRDefault="00663970" w:rsidP="00663970">
      <w:pPr>
        <w:spacing w:line="360" w:lineRule="auto"/>
        <w:ind w:firstLine="851"/>
        <w:jc w:val="both"/>
        <w:rPr>
          <w:sz w:val="28"/>
          <w:szCs w:val="28"/>
        </w:rPr>
      </w:pPr>
      <w:r w:rsidRPr="00E374E3">
        <w:rPr>
          <w:sz w:val="28"/>
          <w:szCs w:val="28"/>
          <w:shd w:val="clear" w:color="auto" w:fill="FFFFFF"/>
        </w:rPr>
        <w:t>Для развития органного творчества много сделал композитор и органист Джироламо Фрескобальди (1583-1643).</w:t>
      </w:r>
      <w:r w:rsidRPr="00E374E3">
        <w:rPr>
          <w:sz w:val="28"/>
          <w:szCs w:val="28"/>
        </w:rPr>
        <w:t xml:space="preserve"> «Итальянский Бах», «отец подлинного органного стиля» – так называли его впоследствии. Деятельность Фрескобальди протекали в Риме, где он был органистом собора св. Петра. Произведения Фрескобальди рождались в тесной связи с его исполнительской деятельностью. </w:t>
      </w:r>
      <w:r w:rsidRPr="00E374E3">
        <w:rPr>
          <w:sz w:val="28"/>
          <w:szCs w:val="28"/>
          <w:shd w:val="clear" w:color="auto" w:fill="FFFFFF"/>
        </w:rPr>
        <w:t>В церковной музыке он положил начало новому стилю. Его сочинения для органа - развёрнутые композиции фантазийного (свободного) склада. Фрескобальди прославился виртуозной игрой и искусством импровизации на органе и клавире.</w:t>
      </w:r>
      <w:r w:rsidRPr="00E374E3">
        <w:rPr>
          <w:sz w:val="28"/>
          <w:szCs w:val="28"/>
        </w:rPr>
        <w:t xml:space="preserve">  Слухи о блестящем органисте привлекали в Рим многочисленную публику, которая толпами стекалась в собор, словно в концертный зал, чтобы послушать его игру.</w:t>
      </w:r>
    </w:p>
    <w:p w:rsidR="00663970" w:rsidRPr="00E374E3" w:rsidRDefault="00663970" w:rsidP="00663970">
      <w:pPr>
        <w:spacing w:line="360" w:lineRule="auto"/>
        <w:ind w:firstLine="851"/>
        <w:jc w:val="both"/>
        <w:rPr>
          <w:sz w:val="28"/>
          <w:szCs w:val="28"/>
        </w:rPr>
      </w:pPr>
      <w:r w:rsidRPr="00E374E3">
        <w:rPr>
          <w:b/>
          <w:sz w:val="28"/>
          <w:szCs w:val="28"/>
        </w:rPr>
        <w:t>Немецкая органная школа</w:t>
      </w:r>
    </w:p>
    <w:p w:rsidR="00663970" w:rsidRPr="00E374E3" w:rsidRDefault="00782B30" w:rsidP="00663970">
      <w:pPr>
        <w:spacing w:line="360" w:lineRule="auto"/>
        <w:ind w:firstLine="851"/>
        <w:jc w:val="both"/>
        <w:rPr>
          <w:sz w:val="28"/>
          <w:szCs w:val="28"/>
        </w:rPr>
      </w:pPr>
      <w:r w:rsidRPr="00E374E3">
        <w:rPr>
          <w:sz w:val="28"/>
          <w:szCs w:val="28"/>
        </w:rPr>
        <w:t>Н</w:t>
      </w:r>
      <w:r w:rsidR="00663970" w:rsidRPr="00E374E3">
        <w:rPr>
          <w:sz w:val="28"/>
          <w:szCs w:val="28"/>
        </w:rPr>
        <w:t>аиболее важную роль в развитии органной музыки сыграли немцкие  музыканты. В  Германии органное искусство достигло небывалого размаха. Здесь выдвинулась целая плеяда талантливых композиторов и  музыкантов, которые удерживали первенство в развитии органной музыки вплоть до времен И.С. Баха.</w:t>
      </w:r>
    </w:p>
    <w:p w:rsidR="00663970" w:rsidRPr="00E374E3" w:rsidRDefault="00663970" w:rsidP="00663970">
      <w:pPr>
        <w:spacing w:line="360" w:lineRule="auto"/>
        <w:ind w:firstLine="851"/>
        <w:jc w:val="both"/>
        <w:rPr>
          <w:sz w:val="28"/>
          <w:szCs w:val="28"/>
        </w:rPr>
      </w:pPr>
      <w:r w:rsidRPr="00E374E3">
        <w:rPr>
          <w:sz w:val="28"/>
          <w:szCs w:val="28"/>
        </w:rPr>
        <w:t>Первые немецкие органисты были учениками великих венецианцев – Андреа и Джованни Габриэли, органистов XVI века. Многие из них учились у Фрескобальди и Све</w:t>
      </w:r>
      <w:r w:rsidR="00035101" w:rsidRPr="00E374E3">
        <w:rPr>
          <w:sz w:val="28"/>
          <w:szCs w:val="28"/>
        </w:rPr>
        <w:t xml:space="preserve">линка. Немецкая органная школа  </w:t>
      </w:r>
      <w:r w:rsidRPr="00E374E3">
        <w:rPr>
          <w:sz w:val="28"/>
          <w:szCs w:val="28"/>
        </w:rPr>
        <w:t xml:space="preserve">вобрала  все лучшее, что было у композиторов других стран, синтезировав достижения и итальянской, и нидерландской школ. Из многочисленных органистов Германии </w:t>
      </w:r>
      <w:r w:rsidR="00035101" w:rsidRPr="00E374E3">
        <w:rPr>
          <w:sz w:val="28"/>
          <w:szCs w:val="28"/>
        </w:rPr>
        <w:t xml:space="preserve">были </w:t>
      </w:r>
      <w:r w:rsidRPr="00E374E3">
        <w:rPr>
          <w:sz w:val="28"/>
          <w:szCs w:val="28"/>
        </w:rPr>
        <w:t xml:space="preserve">особенно </w:t>
      </w:r>
      <w:r w:rsidR="00035101" w:rsidRPr="00E374E3">
        <w:rPr>
          <w:sz w:val="28"/>
          <w:szCs w:val="28"/>
        </w:rPr>
        <w:t>знамениты</w:t>
      </w:r>
      <w:r w:rsidRPr="00E374E3">
        <w:rPr>
          <w:sz w:val="28"/>
          <w:szCs w:val="28"/>
        </w:rPr>
        <w:t xml:space="preserve"> Дитрих Букстехуде </w:t>
      </w:r>
      <w:r w:rsidR="00B8490C" w:rsidRPr="00E374E3">
        <w:rPr>
          <w:sz w:val="28"/>
          <w:szCs w:val="28"/>
        </w:rPr>
        <w:t xml:space="preserve"> </w:t>
      </w:r>
      <w:r w:rsidR="00035101" w:rsidRPr="00E374E3">
        <w:rPr>
          <w:sz w:val="28"/>
          <w:szCs w:val="28"/>
        </w:rPr>
        <w:t xml:space="preserve">(представитель северонемецкой школы)  и </w:t>
      </w:r>
      <w:r w:rsidRPr="00E374E3">
        <w:rPr>
          <w:sz w:val="28"/>
          <w:szCs w:val="28"/>
        </w:rPr>
        <w:t xml:space="preserve"> Иоганн Пахельбель.</w:t>
      </w:r>
    </w:p>
    <w:p w:rsidR="004C4C43" w:rsidRPr="00E374E3" w:rsidRDefault="004C4C43" w:rsidP="004C4C43">
      <w:pPr>
        <w:pStyle w:val="Default"/>
        <w:spacing w:line="360" w:lineRule="auto"/>
        <w:ind w:firstLine="851"/>
        <w:jc w:val="both"/>
        <w:rPr>
          <w:b/>
          <w:bCs/>
          <w:iCs/>
          <w:color w:val="auto"/>
          <w:sz w:val="28"/>
          <w:szCs w:val="28"/>
        </w:rPr>
      </w:pPr>
      <w:r w:rsidRPr="00E374E3">
        <w:rPr>
          <w:color w:val="auto"/>
          <w:sz w:val="28"/>
          <w:szCs w:val="28"/>
          <w:shd w:val="clear" w:color="auto" w:fill="FFFFFF"/>
        </w:rPr>
        <w:t xml:space="preserve">Изменения в органном творчестве:  открытые, демократические формы  музицирования, как церковные концерты, в которых исполнялась не только духовная, но и светская музыка. Концерты для прихожан в </w:t>
      </w:r>
      <w:r w:rsidRPr="00E374E3">
        <w:rPr>
          <w:color w:val="auto"/>
          <w:sz w:val="28"/>
          <w:szCs w:val="28"/>
          <w:shd w:val="clear" w:color="auto" w:fill="FFFFFF"/>
        </w:rPr>
        <w:lastRenderedPageBreak/>
        <w:t>помещении церквей и соборов по воскресным дням после того, как отслужена была месса. Проникновение  в профессиональную музыку разнообразных приемов варьирования народных мелодий.</w:t>
      </w:r>
      <w:r w:rsidRPr="00E374E3">
        <w:rPr>
          <w:b/>
          <w:bCs/>
          <w:iCs/>
          <w:color w:val="auto"/>
          <w:sz w:val="28"/>
          <w:szCs w:val="28"/>
        </w:rPr>
        <w:t xml:space="preserve"> </w:t>
      </w:r>
    </w:p>
    <w:p w:rsidR="001065F7" w:rsidRPr="00E374E3" w:rsidRDefault="001065F7" w:rsidP="001065F7">
      <w:pPr>
        <w:pStyle w:val="Default"/>
        <w:spacing w:line="360" w:lineRule="auto"/>
        <w:ind w:firstLine="851"/>
        <w:jc w:val="both"/>
        <w:rPr>
          <w:color w:val="auto"/>
          <w:sz w:val="28"/>
          <w:szCs w:val="28"/>
        </w:rPr>
      </w:pPr>
      <w:r w:rsidRPr="00E374E3">
        <w:rPr>
          <w:b/>
          <w:bCs/>
          <w:iCs/>
          <w:color w:val="auto"/>
          <w:sz w:val="28"/>
          <w:szCs w:val="28"/>
        </w:rPr>
        <w:t xml:space="preserve">Просмотр  </w:t>
      </w:r>
      <w:r w:rsidRPr="00E374E3">
        <w:rPr>
          <w:b/>
          <w:color w:val="auto"/>
          <w:sz w:val="28"/>
          <w:szCs w:val="28"/>
        </w:rPr>
        <w:t>наглядных иллюстраций:</w:t>
      </w:r>
      <w:r w:rsidRPr="00E374E3">
        <w:rPr>
          <w:color w:val="auto"/>
          <w:sz w:val="28"/>
          <w:szCs w:val="28"/>
        </w:rPr>
        <w:t xml:space="preserve">  инструмент  орган  и портрет</w:t>
      </w:r>
      <w:r w:rsidR="005560E6" w:rsidRPr="00E374E3">
        <w:rPr>
          <w:color w:val="auto"/>
          <w:sz w:val="28"/>
          <w:szCs w:val="28"/>
        </w:rPr>
        <w:t xml:space="preserve">ы композиторов </w:t>
      </w:r>
      <w:r w:rsidRPr="00E374E3">
        <w:rPr>
          <w:color w:val="auto"/>
          <w:sz w:val="28"/>
          <w:szCs w:val="28"/>
        </w:rPr>
        <w:t xml:space="preserve"> </w:t>
      </w:r>
      <w:r w:rsidR="005560E6" w:rsidRPr="00E374E3">
        <w:rPr>
          <w:color w:val="auto"/>
          <w:sz w:val="28"/>
          <w:szCs w:val="28"/>
          <w:shd w:val="clear" w:color="auto" w:fill="FFFFFF"/>
        </w:rPr>
        <w:t xml:space="preserve">Джироламо Фрескобальди,  </w:t>
      </w:r>
      <w:r w:rsidR="005560E6" w:rsidRPr="00E374E3">
        <w:rPr>
          <w:color w:val="auto"/>
          <w:sz w:val="28"/>
          <w:szCs w:val="28"/>
        </w:rPr>
        <w:t>Яна Питерса Свелинка, Дитриха Букстехуде, </w:t>
      </w:r>
      <w:r w:rsidR="005560E6" w:rsidRPr="00E374E3">
        <w:rPr>
          <w:color w:val="auto"/>
          <w:sz w:val="28"/>
          <w:szCs w:val="28"/>
          <w:shd w:val="clear" w:color="auto" w:fill="FFFFFF"/>
        </w:rPr>
        <w:t xml:space="preserve"> </w:t>
      </w:r>
      <w:r w:rsidR="00F34325" w:rsidRPr="00E374E3">
        <w:rPr>
          <w:bCs/>
          <w:iCs/>
          <w:color w:val="auto"/>
          <w:sz w:val="28"/>
          <w:szCs w:val="28"/>
        </w:rPr>
        <w:t>Иоганна Себастьяна</w:t>
      </w:r>
      <w:r w:rsidRPr="00E374E3">
        <w:rPr>
          <w:bCs/>
          <w:iCs/>
          <w:color w:val="auto"/>
          <w:sz w:val="28"/>
          <w:szCs w:val="28"/>
        </w:rPr>
        <w:t xml:space="preserve">  Баха.</w:t>
      </w:r>
      <w:r w:rsidRPr="00E374E3">
        <w:rPr>
          <w:b/>
          <w:bCs/>
          <w:iCs/>
          <w:color w:val="auto"/>
          <w:sz w:val="28"/>
          <w:szCs w:val="28"/>
        </w:rPr>
        <w:t xml:space="preserve">   </w:t>
      </w:r>
    </w:p>
    <w:p w:rsidR="001065F7" w:rsidRPr="00E374E3" w:rsidRDefault="001065F7" w:rsidP="004C4C43">
      <w:pPr>
        <w:pStyle w:val="Default"/>
        <w:spacing w:line="360" w:lineRule="auto"/>
        <w:ind w:firstLine="851"/>
        <w:jc w:val="both"/>
        <w:rPr>
          <w:b/>
          <w:bCs/>
          <w:iCs/>
          <w:color w:val="auto"/>
          <w:sz w:val="28"/>
          <w:szCs w:val="28"/>
        </w:rPr>
      </w:pPr>
      <w:r w:rsidRPr="00E374E3">
        <w:rPr>
          <w:b/>
          <w:bCs/>
          <w:iCs/>
          <w:color w:val="auto"/>
          <w:sz w:val="28"/>
          <w:szCs w:val="28"/>
        </w:rPr>
        <w:t xml:space="preserve"> Видео слайды с  органной музыкой  И.С.  Баха  «</w:t>
      </w:r>
      <w:r w:rsidRPr="00E374E3">
        <w:rPr>
          <w:b/>
          <w:iCs/>
          <w:color w:val="auto"/>
          <w:sz w:val="28"/>
          <w:szCs w:val="28"/>
        </w:rPr>
        <w:t>Токката и фуга ре-минор</w:t>
      </w:r>
      <w:r w:rsidRPr="00E374E3">
        <w:rPr>
          <w:b/>
          <w:bCs/>
          <w:iCs/>
          <w:color w:val="auto"/>
          <w:sz w:val="28"/>
          <w:szCs w:val="28"/>
        </w:rPr>
        <w:t xml:space="preserve">». </w:t>
      </w:r>
    </w:p>
    <w:p w:rsidR="004C4C43" w:rsidRPr="00E374E3" w:rsidRDefault="004C4C43" w:rsidP="004C4C43">
      <w:pPr>
        <w:pStyle w:val="Default"/>
        <w:spacing w:line="360" w:lineRule="auto"/>
        <w:ind w:firstLine="851"/>
        <w:rPr>
          <w:rStyle w:val="a3"/>
          <w:b/>
          <w:i w:val="0"/>
          <w:color w:val="auto"/>
          <w:sz w:val="28"/>
          <w:szCs w:val="28"/>
          <w:bdr w:val="none" w:sz="0" w:space="0" w:color="auto" w:frame="1"/>
        </w:rPr>
      </w:pPr>
      <w:r w:rsidRPr="00E374E3">
        <w:rPr>
          <w:b/>
          <w:bCs/>
          <w:iCs/>
          <w:color w:val="auto"/>
          <w:sz w:val="28"/>
          <w:szCs w:val="28"/>
        </w:rPr>
        <w:t xml:space="preserve">Клавирный </w:t>
      </w:r>
      <w:r w:rsidRPr="00E374E3">
        <w:rPr>
          <w:rStyle w:val="a3"/>
          <w:b/>
          <w:i w:val="0"/>
          <w:color w:val="auto"/>
          <w:sz w:val="28"/>
          <w:szCs w:val="28"/>
          <w:bdr w:val="none" w:sz="0" w:space="0" w:color="auto" w:frame="1"/>
        </w:rPr>
        <w:t>инструментальный стиль.</w:t>
      </w:r>
    </w:p>
    <w:p w:rsidR="004C4C43" w:rsidRPr="00E374E3" w:rsidRDefault="004C4C43" w:rsidP="004C4C43">
      <w:pPr>
        <w:spacing w:line="360" w:lineRule="auto"/>
        <w:ind w:firstLine="851"/>
        <w:jc w:val="both"/>
        <w:rPr>
          <w:b/>
          <w:sz w:val="28"/>
          <w:szCs w:val="28"/>
        </w:rPr>
      </w:pPr>
      <w:r w:rsidRPr="00E374E3">
        <w:rPr>
          <w:sz w:val="28"/>
          <w:szCs w:val="28"/>
          <w:shd w:val="clear" w:color="auto" w:fill="FFFFFF"/>
        </w:rPr>
        <w:t xml:space="preserve">Вслед за органом - королем искусства барокко, выдвинулся клавесин. </w:t>
      </w:r>
      <w:r w:rsidRPr="00E374E3">
        <w:rPr>
          <w:b/>
          <w:sz w:val="28"/>
          <w:szCs w:val="28"/>
        </w:rPr>
        <w:t>Клавир</w:t>
      </w:r>
      <w:r w:rsidRPr="00E374E3">
        <w:rPr>
          <w:sz w:val="28"/>
          <w:szCs w:val="28"/>
        </w:rPr>
        <w:t xml:space="preserve"> </w:t>
      </w:r>
      <w:r w:rsidRPr="00E374E3">
        <w:rPr>
          <w:b/>
          <w:sz w:val="28"/>
          <w:szCs w:val="28"/>
        </w:rPr>
        <w:t xml:space="preserve">– это общее название старинных клавишно-струнных инструментов, предшественников фортепиано. </w:t>
      </w:r>
    </w:p>
    <w:p w:rsidR="004C4C43" w:rsidRPr="00A818F2" w:rsidRDefault="004C4C43" w:rsidP="004C4C43">
      <w:pPr>
        <w:pStyle w:val="Default"/>
        <w:spacing w:line="360" w:lineRule="auto"/>
        <w:ind w:firstLine="851"/>
        <w:jc w:val="both"/>
        <w:rPr>
          <w:color w:val="auto"/>
          <w:sz w:val="28"/>
          <w:szCs w:val="28"/>
        </w:rPr>
      </w:pPr>
      <w:r w:rsidRPr="00E374E3">
        <w:rPr>
          <w:color w:val="auto"/>
          <w:sz w:val="28"/>
          <w:szCs w:val="28"/>
        </w:rPr>
        <w:t xml:space="preserve">Одной  из  самых  сильных  и  влиятельных  в  постренессансный  период  становится  школа  игры  на  клавире,  которая  формируется  на  базе  органной  и  лютневой  культуры.  Уступая органу в богатстве звуковых красок, </w:t>
      </w:r>
      <w:r w:rsidRPr="00A818F2">
        <w:rPr>
          <w:color w:val="auto"/>
          <w:sz w:val="28"/>
          <w:szCs w:val="28"/>
        </w:rPr>
        <w:t>насыщенности звучания, клавир имел свои преимущества:</w:t>
      </w:r>
    </w:p>
    <w:p w:rsidR="004C4C43" w:rsidRPr="00A818F2" w:rsidRDefault="004C4C43" w:rsidP="004C4C43">
      <w:pPr>
        <w:pStyle w:val="a5"/>
        <w:spacing w:before="0" w:beforeAutospacing="0" w:after="0" w:afterAutospacing="0" w:line="360" w:lineRule="auto"/>
        <w:ind w:firstLine="851"/>
        <w:jc w:val="both"/>
        <w:textAlignment w:val="baseline"/>
        <w:rPr>
          <w:sz w:val="28"/>
          <w:szCs w:val="28"/>
        </w:rPr>
      </w:pPr>
      <w:r w:rsidRPr="00A818F2">
        <w:rPr>
          <w:sz w:val="28"/>
          <w:szCs w:val="28"/>
        </w:rPr>
        <w:t>-его тембр гораздо лучше сочетался с другими инструментальными тембрами и певческими голосами;</w:t>
      </w:r>
    </w:p>
    <w:p w:rsidR="004C4C43" w:rsidRPr="00A818F2" w:rsidRDefault="004C4C43" w:rsidP="004C4C43">
      <w:pPr>
        <w:pStyle w:val="a5"/>
        <w:spacing w:before="0" w:beforeAutospacing="0" w:after="0" w:afterAutospacing="0" w:line="360" w:lineRule="auto"/>
        <w:ind w:firstLine="851"/>
        <w:jc w:val="both"/>
        <w:textAlignment w:val="baseline"/>
        <w:rPr>
          <w:sz w:val="28"/>
          <w:szCs w:val="28"/>
        </w:rPr>
      </w:pPr>
      <w:r w:rsidRPr="00A818F2">
        <w:rPr>
          <w:sz w:val="28"/>
          <w:szCs w:val="28"/>
        </w:rPr>
        <w:t>-благодаря своей камерности</w:t>
      </w:r>
      <w:r w:rsidR="00384A2F">
        <w:rPr>
          <w:sz w:val="28"/>
          <w:szCs w:val="28"/>
        </w:rPr>
        <w:t>,</w:t>
      </w:r>
      <w:r w:rsidRPr="00A818F2">
        <w:rPr>
          <w:sz w:val="28"/>
          <w:szCs w:val="28"/>
        </w:rPr>
        <w:t xml:space="preserve"> он был гораздо удобнее в домашнем быту и учебной практике.</w:t>
      </w:r>
    </w:p>
    <w:p w:rsidR="004C4C43" w:rsidRPr="00A818F2" w:rsidRDefault="004C4C43" w:rsidP="004C4C43">
      <w:pPr>
        <w:pStyle w:val="a5"/>
        <w:spacing w:before="0" w:beforeAutospacing="0" w:after="0" w:afterAutospacing="0" w:line="360" w:lineRule="auto"/>
        <w:ind w:firstLine="851"/>
        <w:jc w:val="both"/>
        <w:textAlignment w:val="baseline"/>
        <w:rPr>
          <w:sz w:val="28"/>
          <w:szCs w:val="28"/>
        </w:rPr>
      </w:pPr>
      <w:r w:rsidRPr="00A818F2">
        <w:rPr>
          <w:sz w:val="28"/>
          <w:szCs w:val="28"/>
        </w:rPr>
        <w:t>Основные типы клавира -  это </w:t>
      </w:r>
      <w:r w:rsidRPr="00A818F2">
        <w:rPr>
          <w:rStyle w:val="a3"/>
          <w:i w:val="0"/>
          <w:sz w:val="28"/>
          <w:szCs w:val="28"/>
          <w:bdr w:val="none" w:sz="0" w:space="0" w:color="auto" w:frame="1"/>
        </w:rPr>
        <w:t>клавесин</w:t>
      </w:r>
      <w:r w:rsidRPr="00A818F2">
        <w:rPr>
          <w:sz w:val="28"/>
          <w:szCs w:val="28"/>
        </w:rPr>
        <w:t> и</w:t>
      </w:r>
      <w:r w:rsidRPr="00A818F2">
        <w:rPr>
          <w:i/>
          <w:sz w:val="28"/>
          <w:szCs w:val="28"/>
        </w:rPr>
        <w:t> </w:t>
      </w:r>
      <w:r w:rsidRPr="00A818F2">
        <w:rPr>
          <w:rStyle w:val="a3"/>
          <w:i w:val="0"/>
          <w:sz w:val="28"/>
          <w:szCs w:val="28"/>
          <w:bdr w:val="none" w:sz="0" w:space="0" w:color="auto" w:frame="1"/>
        </w:rPr>
        <w:t>клавикорд</w:t>
      </w:r>
      <w:r w:rsidRPr="00A818F2">
        <w:rPr>
          <w:i/>
          <w:sz w:val="28"/>
          <w:szCs w:val="28"/>
        </w:rPr>
        <w:t>.</w:t>
      </w:r>
      <w:r w:rsidRPr="00A818F2">
        <w:rPr>
          <w:sz w:val="28"/>
          <w:szCs w:val="28"/>
        </w:rPr>
        <w:t xml:space="preserve"> Различия в их устройстве связаны, главным образом, со способом извлечения звука. Звучание клавикорда – нежное, выразительное, приятное. На нем можно было играть певуче, плавно. Однако, был и существенный недостаток – «звуковой потолок»: инструмент звучал очень тихо, слабо и поэтому в больших помещениях  был почти не слышен. Выступать в ансамбле с другими инструментами, а тем более в оркестре, клавикорду было трудно.</w:t>
      </w:r>
    </w:p>
    <w:p w:rsidR="004C4C43" w:rsidRPr="00E374E3" w:rsidRDefault="004C4C43" w:rsidP="00F34325">
      <w:pPr>
        <w:pStyle w:val="a5"/>
        <w:spacing w:before="0" w:beforeAutospacing="0" w:after="0" w:afterAutospacing="0" w:line="360" w:lineRule="auto"/>
        <w:ind w:firstLine="851"/>
        <w:jc w:val="both"/>
        <w:textAlignment w:val="baseline"/>
        <w:rPr>
          <w:sz w:val="28"/>
          <w:szCs w:val="28"/>
        </w:rPr>
      </w:pPr>
      <w:r w:rsidRPr="00A818F2">
        <w:rPr>
          <w:sz w:val="28"/>
          <w:szCs w:val="28"/>
        </w:rPr>
        <w:t>В отличие от него клавесин был не только превосходным солистом, но и незаменимым  и  равноправным участником оркестра. Звук клавесина – более громкий, блестящий, отрывистый</w:t>
      </w:r>
      <w:r w:rsidRPr="00E374E3">
        <w:rPr>
          <w:sz w:val="28"/>
          <w:szCs w:val="28"/>
        </w:rPr>
        <w:t xml:space="preserve">. Однако и у него были свои слабые </w:t>
      </w:r>
      <w:r w:rsidRPr="00E374E3">
        <w:rPr>
          <w:sz w:val="28"/>
          <w:szCs w:val="28"/>
        </w:rPr>
        <w:lastRenderedPageBreak/>
        <w:t>стороны, и самая существенная – невозможность для исполнителя влиять на силу звука. Громкость исполнения почти всегда оставалась одинаковой, эффекты crescendo и diminuendo были исключены. Именно этот недостаток клавесина впоследствии, в период соперничества его с фортепиано, оказался решающим. Кроме того, звучание клавесина было мало певучим,  а  legato затруднено.</w:t>
      </w:r>
    </w:p>
    <w:p w:rsidR="004C4C43" w:rsidRPr="00E374E3" w:rsidRDefault="004C4C43" w:rsidP="004C4C43">
      <w:pPr>
        <w:pStyle w:val="Default"/>
        <w:spacing w:line="360" w:lineRule="auto"/>
        <w:ind w:firstLine="851"/>
        <w:jc w:val="both"/>
        <w:rPr>
          <w:color w:val="auto"/>
          <w:sz w:val="28"/>
          <w:szCs w:val="28"/>
        </w:rPr>
      </w:pPr>
      <w:r w:rsidRPr="00E374E3">
        <w:rPr>
          <w:b/>
          <w:color w:val="auto"/>
          <w:sz w:val="28"/>
          <w:szCs w:val="28"/>
        </w:rPr>
        <w:t xml:space="preserve">Национальные  клавирные </w:t>
      </w:r>
      <w:r w:rsidRPr="00E374E3">
        <w:rPr>
          <w:rStyle w:val="a3"/>
          <w:b/>
          <w:i w:val="0"/>
          <w:color w:val="auto"/>
          <w:sz w:val="28"/>
          <w:szCs w:val="28"/>
          <w:bdr w:val="none" w:sz="0" w:space="0" w:color="auto" w:frame="1"/>
        </w:rPr>
        <w:t>инструментальные</w:t>
      </w:r>
      <w:r w:rsidRPr="00E374E3">
        <w:rPr>
          <w:b/>
          <w:i/>
          <w:color w:val="auto"/>
          <w:sz w:val="28"/>
          <w:szCs w:val="28"/>
        </w:rPr>
        <w:t xml:space="preserve">  </w:t>
      </w:r>
      <w:r w:rsidRPr="00E374E3">
        <w:rPr>
          <w:rStyle w:val="a3"/>
          <w:b/>
          <w:i w:val="0"/>
          <w:color w:val="auto"/>
          <w:sz w:val="28"/>
          <w:szCs w:val="28"/>
          <w:bdr w:val="none" w:sz="0" w:space="0" w:color="auto" w:frame="1"/>
        </w:rPr>
        <w:t>школы:</w:t>
      </w:r>
      <w:r w:rsidRPr="00E374E3">
        <w:rPr>
          <w:rStyle w:val="a3"/>
          <w:i w:val="0"/>
          <w:color w:val="auto"/>
          <w:sz w:val="28"/>
          <w:szCs w:val="28"/>
          <w:bdr w:val="none" w:sz="0" w:space="0" w:color="auto" w:frame="1"/>
        </w:rPr>
        <w:t xml:space="preserve"> английская,  французская,  итальянская,  их  характеристика. </w:t>
      </w:r>
      <w:r w:rsidRPr="00E374E3">
        <w:rPr>
          <w:color w:val="auto"/>
          <w:sz w:val="28"/>
          <w:szCs w:val="28"/>
        </w:rPr>
        <w:t xml:space="preserve"> </w:t>
      </w:r>
    </w:p>
    <w:p w:rsidR="00B00D09" w:rsidRPr="00E374E3" w:rsidRDefault="00B00D09" w:rsidP="006C24FF">
      <w:pPr>
        <w:spacing w:line="360" w:lineRule="auto"/>
        <w:ind w:firstLine="851"/>
        <w:rPr>
          <w:b/>
          <w:sz w:val="28"/>
          <w:szCs w:val="28"/>
        </w:rPr>
      </w:pPr>
      <w:r w:rsidRPr="00E374E3">
        <w:rPr>
          <w:b/>
          <w:sz w:val="28"/>
          <w:szCs w:val="28"/>
        </w:rPr>
        <w:t>Английские верджиналисты</w:t>
      </w:r>
    </w:p>
    <w:p w:rsidR="00B00D09" w:rsidRPr="00E374E3" w:rsidRDefault="00B00D09" w:rsidP="00B00D09">
      <w:pPr>
        <w:pStyle w:val="a5"/>
        <w:spacing w:before="0" w:beforeAutospacing="0" w:after="0" w:afterAutospacing="0" w:line="360" w:lineRule="auto"/>
        <w:ind w:firstLine="851"/>
        <w:jc w:val="both"/>
        <w:textAlignment w:val="baseline"/>
        <w:rPr>
          <w:sz w:val="28"/>
          <w:szCs w:val="28"/>
        </w:rPr>
      </w:pPr>
      <w:r w:rsidRPr="00E374E3">
        <w:rPr>
          <w:sz w:val="28"/>
          <w:szCs w:val="28"/>
        </w:rPr>
        <w:t>В развитии клавирной музыки принимали участие композиторы различных национальных школ. Возникновение самой первой в истории клавирной школы связано с Англией – это школа </w:t>
      </w:r>
      <w:r w:rsidR="0001652A">
        <w:rPr>
          <w:sz w:val="28"/>
          <w:szCs w:val="28"/>
        </w:rPr>
        <w:t xml:space="preserve"> </w:t>
      </w:r>
      <w:r w:rsidRPr="00E374E3">
        <w:rPr>
          <w:rStyle w:val="a6"/>
          <w:sz w:val="28"/>
          <w:szCs w:val="28"/>
          <w:bdr w:val="none" w:sz="0" w:space="0" w:color="auto" w:frame="1"/>
        </w:rPr>
        <w:t>английских верджиналистов</w:t>
      </w:r>
      <w:r w:rsidRPr="00E374E3">
        <w:rPr>
          <w:sz w:val="28"/>
          <w:szCs w:val="28"/>
        </w:rPr>
        <w:t xml:space="preserve">, которая выдвинулась уже в конце XVI века. </w:t>
      </w:r>
    </w:p>
    <w:p w:rsidR="00B00D09" w:rsidRPr="00E374E3" w:rsidRDefault="00B00D09" w:rsidP="00B00D09">
      <w:pPr>
        <w:pStyle w:val="a5"/>
        <w:shd w:val="clear" w:color="auto" w:fill="FFFFFF"/>
        <w:spacing w:before="0" w:beforeAutospacing="0" w:after="0" w:afterAutospacing="0" w:line="360" w:lineRule="auto"/>
        <w:ind w:firstLine="851"/>
        <w:jc w:val="both"/>
        <w:rPr>
          <w:sz w:val="28"/>
          <w:szCs w:val="28"/>
        </w:rPr>
      </w:pPr>
      <w:r w:rsidRPr="00E374E3">
        <w:rPr>
          <w:sz w:val="28"/>
          <w:szCs w:val="28"/>
        </w:rPr>
        <w:t xml:space="preserve">Отличительная особенность английской верджинальной музыки –     ее подчеркнуто </w:t>
      </w:r>
      <w:r w:rsidRPr="00E374E3">
        <w:rPr>
          <w:rStyle w:val="a3"/>
          <w:b/>
          <w:i w:val="0"/>
          <w:sz w:val="28"/>
          <w:szCs w:val="28"/>
          <w:bdr w:val="none" w:sz="0" w:space="0" w:color="auto" w:frame="1"/>
        </w:rPr>
        <w:t xml:space="preserve">светский </w:t>
      </w:r>
      <w:r w:rsidRPr="00E374E3">
        <w:rPr>
          <w:b/>
          <w:i/>
          <w:sz w:val="28"/>
          <w:szCs w:val="28"/>
        </w:rPr>
        <w:t> </w:t>
      </w:r>
      <w:r w:rsidR="00C9391E" w:rsidRPr="00E374E3">
        <w:rPr>
          <w:sz w:val="28"/>
          <w:szCs w:val="28"/>
        </w:rPr>
        <w:t>характер. Мелодика песенно-</w:t>
      </w:r>
      <w:r w:rsidRPr="00E374E3">
        <w:rPr>
          <w:sz w:val="28"/>
          <w:szCs w:val="28"/>
        </w:rPr>
        <w:t>танцевального      склада, элементарная гармонизация, четкий ритм с выделенной сильной долей</w:t>
      </w:r>
      <w:r w:rsidR="00B8490C" w:rsidRPr="00E374E3">
        <w:rPr>
          <w:sz w:val="28"/>
          <w:szCs w:val="28"/>
        </w:rPr>
        <w:t>.</w:t>
      </w:r>
      <w:r w:rsidRPr="00E374E3">
        <w:rPr>
          <w:sz w:val="28"/>
          <w:szCs w:val="28"/>
        </w:rPr>
        <w:t xml:space="preserve"> </w:t>
      </w:r>
    </w:p>
    <w:p w:rsidR="00035101" w:rsidRPr="00E374E3" w:rsidRDefault="00B00D09" w:rsidP="006C24FF">
      <w:pPr>
        <w:pStyle w:val="a5"/>
        <w:shd w:val="clear" w:color="auto" w:fill="FFFFFF"/>
        <w:spacing w:before="0" w:beforeAutospacing="0" w:after="0" w:afterAutospacing="0" w:line="360" w:lineRule="auto"/>
        <w:ind w:firstLine="851"/>
        <w:jc w:val="both"/>
        <w:rPr>
          <w:sz w:val="28"/>
          <w:szCs w:val="28"/>
        </w:rPr>
      </w:pPr>
      <w:r w:rsidRPr="00E374E3">
        <w:rPr>
          <w:sz w:val="28"/>
          <w:szCs w:val="28"/>
        </w:rPr>
        <w:t>Среди произведений английских верджиналистов главный интерес представляют </w:t>
      </w:r>
      <w:r w:rsidRPr="00E374E3">
        <w:rPr>
          <w:rStyle w:val="a3"/>
          <w:b/>
          <w:i w:val="0"/>
          <w:sz w:val="28"/>
          <w:szCs w:val="28"/>
          <w:bdr w:val="none" w:sz="0" w:space="0" w:color="auto" w:frame="1"/>
        </w:rPr>
        <w:t>вариации (</w:t>
      </w:r>
      <w:r w:rsidRPr="00E374E3">
        <w:rPr>
          <w:sz w:val="28"/>
          <w:szCs w:val="28"/>
        </w:rPr>
        <w:t xml:space="preserve">состоят из темы и нескольких ее повторений, в каждом из которых тема предстает в измененном виде. Изменения могут касаться разных аспектов музыки - гармонии, мелодии, голосоведения (полифонии), ритма, тембра), в которых охотно использовались темы народных песен и популярных в быту танцев. </w:t>
      </w:r>
    </w:p>
    <w:p w:rsidR="00B00D09" w:rsidRPr="00E374E3" w:rsidRDefault="00B00D09" w:rsidP="006C24FF">
      <w:pPr>
        <w:spacing w:line="360" w:lineRule="auto"/>
        <w:ind w:firstLine="851"/>
        <w:rPr>
          <w:b/>
          <w:sz w:val="28"/>
          <w:szCs w:val="28"/>
        </w:rPr>
      </w:pPr>
      <w:r w:rsidRPr="00E374E3">
        <w:rPr>
          <w:b/>
          <w:sz w:val="28"/>
          <w:szCs w:val="28"/>
        </w:rPr>
        <w:t>Французские клавесинисты</w:t>
      </w:r>
    </w:p>
    <w:p w:rsidR="00B00D09" w:rsidRPr="00E374E3" w:rsidRDefault="00B00D09" w:rsidP="00B00D09">
      <w:pPr>
        <w:pStyle w:val="a5"/>
        <w:spacing w:before="0" w:beforeAutospacing="0" w:after="0" w:afterAutospacing="0" w:line="360" w:lineRule="auto"/>
        <w:ind w:firstLine="851"/>
        <w:jc w:val="both"/>
        <w:textAlignment w:val="baseline"/>
        <w:rPr>
          <w:sz w:val="28"/>
          <w:szCs w:val="28"/>
        </w:rPr>
      </w:pPr>
      <w:r w:rsidRPr="00E374E3">
        <w:rPr>
          <w:sz w:val="28"/>
          <w:szCs w:val="28"/>
        </w:rPr>
        <w:t xml:space="preserve">С середины XVII века первенство в развитии клавирной музыки от английских верджиналистов перешло к французским клавесинистам. Эта школа на протяжении долгого времени, почти столетие, была самой влиятельной в Западной Европе. Ее родоначальником считается  </w:t>
      </w:r>
      <w:r w:rsidRPr="00E374E3">
        <w:rPr>
          <w:rStyle w:val="a6"/>
          <w:sz w:val="28"/>
          <w:szCs w:val="28"/>
          <w:bdr w:val="none" w:sz="0" w:space="0" w:color="auto" w:frame="1"/>
        </w:rPr>
        <w:t>Жак Шамбоньер</w:t>
      </w:r>
      <w:r w:rsidRPr="00E374E3">
        <w:rPr>
          <w:sz w:val="28"/>
          <w:szCs w:val="28"/>
          <w:shd w:val="clear" w:color="auto" w:fill="FFFFFF"/>
        </w:rPr>
        <w:t xml:space="preserve">  (1601/2 - 1672) </w:t>
      </w:r>
      <w:r w:rsidRPr="00E374E3">
        <w:rPr>
          <w:sz w:val="28"/>
          <w:szCs w:val="28"/>
        </w:rPr>
        <w:t>, известный как превосходный исполнитель на органе и клавесине, талантливый педагог и композитор.</w:t>
      </w:r>
    </w:p>
    <w:p w:rsidR="00B00D09" w:rsidRPr="00E374E3" w:rsidRDefault="00B00D09" w:rsidP="00B00D09">
      <w:pPr>
        <w:pStyle w:val="a5"/>
        <w:spacing w:before="0" w:beforeAutospacing="0" w:after="0" w:afterAutospacing="0" w:line="360" w:lineRule="auto"/>
        <w:ind w:firstLine="851"/>
        <w:jc w:val="both"/>
        <w:textAlignment w:val="baseline"/>
        <w:rPr>
          <w:sz w:val="28"/>
          <w:szCs w:val="28"/>
        </w:rPr>
      </w:pPr>
      <w:r w:rsidRPr="00E374E3">
        <w:rPr>
          <w:sz w:val="28"/>
          <w:szCs w:val="28"/>
        </w:rPr>
        <w:lastRenderedPageBreak/>
        <w:t>Концерты клавесинной музыки во Франции обычно проходили в аристократических салонах и дворцах  после легкой светской беседы или танцев. Подобная обстановка не располагала к искусству углубленному и серьезному. В музыке ценилась изящная утонченность, изысканность, легкость, остроумие. При этом предпочитались пьесы небольших масштабов - миниатюры. </w:t>
      </w:r>
      <w:r w:rsidRPr="00E374E3">
        <w:rPr>
          <w:rStyle w:val="a3"/>
          <w:i w:val="0"/>
          <w:sz w:val="28"/>
          <w:szCs w:val="28"/>
          <w:bdr w:val="none" w:sz="0" w:space="0" w:color="auto" w:frame="1"/>
        </w:rPr>
        <w:t>«Ничего длинного, утомительного, слишком серьезного»</w:t>
      </w:r>
      <w:r w:rsidRPr="00E374E3">
        <w:rPr>
          <w:i/>
          <w:sz w:val="28"/>
          <w:szCs w:val="28"/>
        </w:rPr>
        <w:t> </w:t>
      </w:r>
      <w:r w:rsidRPr="00E374E3">
        <w:rPr>
          <w:sz w:val="28"/>
          <w:szCs w:val="28"/>
        </w:rPr>
        <w:t xml:space="preserve">-таков был неписанный закон, которым положено было руководствоваться придворным французским композиторам. </w:t>
      </w:r>
      <w:r w:rsidR="00B8490C" w:rsidRPr="00E374E3">
        <w:rPr>
          <w:sz w:val="28"/>
          <w:szCs w:val="28"/>
        </w:rPr>
        <w:t>Ф</w:t>
      </w:r>
      <w:r w:rsidRPr="00E374E3">
        <w:rPr>
          <w:sz w:val="28"/>
          <w:szCs w:val="28"/>
        </w:rPr>
        <w:t>ранцузские клавесинисты тяготели к </w:t>
      </w:r>
      <w:r w:rsidRPr="00E374E3">
        <w:rPr>
          <w:rStyle w:val="a3"/>
          <w:b/>
          <w:i w:val="0"/>
          <w:sz w:val="28"/>
          <w:szCs w:val="28"/>
          <w:bdr w:val="none" w:sz="0" w:space="0" w:color="auto" w:frame="1"/>
        </w:rPr>
        <w:t>сюите</w:t>
      </w:r>
      <w:r w:rsidRPr="00E374E3">
        <w:rPr>
          <w:b/>
          <w:i/>
          <w:sz w:val="28"/>
          <w:szCs w:val="28"/>
        </w:rPr>
        <w:t>,</w:t>
      </w:r>
      <w:r w:rsidRPr="00E374E3">
        <w:rPr>
          <w:sz w:val="28"/>
          <w:szCs w:val="28"/>
        </w:rPr>
        <w:t xml:space="preserve"> состоящей из танцевальных и программных миниатюр. </w:t>
      </w:r>
    </w:p>
    <w:p w:rsidR="00B00D09" w:rsidRPr="00E374E3" w:rsidRDefault="00B00D09" w:rsidP="00B00D09">
      <w:pPr>
        <w:pStyle w:val="a5"/>
        <w:spacing w:before="0" w:beforeAutospacing="0" w:after="0" w:afterAutospacing="0" w:line="360" w:lineRule="auto"/>
        <w:ind w:firstLine="851"/>
        <w:jc w:val="both"/>
        <w:textAlignment w:val="baseline"/>
        <w:rPr>
          <w:sz w:val="28"/>
          <w:szCs w:val="28"/>
        </w:rPr>
      </w:pPr>
      <w:r w:rsidRPr="00E374E3">
        <w:rPr>
          <w:sz w:val="28"/>
          <w:szCs w:val="28"/>
        </w:rPr>
        <w:t>Своей вершины французская клавесинная школа достигла в творчестве двух гениев – </w:t>
      </w:r>
      <w:r w:rsidRPr="00E374E3">
        <w:rPr>
          <w:rStyle w:val="a6"/>
          <w:sz w:val="28"/>
          <w:szCs w:val="28"/>
          <w:bdr w:val="none" w:sz="0" w:space="0" w:color="auto" w:frame="1"/>
        </w:rPr>
        <w:t>Франсуа Куперена </w:t>
      </w:r>
      <w:r w:rsidRPr="00E374E3">
        <w:rPr>
          <w:sz w:val="28"/>
          <w:szCs w:val="28"/>
        </w:rPr>
        <w:t>(1668–1733) и его младшего современника </w:t>
      </w:r>
      <w:r w:rsidRPr="00E374E3">
        <w:rPr>
          <w:rStyle w:val="a6"/>
          <w:sz w:val="28"/>
          <w:szCs w:val="28"/>
          <w:bdr w:val="none" w:sz="0" w:space="0" w:color="auto" w:frame="1"/>
        </w:rPr>
        <w:t>Жана Филиппа Рамо</w:t>
      </w:r>
      <w:r w:rsidRPr="00E374E3">
        <w:rPr>
          <w:sz w:val="28"/>
          <w:szCs w:val="28"/>
        </w:rPr>
        <w:t> (1685–1764).</w:t>
      </w:r>
    </w:p>
    <w:p w:rsidR="00B00D09" w:rsidRPr="00E374E3" w:rsidRDefault="00B00D09" w:rsidP="00197A58">
      <w:pPr>
        <w:pStyle w:val="a5"/>
        <w:spacing w:before="0" w:beforeAutospacing="0" w:after="0" w:afterAutospacing="0" w:line="360" w:lineRule="auto"/>
        <w:ind w:firstLine="851"/>
        <w:jc w:val="both"/>
        <w:textAlignment w:val="baseline"/>
        <w:rPr>
          <w:sz w:val="28"/>
          <w:szCs w:val="28"/>
        </w:rPr>
      </w:pPr>
      <w:r w:rsidRPr="00E374E3">
        <w:rPr>
          <w:sz w:val="28"/>
          <w:szCs w:val="28"/>
        </w:rPr>
        <w:t>Современники называли Франсуа Куперена «Франсуа Великим». Никто их клавесинистов не мог соперничать с ним в популярности. Именно Куперен установил  французский тип сюиты, отличающийся от немецких образцов, и состоящий преимущественно из программных пьес.</w:t>
      </w:r>
      <w:r w:rsidR="00197A58" w:rsidRPr="00E374E3">
        <w:rPr>
          <w:sz w:val="28"/>
          <w:szCs w:val="28"/>
        </w:rPr>
        <w:t xml:space="preserve"> </w:t>
      </w:r>
      <w:r w:rsidRPr="00E374E3">
        <w:rPr>
          <w:sz w:val="28"/>
          <w:szCs w:val="28"/>
        </w:rPr>
        <w:t>Среди них есть и зарисовки природы («Бабочки», «Тростники»), и жанровые сценки – картины сельского быта («Жнецы», «Сборщицы винограда», «Вязальщицы»); но особенно много музыкальных портретов. Это портреты светских дам и простых юных девушек – безымянн</w:t>
      </w:r>
      <w:r w:rsidR="00B8490C" w:rsidRPr="00E374E3">
        <w:rPr>
          <w:sz w:val="28"/>
          <w:szCs w:val="28"/>
        </w:rPr>
        <w:t xml:space="preserve">ых («Любимая», «Единственная»). </w:t>
      </w:r>
      <w:r w:rsidRPr="00E374E3">
        <w:rPr>
          <w:sz w:val="28"/>
          <w:szCs w:val="28"/>
        </w:rPr>
        <w:t xml:space="preserve">Часто Куперен </w:t>
      </w:r>
      <w:r w:rsidR="00197A58" w:rsidRPr="00E374E3">
        <w:rPr>
          <w:sz w:val="28"/>
          <w:szCs w:val="28"/>
        </w:rPr>
        <w:t xml:space="preserve">просто </w:t>
      </w:r>
      <w:r w:rsidRPr="00E374E3">
        <w:rPr>
          <w:sz w:val="28"/>
          <w:szCs w:val="28"/>
        </w:rPr>
        <w:t xml:space="preserve">рисует человеческий характер («Трудолюбивая», «Резвушка», «Ветреница», «Недотрога»), либо даже пытается выразить различные национальные характеры («Испанка», «Француженка»). </w:t>
      </w:r>
    </w:p>
    <w:p w:rsidR="00B00D09" w:rsidRPr="00E374E3" w:rsidRDefault="00B00D09" w:rsidP="00B00D09">
      <w:pPr>
        <w:pStyle w:val="a5"/>
        <w:shd w:val="clear" w:color="auto" w:fill="FFFFFF"/>
        <w:spacing w:before="0" w:beforeAutospacing="0" w:after="0" w:afterAutospacing="0" w:line="360" w:lineRule="auto"/>
        <w:ind w:firstLine="851"/>
        <w:jc w:val="both"/>
        <w:rPr>
          <w:sz w:val="28"/>
          <w:szCs w:val="28"/>
        </w:rPr>
      </w:pPr>
      <w:r w:rsidRPr="00E374E3">
        <w:rPr>
          <w:sz w:val="28"/>
          <w:szCs w:val="28"/>
        </w:rPr>
        <w:t>Излюбленной формой купереновских миниатюр было </w:t>
      </w:r>
      <w:r w:rsidRPr="00E374E3">
        <w:rPr>
          <w:rStyle w:val="a3"/>
          <w:b/>
          <w:i w:val="0"/>
          <w:sz w:val="28"/>
          <w:szCs w:val="28"/>
          <w:bdr w:val="none" w:sz="0" w:space="0" w:color="auto" w:frame="1"/>
        </w:rPr>
        <w:t>рондо</w:t>
      </w:r>
      <w:r w:rsidRPr="00E374E3">
        <w:rPr>
          <w:sz w:val="28"/>
          <w:szCs w:val="28"/>
        </w:rPr>
        <w:t> (от французского  rondeau  - «круг», «движение по кругу») - музыкальная форма, в которой неоднократные (не менее 3) проведения главной темы (рефрена) чередуются с отличающимися друг от друга эпизодами.</w:t>
      </w:r>
    </w:p>
    <w:p w:rsidR="00B00D09" w:rsidRPr="00E374E3" w:rsidRDefault="00B00D09" w:rsidP="00B00D09">
      <w:pPr>
        <w:pStyle w:val="a5"/>
        <w:spacing w:before="0" w:beforeAutospacing="0" w:after="0" w:afterAutospacing="0" w:line="360" w:lineRule="auto"/>
        <w:ind w:firstLine="851"/>
        <w:jc w:val="both"/>
        <w:textAlignment w:val="baseline"/>
        <w:rPr>
          <w:sz w:val="28"/>
          <w:szCs w:val="28"/>
        </w:rPr>
      </w:pPr>
      <w:r w:rsidRPr="00E374E3">
        <w:rPr>
          <w:sz w:val="28"/>
          <w:szCs w:val="28"/>
        </w:rPr>
        <w:t xml:space="preserve">Музыка клавесинистов возникла в аристократической среде и предназначалась для нее. </w:t>
      </w:r>
      <w:r w:rsidR="00B8490C" w:rsidRPr="00E374E3">
        <w:rPr>
          <w:sz w:val="28"/>
          <w:szCs w:val="28"/>
        </w:rPr>
        <w:t xml:space="preserve">Отсюда </w:t>
      </w:r>
      <w:r w:rsidRPr="00E374E3">
        <w:rPr>
          <w:sz w:val="28"/>
          <w:szCs w:val="28"/>
        </w:rPr>
        <w:t xml:space="preserve"> внешнее изящество в оформлении тематического материала, обилие орнаментики, представляющей самый </w:t>
      </w:r>
      <w:r w:rsidRPr="00E374E3">
        <w:rPr>
          <w:sz w:val="28"/>
          <w:szCs w:val="28"/>
        </w:rPr>
        <w:lastRenderedPageBreak/>
        <w:t>характерный элемент аристократического стиля. Многообразие украшений было неотделимо  от клавесинных произведений вплоть до раннего Бетховена. </w:t>
      </w:r>
    </w:p>
    <w:p w:rsidR="00B00D09" w:rsidRPr="00A818F2" w:rsidRDefault="00B8490C" w:rsidP="00B00D09">
      <w:pPr>
        <w:pStyle w:val="a5"/>
        <w:spacing w:before="0" w:beforeAutospacing="0" w:after="0" w:afterAutospacing="0" w:line="360" w:lineRule="auto"/>
        <w:ind w:firstLine="851"/>
        <w:jc w:val="both"/>
        <w:textAlignment w:val="baseline"/>
        <w:rPr>
          <w:sz w:val="28"/>
          <w:szCs w:val="28"/>
        </w:rPr>
      </w:pPr>
      <w:r w:rsidRPr="00E374E3">
        <w:rPr>
          <w:sz w:val="28"/>
          <w:szCs w:val="28"/>
        </w:rPr>
        <w:t>Клавесинная музыка</w:t>
      </w:r>
      <w:r w:rsidR="00B00D09" w:rsidRPr="00E374E3">
        <w:rPr>
          <w:sz w:val="28"/>
          <w:szCs w:val="28"/>
        </w:rPr>
        <w:t xml:space="preserve">  </w:t>
      </w:r>
      <w:r w:rsidR="00B00D09" w:rsidRPr="00E374E3">
        <w:rPr>
          <w:rStyle w:val="a6"/>
          <w:sz w:val="28"/>
          <w:szCs w:val="28"/>
          <w:bdr w:val="none" w:sz="0" w:space="0" w:color="auto" w:frame="1"/>
        </w:rPr>
        <w:t xml:space="preserve">Жана  Филиппа  </w:t>
      </w:r>
      <w:r w:rsidR="00B00D09" w:rsidRPr="00E374E3">
        <w:rPr>
          <w:sz w:val="28"/>
          <w:szCs w:val="28"/>
        </w:rPr>
        <w:t> </w:t>
      </w:r>
      <w:r w:rsidR="00B00D09" w:rsidRPr="00E374E3">
        <w:rPr>
          <w:rStyle w:val="a6"/>
          <w:sz w:val="28"/>
          <w:szCs w:val="28"/>
          <w:bdr w:val="none" w:sz="0" w:space="0" w:color="auto" w:frame="1"/>
        </w:rPr>
        <w:t>Рамо</w:t>
      </w:r>
      <w:r w:rsidR="00B00D09" w:rsidRPr="00E374E3">
        <w:rPr>
          <w:sz w:val="28"/>
          <w:szCs w:val="28"/>
        </w:rPr>
        <w:t>  отличается ярки</w:t>
      </w:r>
      <w:r w:rsidR="00035101" w:rsidRPr="00E374E3">
        <w:rPr>
          <w:sz w:val="28"/>
          <w:szCs w:val="28"/>
        </w:rPr>
        <w:t xml:space="preserve">ми характеристиками, </w:t>
      </w:r>
      <w:r w:rsidR="00B00D09" w:rsidRPr="00E374E3">
        <w:rPr>
          <w:sz w:val="28"/>
          <w:szCs w:val="28"/>
        </w:rPr>
        <w:t xml:space="preserve">в ней сразу чувствуется почерк прирожденного </w:t>
      </w:r>
      <w:r w:rsidR="00B00D09" w:rsidRPr="00A818F2">
        <w:rPr>
          <w:sz w:val="28"/>
          <w:szCs w:val="28"/>
        </w:rPr>
        <w:t>театрального композитора («Курица», «Дикари», «Циклопы»).</w:t>
      </w:r>
    </w:p>
    <w:p w:rsidR="009A3801" w:rsidRPr="00A818F2" w:rsidRDefault="009A3801" w:rsidP="009A3801">
      <w:pPr>
        <w:pStyle w:val="a5"/>
        <w:shd w:val="clear" w:color="auto" w:fill="FFFFFF"/>
        <w:spacing w:before="0" w:beforeAutospacing="0" w:after="0" w:afterAutospacing="0" w:line="360" w:lineRule="auto"/>
        <w:ind w:firstLine="851"/>
        <w:jc w:val="both"/>
        <w:rPr>
          <w:sz w:val="28"/>
          <w:szCs w:val="28"/>
          <w:shd w:val="clear" w:color="auto" w:fill="FFFFFF"/>
        </w:rPr>
      </w:pPr>
      <w:r w:rsidRPr="00A818F2">
        <w:rPr>
          <w:sz w:val="28"/>
          <w:szCs w:val="28"/>
          <w:shd w:val="clear" w:color="auto" w:fill="FFFFFF"/>
        </w:rPr>
        <w:t>Клавесинная  музыка  Англии  и Франции -  одно  из  значительных  явлений  культуры  XVII—XVIII  столетий,  которое  и  до  сих  пор  имеет  непреходящее  значение.  </w:t>
      </w:r>
    </w:p>
    <w:p w:rsidR="009A3801" w:rsidRPr="00A818F2" w:rsidRDefault="009A3801" w:rsidP="009A3801">
      <w:pPr>
        <w:pStyle w:val="a5"/>
        <w:shd w:val="clear" w:color="auto" w:fill="FFFFFF"/>
        <w:spacing w:before="0" w:beforeAutospacing="0" w:after="0" w:afterAutospacing="0" w:line="360" w:lineRule="auto"/>
        <w:ind w:firstLine="851"/>
        <w:jc w:val="both"/>
        <w:rPr>
          <w:sz w:val="28"/>
          <w:szCs w:val="28"/>
          <w:shd w:val="clear" w:color="auto" w:fill="FFFFFF"/>
        </w:rPr>
      </w:pPr>
      <w:r w:rsidRPr="00A818F2">
        <w:rPr>
          <w:sz w:val="28"/>
          <w:szCs w:val="28"/>
          <w:shd w:val="clear" w:color="auto" w:fill="FFFFFF"/>
        </w:rPr>
        <w:t>-</w:t>
      </w:r>
      <w:r w:rsidRPr="00A818F2">
        <w:rPr>
          <w:sz w:val="28"/>
          <w:szCs w:val="28"/>
        </w:rPr>
        <w:t xml:space="preserve">клавесинная  музыка  Англии  и  Франции  становится  самостоятельной  областью  творчества;  </w:t>
      </w:r>
    </w:p>
    <w:p w:rsidR="009A3801" w:rsidRPr="00A818F2" w:rsidRDefault="009A3801" w:rsidP="009A3801">
      <w:pPr>
        <w:pStyle w:val="a5"/>
        <w:shd w:val="clear" w:color="auto" w:fill="FFFFFF"/>
        <w:spacing w:before="0" w:beforeAutospacing="0" w:after="0" w:afterAutospacing="0" w:line="360" w:lineRule="auto"/>
        <w:ind w:firstLine="851"/>
        <w:jc w:val="both"/>
        <w:rPr>
          <w:sz w:val="28"/>
          <w:szCs w:val="28"/>
        </w:rPr>
      </w:pPr>
      <w:r w:rsidRPr="00A818F2">
        <w:rPr>
          <w:sz w:val="28"/>
          <w:szCs w:val="28"/>
          <w:shd w:val="clear" w:color="auto" w:fill="FFFFFF"/>
        </w:rPr>
        <w:t>-</w:t>
      </w:r>
      <w:r w:rsidRPr="00A818F2">
        <w:rPr>
          <w:sz w:val="28"/>
          <w:szCs w:val="28"/>
        </w:rPr>
        <w:t>композиторы  клавирных  школ  Англии  и  Франции  заложили  основы  профессионального  обучения  игры  на  клавишных  инструментах;</w:t>
      </w:r>
    </w:p>
    <w:p w:rsidR="009A3801" w:rsidRPr="00A818F2" w:rsidRDefault="009A3801" w:rsidP="009A3801">
      <w:pPr>
        <w:pStyle w:val="a5"/>
        <w:shd w:val="clear" w:color="auto" w:fill="FFFFFF"/>
        <w:spacing w:before="0" w:beforeAutospacing="0" w:after="0" w:afterAutospacing="0" w:line="360" w:lineRule="auto"/>
        <w:ind w:firstLine="851"/>
        <w:jc w:val="both"/>
        <w:rPr>
          <w:sz w:val="28"/>
          <w:szCs w:val="28"/>
          <w:shd w:val="clear" w:color="auto" w:fill="FFFFFF"/>
        </w:rPr>
      </w:pPr>
      <w:r w:rsidRPr="00A818F2">
        <w:rPr>
          <w:sz w:val="28"/>
          <w:szCs w:val="28"/>
          <w:shd w:val="clear" w:color="auto" w:fill="FFFFFF"/>
        </w:rPr>
        <w:t>-</w:t>
      </w:r>
      <w:r w:rsidRPr="00A818F2">
        <w:rPr>
          <w:sz w:val="28"/>
          <w:szCs w:val="28"/>
        </w:rPr>
        <w:t>композиторы  английской  и  французской  школ  сформировали  клавесинную  технику,  обогатили  нотную  литературу  народно-бытовыми  жанрами;</w:t>
      </w:r>
    </w:p>
    <w:p w:rsidR="009A3801" w:rsidRPr="00A818F2" w:rsidRDefault="009A3801" w:rsidP="009A3801">
      <w:pPr>
        <w:pStyle w:val="a5"/>
        <w:shd w:val="clear" w:color="auto" w:fill="FFFFFF"/>
        <w:spacing w:before="0" w:beforeAutospacing="0" w:after="0" w:afterAutospacing="0" w:line="360" w:lineRule="auto"/>
        <w:ind w:firstLine="851"/>
        <w:jc w:val="both"/>
        <w:rPr>
          <w:sz w:val="28"/>
          <w:szCs w:val="28"/>
        </w:rPr>
      </w:pPr>
      <w:r w:rsidRPr="00A818F2">
        <w:rPr>
          <w:sz w:val="28"/>
          <w:szCs w:val="28"/>
          <w:shd w:val="clear" w:color="auto" w:fill="FFFFFF"/>
        </w:rPr>
        <w:t>-</w:t>
      </w:r>
      <w:r w:rsidRPr="00A818F2">
        <w:rPr>
          <w:sz w:val="28"/>
          <w:szCs w:val="28"/>
        </w:rPr>
        <w:t>композиторами  созданы  учебно-методические  трактаты,  позволившие  следующим  поколениям  композиторов,  музыкантов  и  использовать их в  качестве  учебных  пособий  для  обучения  игре  на  инструменте.</w:t>
      </w:r>
    </w:p>
    <w:p w:rsidR="00B00D09" w:rsidRPr="00E374E3" w:rsidRDefault="00B00D09" w:rsidP="00B00D09">
      <w:pPr>
        <w:pStyle w:val="a5"/>
        <w:spacing w:before="0" w:beforeAutospacing="0" w:after="0" w:afterAutospacing="0" w:line="360" w:lineRule="auto"/>
        <w:ind w:firstLine="851"/>
        <w:jc w:val="both"/>
        <w:textAlignment w:val="baseline"/>
        <w:rPr>
          <w:sz w:val="28"/>
          <w:szCs w:val="28"/>
        </w:rPr>
      </w:pPr>
      <w:r w:rsidRPr="00A818F2">
        <w:rPr>
          <w:sz w:val="28"/>
          <w:szCs w:val="28"/>
        </w:rPr>
        <w:t xml:space="preserve">Развитие </w:t>
      </w:r>
      <w:r w:rsidRPr="00A818F2">
        <w:rPr>
          <w:b/>
          <w:sz w:val="28"/>
          <w:szCs w:val="28"/>
        </w:rPr>
        <w:t>итальянской клавирной музыки</w:t>
      </w:r>
      <w:r w:rsidRPr="00A818F2">
        <w:rPr>
          <w:sz w:val="28"/>
          <w:szCs w:val="28"/>
        </w:rPr>
        <w:t xml:space="preserve"> связано с именем  </w:t>
      </w:r>
      <w:r w:rsidRPr="00A818F2">
        <w:rPr>
          <w:rStyle w:val="a6"/>
          <w:sz w:val="28"/>
          <w:szCs w:val="28"/>
          <w:bdr w:val="none" w:sz="0" w:space="0" w:color="auto" w:frame="1"/>
        </w:rPr>
        <w:t>Доменико Скарлатти</w:t>
      </w:r>
      <w:r w:rsidRPr="00A818F2">
        <w:rPr>
          <w:rFonts w:ascii="Arial" w:hAnsi="Arial" w:cs="Arial"/>
          <w:sz w:val="28"/>
          <w:szCs w:val="28"/>
          <w:shd w:val="clear" w:color="auto" w:fill="FFFFFF"/>
        </w:rPr>
        <w:t xml:space="preserve"> </w:t>
      </w:r>
      <w:r w:rsidRPr="00A818F2">
        <w:rPr>
          <w:sz w:val="28"/>
          <w:szCs w:val="28"/>
          <w:shd w:val="clear" w:color="auto" w:fill="FFFFFF"/>
        </w:rPr>
        <w:t>(1685</w:t>
      </w:r>
      <w:r w:rsidR="009A3801" w:rsidRPr="00A818F2">
        <w:rPr>
          <w:sz w:val="28"/>
          <w:szCs w:val="28"/>
          <w:shd w:val="clear" w:color="auto" w:fill="FFFFFF"/>
        </w:rPr>
        <w:t xml:space="preserve"> </w:t>
      </w:r>
      <w:r w:rsidRPr="00A818F2">
        <w:rPr>
          <w:sz w:val="28"/>
          <w:szCs w:val="28"/>
          <w:shd w:val="clear" w:color="auto" w:fill="FFFFFF"/>
        </w:rPr>
        <w:t>- 1757)</w:t>
      </w:r>
      <w:r w:rsidRPr="00A818F2">
        <w:rPr>
          <w:sz w:val="28"/>
          <w:szCs w:val="28"/>
        </w:rPr>
        <w:t xml:space="preserve">. </w:t>
      </w:r>
      <w:r w:rsidRPr="00A818F2">
        <w:rPr>
          <w:sz w:val="28"/>
          <w:szCs w:val="28"/>
          <w:shd w:val="clear" w:color="auto" w:fill="FFFFFF"/>
        </w:rPr>
        <w:t>Из обширного наследия композитора  (20 опер,  20 ораторий и кантат</w:t>
      </w:r>
      <w:r w:rsidRPr="00E374E3">
        <w:rPr>
          <w:sz w:val="28"/>
          <w:szCs w:val="28"/>
          <w:shd w:val="clear" w:color="auto" w:fill="FFFFFF"/>
        </w:rPr>
        <w:t xml:space="preserve">, 12 инструментальных  концертов)  художественное значение сохранили клавирные произведения. Именно в них с истинной полнотой проявился  гений  Д. Скарлатти. Наиболее полное собрание его одночастных сонат содержит 555 сочинений. </w:t>
      </w:r>
    </w:p>
    <w:p w:rsidR="00B00D09" w:rsidRPr="00E374E3" w:rsidRDefault="00B00D09" w:rsidP="00B00D09">
      <w:pPr>
        <w:pStyle w:val="a5"/>
        <w:spacing w:before="0" w:beforeAutospacing="0" w:after="0" w:afterAutospacing="0" w:line="360" w:lineRule="auto"/>
        <w:ind w:firstLine="851"/>
        <w:jc w:val="both"/>
        <w:textAlignment w:val="baseline"/>
        <w:rPr>
          <w:sz w:val="28"/>
          <w:szCs w:val="28"/>
          <w:shd w:val="clear" w:color="auto" w:fill="FFFFFF"/>
        </w:rPr>
      </w:pPr>
      <w:r w:rsidRPr="00E374E3">
        <w:rPr>
          <w:sz w:val="28"/>
          <w:szCs w:val="28"/>
          <w:shd w:val="clear" w:color="auto" w:fill="FFFFFF"/>
        </w:rPr>
        <w:t xml:space="preserve">Сам композитор называл их упражнениями и писал в предисловии к прижизненному изданию: «Не жди - будь ты дилетант или профессионал - в этих произведениях глубокого плана; бери их как забаву, дабы приучить  себя к технике клавесина». Эти бравурные и остроумные произведения </w:t>
      </w:r>
      <w:r w:rsidRPr="00E374E3">
        <w:rPr>
          <w:sz w:val="28"/>
          <w:szCs w:val="28"/>
          <w:shd w:val="clear" w:color="auto" w:fill="FFFFFF"/>
        </w:rPr>
        <w:lastRenderedPageBreak/>
        <w:t xml:space="preserve">полны задора, блеска и выдумки. Они вызывают ассоциации с образами </w:t>
      </w:r>
      <w:r w:rsidRPr="00E374E3">
        <w:rPr>
          <w:sz w:val="28"/>
          <w:szCs w:val="28"/>
          <w:lang w:val="en-US"/>
        </w:rPr>
        <w:t>opera</w:t>
      </w:r>
      <w:r w:rsidRPr="00E374E3">
        <w:rPr>
          <w:bCs/>
          <w:sz w:val="28"/>
          <w:szCs w:val="28"/>
        </w:rPr>
        <w:t>-</w:t>
      </w:r>
      <w:r w:rsidRPr="00E374E3">
        <w:rPr>
          <w:bCs/>
          <w:sz w:val="28"/>
          <w:szCs w:val="28"/>
          <w:lang w:val="en-US"/>
        </w:rPr>
        <w:t>buffa</w:t>
      </w:r>
      <w:r w:rsidRPr="00E374E3">
        <w:rPr>
          <w:sz w:val="28"/>
          <w:szCs w:val="28"/>
          <w:shd w:val="clear" w:color="auto" w:fill="FFFFFF"/>
        </w:rPr>
        <w:t xml:space="preserve">. </w:t>
      </w:r>
    </w:p>
    <w:p w:rsidR="00DF3BCD" w:rsidRPr="00E374E3" w:rsidRDefault="00DF3BCD" w:rsidP="00DF3BCD">
      <w:pPr>
        <w:pStyle w:val="Default"/>
        <w:spacing w:line="360" w:lineRule="auto"/>
        <w:ind w:firstLine="851"/>
        <w:jc w:val="both"/>
        <w:rPr>
          <w:b/>
          <w:color w:val="auto"/>
          <w:sz w:val="28"/>
          <w:szCs w:val="28"/>
        </w:rPr>
      </w:pPr>
      <w:r w:rsidRPr="00E374E3">
        <w:rPr>
          <w:b/>
          <w:bCs/>
          <w:iCs/>
          <w:color w:val="auto"/>
          <w:sz w:val="28"/>
          <w:szCs w:val="28"/>
        </w:rPr>
        <w:t xml:space="preserve">Просмотр  </w:t>
      </w:r>
      <w:r w:rsidRPr="00E374E3">
        <w:rPr>
          <w:b/>
          <w:color w:val="auto"/>
          <w:sz w:val="28"/>
          <w:szCs w:val="28"/>
        </w:rPr>
        <w:t>наглядных иллюстраций:</w:t>
      </w:r>
      <w:r w:rsidRPr="00E374E3">
        <w:rPr>
          <w:color w:val="auto"/>
          <w:sz w:val="28"/>
          <w:szCs w:val="28"/>
        </w:rPr>
        <w:t xml:space="preserve">  инструмент</w:t>
      </w:r>
      <w:r w:rsidR="009A3801" w:rsidRPr="00E374E3">
        <w:rPr>
          <w:color w:val="auto"/>
          <w:sz w:val="28"/>
          <w:szCs w:val="28"/>
        </w:rPr>
        <w:t>ы лютня и</w:t>
      </w:r>
      <w:r w:rsidRPr="00E374E3">
        <w:rPr>
          <w:color w:val="auto"/>
          <w:sz w:val="28"/>
          <w:szCs w:val="28"/>
        </w:rPr>
        <w:t xml:space="preserve"> клавесин,   портреты</w:t>
      </w:r>
      <w:r w:rsidRPr="00E374E3">
        <w:rPr>
          <w:rStyle w:val="a6"/>
          <w:color w:val="auto"/>
          <w:sz w:val="28"/>
          <w:szCs w:val="28"/>
          <w:bdr w:val="none" w:sz="0" w:space="0" w:color="auto" w:frame="1"/>
        </w:rPr>
        <w:t xml:space="preserve">  </w:t>
      </w:r>
      <w:r w:rsidRPr="00E374E3">
        <w:rPr>
          <w:rStyle w:val="a6"/>
          <w:b w:val="0"/>
          <w:color w:val="auto"/>
          <w:sz w:val="28"/>
          <w:szCs w:val="28"/>
          <w:bdr w:val="none" w:sz="0" w:space="0" w:color="auto" w:frame="1"/>
        </w:rPr>
        <w:t>Франсуа Куперена</w:t>
      </w:r>
      <w:r w:rsidR="009A3801" w:rsidRPr="00E374E3">
        <w:rPr>
          <w:rStyle w:val="a6"/>
          <w:b w:val="0"/>
          <w:color w:val="auto"/>
          <w:sz w:val="28"/>
          <w:szCs w:val="28"/>
          <w:bdr w:val="none" w:sz="0" w:space="0" w:color="auto" w:frame="1"/>
        </w:rPr>
        <w:t>,</w:t>
      </w:r>
      <w:r w:rsidRPr="00E374E3">
        <w:rPr>
          <w:rStyle w:val="a6"/>
          <w:b w:val="0"/>
          <w:color w:val="auto"/>
          <w:sz w:val="28"/>
          <w:szCs w:val="28"/>
          <w:bdr w:val="none" w:sz="0" w:space="0" w:color="auto" w:frame="1"/>
        </w:rPr>
        <w:t xml:space="preserve">  Жана Филиппа </w:t>
      </w:r>
      <w:r w:rsidR="009A3801" w:rsidRPr="00E374E3">
        <w:rPr>
          <w:rStyle w:val="a6"/>
          <w:b w:val="0"/>
          <w:color w:val="auto"/>
          <w:sz w:val="28"/>
          <w:szCs w:val="28"/>
          <w:bdr w:val="none" w:sz="0" w:space="0" w:color="auto" w:frame="1"/>
        </w:rPr>
        <w:t xml:space="preserve"> </w:t>
      </w:r>
      <w:r w:rsidRPr="00E374E3">
        <w:rPr>
          <w:rStyle w:val="a6"/>
          <w:b w:val="0"/>
          <w:color w:val="auto"/>
          <w:sz w:val="28"/>
          <w:szCs w:val="28"/>
          <w:bdr w:val="none" w:sz="0" w:space="0" w:color="auto" w:frame="1"/>
        </w:rPr>
        <w:t>Рамо</w:t>
      </w:r>
      <w:r w:rsidR="009A3801" w:rsidRPr="00E374E3">
        <w:rPr>
          <w:rStyle w:val="a6"/>
          <w:b w:val="0"/>
          <w:color w:val="auto"/>
          <w:sz w:val="28"/>
          <w:szCs w:val="28"/>
          <w:bdr w:val="none" w:sz="0" w:space="0" w:color="auto" w:frame="1"/>
        </w:rPr>
        <w:t>,</w:t>
      </w:r>
      <w:r w:rsidR="009A3801" w:rsidRPr="00E374E3">
        <w:rPr>
          <w:rStyle w:val="a6"/>
          <w:color w:val="auto"/>
          <w:sz w:val="28"/>
          <w:szCs w:val="28"/>
          <w:bdr w:val="none" w:sz="0" w:space="0" w:color="auto" w:frame="1"/>
        </w:rPr>
        <w:t xml:space="preserve"> </w:t>
      </w:r>
      <w:r w:rsidR="009A3801" w:rsidRPr="00E374E3">
        <w:rPr>
          <w:rStyle w:val="a6"/>
          <w:b w:val="0"/>
          <w:color w:val="auto"/>
          <w:sz w:val="28"/>
          <w:szCs w:val="28"/>
          <w:bdr w:val="none" w:sz="0" w:space="0" w:color="auto" w:frame="1"/>
        </w:rPr>
        <w:t xml:space="preserve"> Доменико Скарлатти</w:t>
      </w:r>
      <w:r w:rsidRPr="00E374E3">
        <w:rPr>
          <w:b/>
          <w:color w:val="auto"/>
          <w:sz w:val="28"/>
          <w:szCs w:val="28"/>
        </w:rPr>
        <w:t xml:space="preserve">.  </w:t>
      </w:r>
    </w:p>
    <w:p w:rsidR="00DF3BCD" w:rsidRPr="00E374E3" w:rsidRDefault="00DF3BCD" w:rsidP="00DF3BCD">
      <w:pPr>
        <w:pStyle w:val="Default"/>
        <w:spacing w:line="360" w:lineRule="auto"/>
        <w:ind w:firstLine="851"/>
        <w:jc w:val="both"/>
        <w:rPr>
          <w:b/>
          <w:color w:val="auto"/>
          <w:sz w:val="28"/>
          <w:szCs w:val="28"/>
        </w:rPr>
      </w:pPr>
      <w:r w:rsidRPr="00E374E3">
        <w:rPr>
          <w:b/>
          <w:bCs/>
          <w:iCs/>
          <w:color w:val="auto"/>
          <w:sz w:val="28"/>
          <w:szCs w:val="28"/>
        </w:rPr>
        <w:t xml:space="preserve">Прослушивание  аудио  записи  с  </w:t>
      </w:r>
      <w:r w:rsidRPr="00E374E3">
        <w:rPr>
          <w:b/>
          <w:iCs/>
          <w:color w:val="auto"/>
          <w:sz w:val="28"/>
          <w:szCs w:val="28"/>
        </w:rPr>
        <w:t xml:space="preserve">музыкальными пьесами  для  клавесина: </w:t>
      </w:r>
      <w:r w:rsidRPr="00E374E3">
        <w:rPr>
          <w:b/>
          <w:color w:val="auto"/>
          <w:sz w:val="28"/>
          <w:szCs w:val="28"/>
        </w:rPr>
        <w:t xml:space="preserve"> Ф. Куперен.  «Бабочки»,   К. Дакен. «Кукушка»,  Ж. Рамо. «Тамбурин».</w:t>
      </w:r>
    </w:p>
    <w:p w:rsidR="00DF3BCD" w:rsidRPr="00E374E3" w:rsidRDefault="00DF3BCD" w:rsidP="00DF3BCD">
      <w:pPr>
        <w:pStyle w:val="Default"/>
        <w:spacing w:line="360" w:lineRule="auto"/>
        <w:ind w:firstLine="851"/>
        <w:jc w:val="both"/>
        <w:rPr>
          <w:rStyle w:val="a3"/>
          <w:b/>
          <w:i w:val="0"/>
          <w:color w:val="auto"/>
          <w:sz w:val="28"/>
          <w:szCs w:val="28"/>
          <w:bdr w:val="none" w:sz="0" w:space="0" w:color="auto" w:frame="1"/>
        </w:rPr>
      </w:pPr>
      <w:r w:rsidRPr="00E374E3">
        <w:rPr>
          <w:b/>
          <w:bCs/>
          <w:iCs/>
          <w:color w:val="auto"/>
          <w:sz w:val="28"/>
          <w:szCs w:val="28"/>
        </w:rPr>
        <w:t xml:space="preserve">Скрипичный  </w:t>
      </w:r>
      <w:r w:rsidRPr="00E374E3">
        <w:rPr>
          <w:rStyle w:val="a3"/>
          <w:b/>
          <w:i w:val="0"/>
          <w:color w:val="auto"/>
          <w:sz w:val="28"/>
          <w:szCs w:val="28"/>
          <w:bdr w:val="none" w:sz="0" w:space="0" w:color="auto" w:frame="1"/>
        </w:rPr>
        <w:t>инструментальный стиль.</w:t>
      </w:r>
    </w:p>
    <w:p w:rsidR="00067749" w:rsidRPr="00E374E3" w:rsidRDefault="00663970" w:rsidP="00DF3BCD">
      <w:pPr>
        <w:pStyle w:val="Default"/>
        <w:spacing w:line="360" w:lineRule="auto"/>
        <w:ind w:firstLine="851"/>
        <w:jc w:val="both"/>
        <w:rPr>
          <w:b/>
          <w:color w:val="auto"/>
          <w:sz w:val="28"/>
          <w:szCs w:val="28"/>
        </w:rPr>
      </w:pPr>
      <w:r w:rsidRPr="00E374E3">
        <w:rPr>
          <w:b/>
          <w:color w:val="auto"/>
          <w:sz w:val="28"/>
          <w:szCs w:val="28"/>
        </w:rPr>
        <w:t xml:space="preserve">К </w:t>
      </w:r>
      <w:r w:rsidR="00D0486D" w:rsidRPr="00E374E3">
        <w:rPr>
          <w:b/>
          <w:color w:val="auto"/>
          <w:sz w:val="28"/>
          <w:szCs w:val="28"/>
        </w:rPr>
        <w:t xml:space="preserve"> </w:t>
      </w:r>
      <w:r w:rsidRPr="00E374E3">
        <w:rPr>
          <w:b/>
          <w:color w:val="auto"/>
          <w:sz w:val="28"/>
          <w:szCs w:val="28"/>
        </w:rPr>
        <w:t>XVII  веку достигло расцвета скрипичное искусство.</w:t>
      </w:r>
      <w:r w:rsidRPr="00E374E3">
        <w:rPr>
          <w:color w:val="auto"/>
          <w:sz w:val="28"/>
          <w:szCs w:val="28"/>
        </w:rPr>
        <w:t xml:space="preserve"> </w:t>
      </w:r>
      <w:r w:rsidR="00082F54" w:rsidRPr="00E374E3">
        <w:rPr>
          <w:color w:val="auto"/>
          <w:sz w:val="28"/>
          <w:szCs w:val="28"/>
        </w:rPr>
        <w:t xml:space="preserve">Об этом убедительно говорят достижения итальянских скрипачей и композиторов XVII-XVIII веков, возглавивших итальянскую скрипичную школу,- </w:t>
      </w:r>
      <w:r w:rsidR="00067749" w:rsidRPr="00E374E3">
        <w:rPr>
          <w:bCs/>
          <w:color w:val="auto"/>
          <w:sz w:val="28"/>
          <w:szCs w:val="28"/>
          <w:shd w:val="clear" w:color="auto" w:fill="FFFFFF"/>
        </w:rPr>
        <w:t>Арканджело</w:t>
      </w:r>
      <w:r w:rsidR="00067749" w:rsidRPr="00E374E3">
        <w:rPr>
          <w:color w:val="auto"/>
          <w:sz w:val="28"/>
          <w:szCs w:val="28"/>
        </w:rPr>
        <w:t xml:space="preserve">  </w:t>
      </w:r>
      <w:r w:rsidR="00082F54" w:rsidRPr="00E374E3">
        <w:rPr>
          <w:color w:val="auto"/>
          <w:sz w:val="28"/>
          <w:szCs w:val="28"/>
        </w:rPr>
        <w:t>Корелли, Антонио Вивальди</w:t>
      </w:r>
      <w:r w:rsidR="00F95C28" w:rsidRPr="00E374E3">
        <w:rPr>
          <w:color w:val="auto"/>
          <w:sz w:val="28"/>
          <w:szCs w:val="28"/>
        </w:rPr>
        <w:t>,</w:t>
      </w:r>
      <w:r w:rsidR="00082F54" w:rsidRPr="00E374E3">
        <w:rPr>
          <w:color w:val="auto"/>
          <w:sz w:val="28"/>
          <w:szCs w:val="28"/>
        </w:rPr>
        <w:t xml:space="preserve"> творчество которых сохранило большое художественное значение.</w:t>
      </w:r>
      <w:r w:rsidR="00082F54" w:rsidRPr="00E374E3">
        <w:rPr>
          <w:color w:val="auto"/>
          <w:sz w:val="28"/>
          <w:szCs w:val="28"/>
          <w:u w:val="single"/>
        </w:rPr>
        <w:t xml:space="preserve"> </w:t>
      </w:r>
    </w:p>
    <w:p w:rsidR="00035101" w:rsidRPr="00E374E3" w:rsidRDefault="00067749" w:rsidP="00035101">
      <w:pPr>
        <w:pStyle w:val="a5"/>
        <w:spacing w:before="0" w:beforeAutospacing="0" w:after="0" w:afterAutospacing="0" w:line="360" w:lineRule="auto"/>
        <w:ind w:firstLine="851"/>
        <w:jc w:val="both"/>
        <w:textAlignment w:val="baseline"/>
        <w:rPr>
          <w:sz w:val="28"/>
          <w:szCs w:val="28"/>
        </w:rPr>
      </w:pPr>
      <w:r w:rsidRPr="00E374E3">
        <w:rPr>
          <w:sz w:val="28"/>
          <w:szCs w:val="28"/>
        </w:rPr>
        <w:t xml:space="preserve">Скрипка появилась в Италии еще в XVI веке. Теперь она окончательно заменила камерно-изысканную виолу. </w:t>
      </w:r>
      <w:r w:rsidR="00035101" w:rsidRPr="00E374E3">
        <w:rPr>
          <w:sz w:val="28"/>
          <w:szCs w:val="28"/>
        </w:rPr>
        <w:t>К тому времени в Италии сложились традиции производства скрипок. Потомственные мастера семейств</w:t>
      </w:r>
      <w:r w:rsidR="00F21011" w:rsidRPr="00E374E3">
        <w:rPr>
          <w:sz w:val="28"/>
          <w:szCs w:val="28"/>
        </w:rPr>
        <w:t xml:space="preserve"> Амати, Гварнери, Страдивари </w:t>
      </w:r>
      <w:r w:rsidR="00035101" w:rsidRPr="00E374E3">
        <w:rPr>
          <w:sz w:val="28"/>
          <w:szCs w:val="28"/>
        </w:rPr>
        <w:t>из города Кремон разработали конструкцию скрипки, способы её изготовления, которые хранились в глубокой тайне и передавались из поколения в поколение. Инструменты, сделанные этими мастерами, обладают удивительно красивым, тёплым звуком, похожим на человеческий голос. Скрипка получила распространение как инструмент ансамблевый и сольный.</w:t>
      </w:r>
    </w:p>
    <w:p w:rsidR="00082F54" w:rsidRPr="00E374E3" w:rsidRDefault="00082F54" w:rsidP="009A3801">
      <w:pPr>
        <w:pStyle w:val="a5"/>
        <w:spacing w:before="0" w:beforeAutospacing="0" w:after="0" w:afterAutospacing="0" w:line="360" w:lineRule="auto"/>
        <w:ind w:firstLine="851"/>
        <w:jc w:val="both"/>
        <w:textAlignment w:val="baseline"/>
        <w:rPr>
          <w:sz w:val="28"/>
          <w:szCs w:val="28"/>
        </w:rPr>
      </w:pPr>
      <w:r w:rsidRPr="00E374E3">
        <w:rPr>
          <w:sz w:val="28"/>
          <w:szCs w:val="28"/>
        </w:rPr>
        <w:t>В XVI-XVII веках в Италии сложились крупнейшие музыкальные центры - Венеция, Болонья, Рим, Мантуя, Неаполь. Здесь проходили празднества и карнавалы, давались представления и концерты, было широко развито музицирование и в домах знати, и в особых привилегированных художественных кружках – «академиях», объединявших художественную интеллигенцию.</w:t>
      </w:r>
      <w:r w:rsidR="009A3801" w:rsidRPr="00E374E3">
        <w:rPr>
          <w:sz w:val="28"/>
          <w:szCs w:val="28"/>
        </w:rPr>
        <w:t xml:space="preserve"> </w:t>
      </w:r>
    </w:p>
    <w:p w:rsidR="00067749" w:rsidRPr="00E374E3" w:rsidRDefault="00082F54" w:rsidP="00067749">
      <w:pPr>
        <w:pStyle w:val="a5"/>
        <w:spacing w:before="0" w:beforeAutospacing="0" w:after="0" w:afterAutospacing="0" w:line="360" w:lineRule="auto"/>
        <w:ind w:firstLine="851"/>
        <w:jc w:val="both"/>
        <w:textAlignment w:val="baseline"/>
        <w:rPr>
          <w:b/>
          <w:bCs/>
          <w:sz w:val="28"/>
          <w:szCs w:val="28"/>
          <w:shd w:val="clear" w:color="auto" w:fill="FFFFFF"/>
        </w:rPr>
      </w:pPr>
      <w:r w:rsidRPr="00E374E3">
        <w:rPr>
          <w:b/>
          <w:bCs/>
          <w:sz w:val="28"/>
          <w:szCs w:val="28"/>
          <w:shd w:val="clear" w:color="auto" w:fill="FFFFFF"/>
        </w:rPr>
        <w:lastRenderedPageBreak/>
        <w:t>Арканджело</w:t>
      </w:r>
      <w:r w:rsidRPr="00E374E3">
        <w:rPr>
          <w:sz w:val="28"/>
          <w:szCs w:val="28"/>
          <w:shd w:val="clear" w:color="auto" w:fill="FFFFFF"/>
        </w:rPr>
        <w:t> </w:t>
      </w:r>
      <w:r w:rsidR="00330273" w:rsidRPr="00E374E3">
        <w:rPr>
          <w:sz w:val="28"/>
          <w:szCs w:val="28"/>
          <w:shd w:val="clear" w:color="auto" w:fill="FFFFFF"/>
        </w:rPr>
        <w:t xml:space="preserve"> </w:t>
      </w:r>
      <w:r w:rsidRPr="00E374E3">
        <w:rPr>
          <w:b/>
          <w:bCs/>
          <w:sz w:val="28"/>
          <w:szCs w:val="28"/>
          <w:shd w:val="clear" w:color="auto" w:fill="FFFFFF"/>
        </w:rPr>
        <w:t>Корелли</w:t>
      </w:r>
      <w:r w:rsidRPr="00E374E3">
        <w:rPr>
          <w:sz w:val="28"/>
          <w:szCs w:val="28"/>
        </w:rPr>
        <w:t xml:space="preserve"> заслуженно считается основоположником итальянской скрипичной школы XVII - начала XVIII века. Опираясь на народные традиции, отражая сказавшиеся в музыке плодотворные влияния эпохи Просвещения, он обобщил лучшие достижения итальянской скрипичной музыки XVII века, заложил своим творчеством основы предклассического стиля в скрипичном искусстве.</w:t>
      </w:r>
    </w:p>
    <w:p w:rsidR="00F95C28" w:rsidRPr="00E374E3" w:rsidRDefault="00067749" w:rsidP="00035101">
      <w:pPr>
        <w:pStyle w:val="a5"/>
        <w:spacing w:before="0" w:beforeAutospacing="0" w:after="0" w:afterAutospacing="0" w:line="360" w:lineRule="auto"/>
        <w:ind w:firstLine="851"/>
        <w:jc w:val="both"/>
        <w:textAlignment w:val="baseline"/>
        <w:rPr>
          <w:b/>
          <w:bCs/>
          <w:sz w:val="28"/>
          <w:szCs w:val="28"/>
          <w:shd w:val="clear" w:color="auto" w:fill="FFFFFF"/>
        </w:rPr>
      </w:pPr>
      <w:r w:rsidRPr="00E374E3">
        <w:rPr>
          <w:sz w:val="28"/>
          <w:szCs w:val="28"/>
        </w:rPr>
        <w:t>Одним из замечательных музыкантов того же столетия стал венецианский аббат  Антонио Вивальди.</w:t>
      </w:r>
      <w:r w:rsidR="00035101" w:rsidRPr="00E374E3">
        <w:rPr>
          <w:b/>
          <w:bCs/>
          <w:sz w:val="28"/>
          <w:szCs w:val="28"/>
          <w:shd w:val="clear" w:color="auto" w:fill="FFFFFF"/>
        </w:rPr>
        <w:t xml:space="preserve"> </w:t>
      </w:r>
      <w:r w:rsidRPr="00E374E3">
        <w:rPr>
          <w:sz w:val="28"/>
          <w:szCs w:val="28"/>
        </w:rPr>
        <w:t>Количество произведений, написанных Вивальди, огромно. Он творил с какой-то поистине необузданной щедростью. В его наследии – тридцать девять опер, двадцать три светские кантаты, культовые сочинения, сорок три арии, двадцать три симфонии, семьдесят три сонаты</w:t>
      </w:r>
      <w:r w:rsidR="00035101" w:rsidRPr="00E374E3">
        <w:rPr>
          <w:sz w:val="28"/>
          <w:szCs w:val="28"/>
        </w:rPr>
        <w:t>.</w:t>
      </w:r>
    </w:p>
    <w:p w:rsidR="00F95C28" w:rsidRPr="00E374E3" w:rsidRDefault="00067749" w:rsidP="00F95C28">
      <w:pPr>
        <w:pStyle w:val="a5"/>
        <w:spacing w:before="0" w:beforeAutospacing="0" w:after="0" w:afterAutospacing="0" w:line="360" w:lineRule="auto"/>
        <w:ind w:firstLine="851"/>
        <w:jc w:val="both"/>
        <w:textAlignment w:val="baseline"/>
        <w:rPr>
          <w:b/>
          <w:bCs/>
          <w:sz w:val="28"/>
          <w:szCs w:val="28"/>
          <w:shd w:val="clear" w:color="auto" w:fill="FFFFFF"/>
        </w:rPr>
      </w:pPr>
      <w:r w:rsidRPr="00E374E3">
        <w:rPr>
          <w:sz w:val="28"/>
          <w:szCs w:val="28"/>
        </w:rPr>
        <w:t>Но любимым жанром «Рыжего священника» был концерт, со свойственно</w:t>
      </w:r>
      <w:r w:rsidR="009A3801" w:rsidRPr="00E374E3">
        <w:rPr>
          <w:sz w:val="28"/>
          <w:szCs w:val="28"/>
        </w:rPr>
        <w:t>й ему праздничностью, блеском,</w:t>
      </w:r>
      <w:r w:rsidRPr="00E374E3">
        <w:rPr>
          <w:sz w:val="28"/>
          <w:szCs w:val="28"/>
        </w:rPr>
        <w:t xml:space="preserve"> рассчитанным на широкую, разнообразную и жаждущую ярких впечатлений аудиторию. Концертов Вивальди написал невероятное множество – сорок шесть grossi и четыреста сорок семь сольных, причем для самых разнообразных инструментов и составов: </w:t>
      </w:r>
      <w:r w:rsidR="00F95C28" w:rsidRPr="00E374E3">
        <w:rPr>
          <w:sz w:val="28"/>
          <w:szCs w:val="28"/>
        </w:rPr>
        <w:t>скрипичные</w:t>
      </w:r>
      <w:r w:rsidRPr="00E374E3">
        <w:rPr>
          <w:sz w:val="28"/>
          <w:szCs w:val="28"/>
        </w:rPr>
        <w:t>, для ви</w:t>
      </w:r>
      <w:r w:rsidR="00F95C28" w:rsidRPr="00E374E3">
        <w:rPr>
          <w:sz w:val="28"/>
          <w:szCs w:val="28"/>
        </w:rPr>
        <w:t>олончели, для виолы</w:t>
      </w:r>
      <w:r w:rsidRPr="00E374E3">
        <w:rPr>
          <w:sz w:val="28"/>
          <w:szCs w:val="28"/>
        </w:rPr>
        <w:t>, флейтовых, для гобоя, фагота. Есть у него концерты для мандолины, для валторны, для трубы, а также для различных смешанных составов, наприм</w:t>
      </w:r>
      <w:r w:rsidR="00C2290A" w:rsidRPr="00E374E3">
        <w:rPr>
          <w:sz w:val="28"/>
          <w:szCs w:val="28"/>
        </w:rPr>
        <w:t xml:space="preserve">ер, для флейты, гобоя, скрипки </w:t>
      </w:r>
      <w:r w:rsidRPr="00E374E3">
        <w:rPr>
          <w:sz w:val="28"/>
          <w:szCs w:val="28"/>
        </w:rPr>
        <w:t>или для двух скрипок</w:t>
      </w:r>
      <w:r w:rsidR="00C2290A" w:rsidRPr="00E374E3">
        <w:rPr>
          <w:sz w:val="28"/>
          <w:szCs w:val="28"/>
        </w:rPr>
        <w:t>.</w:t>
      </w:r>
    </w:p>
    <w:p w:rsidR="00B051D6" w:rsidRPr="00E374E3" w:rsidRDefault="00067749" w:rsidP="00BF22E9">
      <w:pPr>
        <w:pStyle w:val="a5"/>
        <w:spacing w:before="0" w:beforeAutospacing="0" w:after="0" w:afterAutospacing="0" w:line="360" w:lineRule="auto"/>
        <w:ind w:firstLine="851"/>
        <w:jc w:val="both"/>
        <w:textAlignment w:val="baseline"/>
        <w:rPr>
          <w:b/>
          <w:bCs/>
          <w:sz w:val="28"/>
          <w:szCs w:val="28"/>
          <w:shd w:val="clear" w:color="auto" w:fill="FFFFFF"/>
        </w:rPr>
      </w:pPr>
      <w:r w:rsidRPr="00E374E3">
        <w:rPr>
          <w:sz w:val="28"/>
          <w:szCs w:val="28"/>
        </w:rPr>
        <w:t xml:space="preserve">Он неустанно экспериментировал с тембрами, не только инструментальными, но и вокальными, чем даже заслужил порицание некоторых современников. </w:t>
      </w:r>
      <w:r w:rsidR="00F95C28" w:rsidRPr="00E374E3">
        <w:rPr>
          <w:sz w:val="28"/>
          <w:szCs w:val="28"/>
        </w:rPr>
        <w:t xml:space="preserve"> О</w:t>
      </w:r>
      <w:r w:rsidRPr="00E374E3">
        <w:rPr>
          <w:sz w:val="28"/>
          <w:szCs w:val="28"/>
        </w:rPr>
        <w:t>бразы</w:t>
      </w:r>
      <w:r w:rsidR="00F21011" w:rsidRPr="00E374E3">
        <w:rPr>
          <w:sz w:val="28"/>
          <w:szCs w:val="28"/>
        </w:rPr>
        <w:t>,  созданные  А.  Вивальди  в  своих  произведениях</w:t>
      </w:r>
      <w:r w:rsidRPr="00E374E3">
        <w:rPr>
          <w:sz w:val="28"/>
          <w:szCs w:val="28"/>
        </w:rPr>
        <w:t xml:space="preserve"> конкретны, «осязательны», очерчены рельефными жанровыми чертами. </w:t>
      </w:r>
      <w:r w:rsidR="00035101" w:rsidRPr="00E374E3">
        <w:rPr>
          <w:sz w:val="28"/>
          <w:szCs w:val="28"/>
        </w:rPr>
        <w:t>Т</w:t>
      </w:r>
      <w:r w:rsidR="00F21011" w:rsidRPr="00E374E3">
        <w:rPr>
          <w:sz w:val="28"/>
          <w:szCs w:val="28"/>
        </w:rPr>
        <w:t>емы</w:t>
      </w:r>
      <w:r w:rsidR="00035101" w:rsidRPr="00E374E3">
        <w:rPr>
          <w:sz w:val="28"/>
          <w:szCs w:val="28"/>
        </w:rPr>
        <w:t xml:space="preserve"> концертов Вивальди</w:t>
      </w:r>
      <w:r w:rsidR="00F21011" w:rsidRPr="00E374E3">
        <w:rPr>
          <w:sz w:val="28"/>
          <w:szCs w:val="28"/>
        </w:rPr>
        <w:t xml:space="preserve"> живые</w:t>
      </w:r>
      <w:r w:rsidRPr="00E374E3">
        <w:rPr>
          <w:sz w:val="28"/>
          <w:szCs w:val="28"/>
        </w:rPr>
        <w:t xml:space="preserve">, </w:t>
      </w:r>
      <w:r w:rsidR="00F21011" w:rsidRPr="00E374E3">
        <w:rPr>
          <w:sz w:val="28"/>
          <w:szCs w:val="28"/>
        </w:rPr>
        <w:t>впечатляющие широкую публику и способны</w:t>
      </w:r>
      <w:r w:rsidRPr="00E374E3">
        <w:rPr>
          <w:sz w:val="28"/>
          <w:szCs w:val="28"/>
        </w:rPr>
        <w:t xml:space="preserve"> вызвать у нее порою наглядные ассоциации с разнообразными явлениями жизни.</w:t>
      </w:r>
    </w:p>
    <w:p w:rsidR="006C24FF" w:rsidRPr="00E374E3" w:rsidRDefault="00F21011" w:rsidP="006C24FF">
      <w:pPr>
        <w:pStyle w:val="Default"/>
        <w:spacing w:line="360" w:lineRule="auto"/>
        <w:ind w:firstLine="851"/>
        <w:jc w:val="both"/>
        <w:rPr>
          <w:color w:val="auto"/>
          <w:sz w:val="28"/>
          <w:szCs w:val="28"/>
        </w:rPr>
      </w:pPr>
      <w:r w:rsidRPr="00E374E3">
        <w:rPr>
          <w:b/>
          <w:bCs/>
          <w:iCs/>
          <w:color w:val="auto"/>
          <w:sz w:val="28"/>
          <w:szCs w:val="28"/>
        </w:rPr>
        <w:lastRenderedPageBreak/>
        <w:t xml:space="preserve">Просмотр  </w:t>
      </w:r>
      <w:r w:rsidRPr="00E374E3">
        <w:rPr>
          <w:b/>
          <w:color w:val="auto"/>
          <w:sz w:val="28"/>
          <w:szCs w:val="28"/>
        </w:rPr>
        <w:t>наглядных иллюстраций:</w:t>
      </w:r>
      <w:r w:rsidRPr="00E374E3">
        <w:rPr>
          <w:color w:val="auto"/>
          <w:sz w:val="28"/>
          <w:szCs w:val="28"/>
        </w:rPr>
        <w:t xml:space="preserve">  </w:t>
      </w:r>
      <w:r w:rsidR="009A3801" w:rsidRPr="00E374E3">
        <w:rPr>
          <w:color w:val="auto"/>
          <w:sz w:val="28"/>
          <w:szCs w:val="28"/>
        </w:rPr>
        <w:t>виолы</w:t>
      </w:r>
      <w:r w:rsidRPr="00E374E3">
        <w:rPr>
          <w:color w:val="auto"/>
          <w:sz w:val="28"/>
          <w:szCs w:val="28"/>
        </w:rPr>
        <w:t xml:space="preserve">  и  современные  струнные</w:t>
      </w:r>
      <w:r w:rsidR="00BF22E9" w:rsidRPr="00E374E3">
        <w:rPr>
          <w:color w:val="auto"/>
          <w:sz w:val="28"/>
          <w:szCs w:val="28"/>
        </w:rPr>
        <w:t xml:space="preserve"> </w:t>
      </w:r>
      <w:r w:rsidR="009A3801" w:rsidRPr="00E374E3">
        <w:rPr>
          <w:color w:val="auto"/>
          <w:sz w:val="28"/>
          <w:szCs w:val="28"/>
        </w:rPr>
        <w:t>инструменты</w:t>
      </w:r>
      <w:r w:rsidRPr="00E374E3">
        <w:rPr>
          <w:color w:val="auto"/>
          <w:sz w:val="28"/>
          <w:szCs w:val="28"/>
        </w:rPr>
        <w:t xml:space="preserve">,  </w:t>
      </w:r>
      <w:r w:rsidR="000E14C0" w:rsidRPr="00E374E3">
        <w:rPr>
          <w:color w:val="auto"/>
          <w:sz w:val="28"/>
          <w:szCs w:val="28"/>
        </w:rPr>
        <w:t>портреты</w:t>
      </w:r>
      <w:r w:rsidR="000E14C0" w:rsidRPr="00E374E3">
        <w:rPr>
          <w:rStyle w:val="a6"/>
          <w:color w:val="auto"/>
          <w:sz w:val="28"/>
          <w:szCs w:val="28"/>
          <w:bdr w:val="none" w:sz="0" w:space="0" w:color="auto" w:frame="1"/>
        </w:rPr>
        <w:t xml:space="preserve">  </w:t>
      </w:r>
      <w:r w:rsidR="009A3801" w:rsidRPr="00E374E3">
        <w:rPr>
          <w:bCs/>
          <w:color w:val="auto"/>
          <w:sz w:val="28"/>
          <w:szCs w:val="28"/>
          <w:shd w:val="clear" w:color="auto" w:fill="FFFFFF"/>
        </w:rPr>
        <w:t>Арканджело</w:t>
      </w:r>
      <w:r w:rsidR="009A3801" w:rsidRPr="00E374E3">
        <w:rPr>
          <w:color w:val="auto"/>
          <w:sz w:val="28"/>
          <w:szCs w:val="28"/>
          <w:shd w:val="clear" w:color="auto" w:fill="FFFFFF"/>
        </w:rPr>
        <w:t> </w:t>
      </w:r>
      <w:r w:rsidR="009A3801" w:rsidRPr="00E374E3">
        <w:rPr>
          <w:bCs/>
          <w:color w:val="auto"/>
          <w:sz w:val="28"/>
          <w:szCs w:val="28"/>
          <w:shd w:val="clear" w:color="auto" w:fill="FFFFFF"/>
        </w:rPr>
        <w:t>Корелли</w:t>
      </w:r>
      <w:r w:rsidR="009A3801" w:rsidRPr="00E374E3">
        <w:rPr>
          <w:color w:val="auto"/>
          <w:sz w:val="28"/>
          <w:szCs w:val="28"/>
        </w:rPr>
        <w:t xml:space="preserve"> </w:t>
      </w:r>
      <w:r w:rsidR="000E14C0" w:rsidRPr="00E374E3">
        <w:rPr>
          <w:rStyle w:val="a6"/>
          <w:b w:val="0"/>
          <w:color w:val="auto"/>
          <w:sz w:val="28"/>
          <w:szCs w:val="28"/>
          <w:bdr w:val="none" w:sz="0" w:space="0" w:color="auto" w:frame="1"/>
        </w:rPr>
        <w:t>и</w:t>
      </w:r>
      <w:r w:rsidR="000E14C0" w:rsidRPr="00E374E3">
        <w:rPr>
          <w:rStyle w:val="a6"/>
          <w:color w:val="auto"/>
          <w:sz w:val="28"/>
          <w:szCs w:val="28"/>
          <w:bdr w:val="none" w:sz="0" w:space="0" w:color="auto" w:frame="1"/>
        </w:rPr>
        <w:t> </w:t>
      </w:r>
      <w:r w:rsidR="009A3801" w:rsidRPr="00E374E3">
        <w:rPr>
          <w:color w:val="auto"/>
          <w:sz w:val="28"/>
          <w:szCs w:val="28"/>
        </w:rPr>
        <w:t>Антонио Вивальди</w:t>
      </w:r>
      <w:r w:rsidR="000E14C0" w:rsidRPr="00E374E3">
        <w:rPr>
          <w:color w:val="auto"/>
          <w:sz w:val="28"/>
          <w:szCs w:val="28"/>
        </w:rPr>
        <w:t xml:space="preserve">.  </w:t>
      </w:r>
    </w:p>
    <w:p w:rsidR="00B051D6" w:rsidRPr="00E374E3" w:rsidRDefault="008F2241" w:rsidP="006C24FF">
      <w:pPr>
        <w:pStyle w:val="Default"/>
        <w:spacing w:line="360" w:lineRule="auto"/>
        <w:ind w:firstLine="851"/>
        <w:jc w:val="both"/>
        <w:rPr>
          <w:b/>
          <w:color w:val="auto"/>
          <w:sz w:val="28"/>
          <w:szCs w:val="28"/>
          <w:u w:val="single"/>
        </w:rPr>
      </w:pPr>
      <w:r w:rsidRPr="00E374E3">
        <w:rPr>
          <w:b/>
          <w:bCs/>
          <w:iCs/>
          <w:color w:val="auto"/>
          <w:sz w:val="28"/>
          <w:szCs w:val="28"/>
        </w:rPr>
        <w:t xml:space="preserve">Просмотр видео с  музыкой  </w:t>
      </w:r>
      <w:r w:rsidR="000E14C0" w:rsidRPr="00E374E3">
        <w:rPr>
          <w:color w:val="auto"/>
          <w:sz w:val="28"/>
          <w:szCs w:val="28"/>
        </w:rPr>
        <w:t>А. Корелли.  Отрывок  из  Концерта для скрипки с оркестром (фрагмент); А. Вивальди.</w:t>
      </w:r>
      <w:r w:rsidR="000E14C0" w:rsidRPr="00E374E3">
        <w:rPr>
          <w:color w:val="auto"/>
          <w:sz w:val="28"/>
          <w:szCs w:val="28"/>
          <w:shd w:val="clear" w:color="auto" w:fill="FFFFFF"/>
        </w:rPr>
        <w:t xml:space="preserve">  Цикл «Времена года» (фрагменты).  </w:t>
      </w:r>
    </w:p>
    <w:p w:rsidR="0001652A" w:rsidRDefault="0001652A" w:rsidP="00F732AD">
      <w:pPr>
        <w:pStyle w:val="Default"/>
        <w:spacing w:line="360" w:lineRule="auto"/>
        <w:ind w:firstLine="851"/>
        <w:rPr>
          <w:b/>
          <w:color w:val="auto"/>
          <w:sz w:val="28"/>
          <w:szCs w:val="28"/>
        </w:rPr>
      </w:pPr>
      <w:r w:rsidRPr="0001652A">
        <w:rPr>
          <w:b/>
          <w:color w:val="auto"/>
          <w:sz w:val="28"/>
          <w:szCs w:val="28"/>
        </w:rPr>
        <w:t>Ответить  на  вопросы:</w:t>
      </w:r>
    </w:p>
    <w:p w:rsidR="00F732AD" w:rsidRPr="007903C8" w:rsidRDefault="00F732AD" w:rsidP="00F732AD">
      <w:pPr>
        <w:pStyle w:val="a9"/>
        <w:numPr>
          <w:ilvl w:val="0"/>
          <w:numId w:val="2"/>
        </w:numPr>
        <w:spacing w:line="276" w:lineRule="auto"/>
        <w:rPr>
          <w:sz w:val="28"/>
          <w:szCs w:val="28"/>
        </w:rPr>
      </w:pPr>
      <w:r w:rsidRPr="007903C8">
        <w:rPr>
          <w:sz w:val="28"/>
          <w:szCs w:val="28"/>
        </w:rPr>
        <w:t>Назовите   три  основные  направления</w:t>
      </w:r>
      <w:r w:rsidR="00233486">
        <w:rPr>
          <w:sz w:val="28"/>
          <w:szCs w:val="28"/>
        </w:rPr>
        <w:t xml:space="preserve"> (стиля)</w:t>
      </w:r>
      <w:r w:rsidRPr="007903C8">
        <w:rPr>
          <w:sz w:val="28"/>
          <w:szCs w:val="28"/>
        </w:rPr>
        <w:t xml:space="preserve">  в   инструментальной  </w:t>
      </w:r>
      <w:r>
        <w:rPr>
          <w:bCs/>
          <w:sz w:val="28"/>
          <w:szCs w:val="28"/>
        </w:rPr>
        <w:t>западно</w:t>
      </w:r>
      <w:r w:rsidRPr="007903C8">
        <w:rPr>
          <w:bCs/>
          <w:sz w:val="28"/>
          <w:szCs w:val="28"/>
        </w:rPr>
        <w:t xml:space="preserve">европейской  </w:t>
      </w:r>
      <w:r w:rsidRPr="007903C8">
        <w:rPr>
          <w:sz w:val="28"/>
          <w:szCs w:val="28"/>
        </w:rPr>
        <w:t xml:space="preserve">музыке XVII - первой половины XVIII вв: </w:t>
      </w:r>
    </w:p>
    <w:p w:rsidR="00F732AD" w:rsidRPr="00F732AD" w:rsidRDefault="00F732AD" w:rsidP="00F732AD">
      <w:pPr>
        <w:pStyle w:val="a9"/>
        <w:spacing w:line="360" w:lineRule="auto"/>
        <w:ind w:left="549"/>
        <w:rPr>
          <w:b/>
          <w:sz w:val="28"/>
          <w:szCs w:val="28"/>
        </w:rPr>
      </w:pPr>
      <w:r w:rsidRPr="007903C8">
        <w:rPr>
          <w:b/>
          <w:sz w:val="28"/>
          <w:szCs w:val="28"/>
        </w:rPr>
        <w:t>органное,  клавирное,  скрипичное</w:t>
      </w:r>
    </w:p>
    <w:p w:rsidR="00F732AD" w:rsidRPr="00F732AD" w:rsidRDefault="00F732AD" w:rsidP="00F732AD">
      <w:pPr>
        <w:pStyle w:val="a9"/>
        <w:numPr>
          <w:ilvl w:val="0"/>
          <w:numId w:val="2"/>
        </w:numPr>
        <w:spacing w:line="276" w:lineRule="auto"/>
        <w:jc w:val="both"/>
        <w:rPr>
          <w:b/>
          <w:sz w:val="28"/>
          <w:szCs w:val="28"/>
        </w:rPr>
      </w:pPr>
      <w:r w:rsidRPr="007903C8">
        <w:rPr>
          <w:sz w:val="28"/>
          <w:szCs w:val="28"/>
        </w:rPr>
        <w:t xml:space="preserve">Назовите национальные  </w:t>
      </w:r>
      <w:r w:rsidRPr="007903C8">
        <w:rPr>
          <w:rStyle w:val="a3"/>
          <w:i w:val="0"/>
          <w:sz w:val="28"/>
          <w:szCs w:val="28"/>
          <w:bdr w:val="none" w:sz="0" w:space="0" w:color="auto" w:frame="1"/>
        </w:rPr>
        <w:t>инструментальные</w:t>
      </w:r>
      <w:r w:rsidRPr="007903C8">
        <w:rPr>
          <w:i/>
          <w:sz w:val="28"/>
          <w:szCs w:val="28"/>
        </w:rPr>
        <w:t xml:space="preserve">  </w:t>
      </w:r>
      <w:r w:rsidRPr="007903C8">
        <w:rPr>
          <w:rStyle w:val="a3"/>
          <w:i w:val="0"/>
          <w:sz w:val="28"/>
          <w:szCs w:val="28"/>
          <w:bdr w:val="none" w:sz="0" w:space="0" w:color="auto" w:frame="1"/>
        </w:rPr>
        <w:t>школы</w:t>
      </w:r>
      <w:r w:rsidRPr="007903C8">
        <w:rPr>
          <w:b/>
          <w:i/>
          <w:sz w:val="28"/>
          <w:szCs w:val="28"/>
        </w:rPr>
        <w:t xml:space="preserve">  </w:t>
      </w:r>
      <w:r w:rsidRPr="007903C8">
        <w:rPr>
          <w:sz w:val="28"/>
          <w:szCs w:val="28"/>
        </w:rPr>
        <w:t>в XVII веке</w:t>
      </w:r>
      <w:r>
        <w:rPr>
          <w:sz w:val="28"/>
          <w:szCs w:val="28"/>
        </w:rPr>
        <w:t>:</w:t>
      </w:r>
      <w:r w:rsidRPr="007903C8">
        <w:rPr>
          <w:b/>
          <w:sz w:val="28"/>
          <w:szCs w:val="28"/>
        </w:rPr>
        <w:t xml:space="preserve"> немецкие органисты, английские верджиналисты, итальянские скрипачи </w:t>
      </w:r>
    </w:p>
    <w:p w:rsidR="0001652A" w:rsidRDefault="0001652A" w:rsidP="00F732AD">
      <w:pPr>
        <w:pStyle w:val="a9"/>
        <w:numPr>
          <w:ilvl w:val="0"/>
          <w:numId w:val="2"/>
        </w:numPr>
        <w:spacing w:line="276" w:lineRule="auto"/>
        <w:jc w:val="both"/>
        <w:rPr>
          <w:b/>
          <w:sz w:val="28"/>
          <w:szCs w:val="28"/>
        </w:rPr>
      </w:pPr>
      <w:r w:rsidRPr="007903C8">
        <w:rPr>
          <w:sz w:val="28"/>
          <w:szCs w:val="28"/>
        </w:rPr>
        <w:t xml:space="preserve">Общее  название  старинных  клавишно-струнных  инструментов, предшественников  фортепиано:   </w:t>
      </w:r>
      <w:r w:rsidRPr="007903C8">
        <w:rPr>
          <w:b/>
          <w:sz w:val="28"/>
          <w:szCs w:val="28"/>
        </w:rPr>
        <w:t>клавир</w:t>
      </w:r>
    </w:p>
    <w:p w:rsidR="0001652A" w:rsidRPr="007903C8" w:rsidRDefault="0001652A" w:rsidP="00F732AD">
      <w:pPr>
        <w:pStyle w:val="a5"/>
        <w:numPr>
          <w:ilvl w:val="0"/>
          <w:numId w:val="2"/>
        </w:numPr>
        <w:spacing w:before="189" w:beforeAutospacing="0" w:after="189" w:afterAutospacing="0" w:line="276" w:lineRule="auto"/>
        <w:ind w:right="189"/>
        <w:rPr>
          <w:b/>
          <w:sz w:val="28"/>
          <w:szCs w:val="28"/>
          <w:shd w:val="clear" w:color="auto" w:fill="FFFFFF"/>
        </w:rPr>
      </w:pPr>
      <w:r w:rsidRPr="007903C8">
        <w:rPr>
          <w:sz w:val="28"/>
          <w:szCs w:val="28"/>
        </w:rPr>
        <w:t xml:space="preserve">С  какой  страной  связано возникновение  самой  первой  в  истории клавирной  школы?   </w:t>
      </w:r>
      <w:r w:rsidRPr="007903C8">
        <w:rPr>
          <w:b/>
          <w:sz w:val="28"/>
          <w:szCs w:val="28"/>
        </w:rPr>
        <w:t xml:space="preserve">  с  Англией </w:t>
      </w:r>
    </w:p>
    <w:p w:rsidR="00F732AD" w:rsidRPr="00F732AD" w:rsidRDefault="0064726B" w:rsidP="00F732AD">
      <w:pPr>
        <w:pStyle w:val="a5"/>
        <w:numPr>
          <w:ilvl w:val="0"/>
          <w:numId w:val="2"/>
        </w:numPr>
        <w:spacing w:before="0" w:beforeAutospacing="0" w:after="0" w:afterAutospacing="0" w:line="276" w:lineRule="auto"/>
        <w:ind w:right="189"/>
        <w:jc w:val="both"/>
        <w:rPr>
          <w:rStyle w:val="a6"/>
          <w:bCs w:val="0"/>
          <w:sz w:val="28"/>
          <w:szCs w:val="28"/>
        </w:rPr>
      </w:pPr>
      <w:r w:rsidRPr="007903C8">
        <w:rPr>
          <w:sz w:val="28"/>
          <w:szCs w:val="28"/>
        </w:rPr>
        <w:t>Своей  вершины французская клавесинная школа достигла в творчестве двух  композиторов:   </w:t>
      </w:r>
      <w:r w:rsidRPr="007903C8">
        <w:rPr>
          <w:rStyle w:val="a6"/>
          <w:sz w:val="28"/>
          <w:szCs w:val="28"/>
          <w:bdr w:val="none" w:sz="0" w:space="0" w:color="auto" w:frame="1"/>
        </w:rPr>
        <w:t>Франсуа Куперена </w:t>
      </w:r>
      <w:r w:rsidRPr="007903C8">
        <w:rPr>
          <w:sz w:val="28"/>
          <w:szCs w:val="28"/>
        </w:rPr>
        <w:t xml:space="preserve"> </w:t>
      </w:r>
      <w:r w:rsidRPr="007903C8">
        <w:rPr>
          <w:b/>
          <w:sz w:val="28"/>
          <w:szCs w:val="28"/>
        </w:rPr>
        <w:t>и</w:t>
      </w:r>
      <w:r w:rsidRPr="007903C8">
        <w:rPr>
          <w:sz w:val="28"/>
          <w:szCs w:val="28"/>
        </w:rPr>
        <w:t xml:space="preserve"> </w:t>
      </w:r>
      <w:r w:rsidRPr="007903C8">
        <w:rPr>
          <w:rStyle w:val="a6"/>
          <w:sz w:val="28"/>
          <w:szCs w:val="28"/>
          <w:bdr w:val="none" w:sz="0" w:space="0" w:color="auto" w:frame="1"/>
        </w:rPr>
        <w:t xml:space="preserve"> Жана Рамо</w:t>
      </w:r>
    </w:p>
    <w:p w:rsidR="00F732AD" w:rsidRDefault="00F732AD" w:rsidP="00F732AD">
      <w:pPr>
        <w:pStyle w:val="a5"/>
        <w:numPr>
          <w:ilvl w:val="0"/>
          <w:numId w:val="2"/>
        </w:numPr>
        <w:spacing w:before="189" w:beforeAutospacing="0" w:after="0" w:afterAutospacing="0" w:line="276" w:lineRule="auto"/>
        <w:ind w:right="189"/>
        <w:jc w:val="both"/>
        <w:rPr>
          <w:b/>
          <w:sz w:val="28"/>
          <w:szCs w:val="28"/>
        </w:rPr>
      </w:pPr>
      <w:r w:rsidRPr="007903C8">
        <w:rPr>
          <w:sz w:val="28"/>
          <w:szCs w:val="28"/>
        </w:rPr>
        <w:t>Выдающийся итальянский композитор, работавший в жанре скрипичной музыки,  заслуга которого заключалась в развитии сольного скрипичного концерта</w:t>
      </w:r>
      <w:r w:rsidRPr="007903C8">
        <w:rPr>
          <w:rStyle w:val="a6"/>
          <w:sz w:val="28"/>
          <w:szCs w:val="28"/>
        </w:rPr>
        <w:t xml:space="preserve">:  </w:t>
      </w:r>
      <w:r w:rsidRPr="007903C8">
        <w:rPr>
          <w:sz w:val="28"/>
          <w:szCs w:val="28"/>
        </w:rPr>
        <w:t xml:space="preserve">  </w:t>
      </w:r>
      <w:r w:rsidRPr="007903C8">
        <w:rPr>
          <w:b/>
          <w:sz w:val="28"/>
          <w:szCs w:val="28"/>
        </w:rPr>
        <w:t>Антонио Вивальди</w:t>
      </w:r>
    </w:p>
    <w:p w:rsidR="00F732AD" w:rsidRPr="007903C8" w:rsidRDefault="00F732AD" w:rsidP="00F732AD">
      <w:pPr>
        <w:pStyle w:val="a5"/>
        <w:spacing w:before="0" w:beforeAutospacing="0" w:after="0" w:afterAutospacing="0"/>
        <w:ind w:left="549" w:right="189"/>
        <w:jc w:val="both"/>
        <w:rPr>
          <w:b/>
          <w:sz w:val="28"/>
          <w:szCs w:val="28"/>
        </w:rPr>
      </w:pPr>
    </w:p>
    <w:p w:rsidR="00F732AD" w:rsidRPr="007903C8" w:rsidRDefault="00F732AD" w:rsidP="00F732AD">
      <w:pPr>
        <w:pStyle w:val="a9"/>
        <w:numPr>
          <w:ilvl w:val="0"/>
          <w:numId w:val="2"/>
        </w:numPr>
        <w:jc w:val="both"/>
        <w:rPr>
          <w:b/>
          <w:sz w:val="28"/>
          <w:szCs w:val="28"/>
          <w:shd w:val="clear" w:color="auto" w:fill="FFFFFF"/>
        </w:rPr>
      </w:pPr>
      <w:r w:rsidRPr="007903C8">
        <w:rPr>
          <w:sz w:val="28"/>
          <w:szCs w:val="28"/>
        </w:rPr>
        <w:t>Назовите</w:t>
      </w:r>
      <w:r w:rsidRPr="007903C8">
        <w:rPr>
          <w:sz w:val="28"/>
          <w:szCs w:val="28"/>
          <w:shd w:val="clear" w:color="auto" w:fill="FFFFFF"/>
        </w:rPr>
        <w:t xml:space="preserve">   все  части  цикла «Времена года»  Антонио  Вивальди:  </w:t>
      </w:r>
      <w:r w:rsidRPr="007903C8">
        <w:rPr>
          <w:b/>
          <w:sz w:val="28"/>
          <w:szCs w:val="28"/>
          <w:shd w:val="clear" w:color="auto" w:fill="FFFFFF"/>
        </w:rPr>
        <w:t xml:space="preserve">«Весна»,  «Лето»,  «Осень»,  «Зима» </w:t>
      </w:r>
    </w:p>
    <w:p w:rsidR="0001652A" w:rsidRDefault="0001652A" w:rsidP="00F732AD">
      <w:pPr>
        <w:pStyle w:val="Default"/>
        <w:rPr>
          <w:b/>
          <w:color w:val="auto"/>
          <w:sz w:val="28"/>
          <w:szCs w:val="28"/>
        </w:rPr>
      </w:pPr>
    </w:p>
    <w:p w:rsidR="00F732AD" w:rsidRPr="0001652A" w:rsidRDefault="00F732AD" w:rsidP="00F732AD">
      <w:pPr>
        <w:pStyle w:val="Default"/>
        <w:rPr>
          <w:b/>
          <w:color w:val="auto"/>
          <w:sz w:val="28"/>
          <w:szCs w:val="28"/>
        </w:rPr>
      </w:pPr>
    </w:p>
    <w:p w:rsidR="006C24FF" w:rsidRPr="00E374E3" w:rsidRDefault="006C24FF" w:rsidP="00D31C28">
      <w:pPr>
        <w:pStyle w:val="Default"/>
        <w:spacing w:line="360" w:lineRule="auto"/>
        <w:ind w:firstLine="851"/>
        <w:jc w:val="center"/>
        <w:rPr>
          <w:b/>
          <w:color w:val="auto"/>
          <w:sz w:val="28"/>
          <w:szCs w:val="28"/>
        </w:rPr>
      </w:pPr>
      <w:r w:rsidRPr="00E374E3">
        <w:rPr>
          <w:b/>
          <w:color w:val="auto"/>
          <w:sz w:val="28"/>
          <w:szCs w:val="28"/>
        </w:rPr>
        <w:t>Домашнее задание</w:t>
      </w:r>
    </w:p>
    <w:p w:rsidR="004D1B93" w:rsidRPr="00E374E3" w:rsidRDefault="004B76BF" w:rsidP="004D1B93">
      <w:pPr>
        <w:pStyle w:val="Default"/>
        <w:spacing w:line="360" w:lineRule="auto"/>
        <w:ind w:firstLine="851"/>
        <w:jc w:val="both"/>
        <w:rPr>
          <w:color w:val="auto"/>
          <w:sz w:val="28"/>
          <w:szCs w:val="28"/>
        </w:rPr>
      </w:pPr>
      <w:r>
        <w:rPr>
          <w:color w:val="auto"/>
          <w:sz w:val="28"/>
          <w:szCs w:val="28"/>
        </w:rPr>
        <w:t xml:space="preserve">Приготовить </w:t>
      </w:r>
      <w:r w:rsidR="004D1B93" w:rsidRPr="00E374E3">
        <w:rPr>
          <w:color w:val="auto"/>
          <w:sz w:val="28"/>
          <w:szCs w:val="28"/>
        </w:rPr>
        <w:t>доклад</w:t>
      </w:r>
      <w:r w:rsidR="00D31C28">
        <w:rPr>
          <w:color w:val="auto"/>
          <w:sz w:val="28"/>
          <w:szCs w:val="28"/>
        </w:rPr>
        <w:t>:</w:t>
      </w:r>
      <w:r w:rsidR="004D1B93" w:rsidRPr="00E374E3">
        <w:rPr>
          <w:color w:val="auto"/>
          <w:sz w:val="28"/>
          <w:szCs w:val="28"/>
        </w:rPr>
        <w:t xml:space="preserve"> </w:t>
      </w:r>
      <w:r w:rsidR="00A845F3">
        <w:rPr>
          <w:color w:val="auto"/>
          <w:sz w:val="28"/>
          <w:szCs w:val="28"/>
        </w:rPr>
        <w:t xml:space="preserve">выбрать одно из </w:t>
      </w:r>
      <w:r w:rsidR="00D31C28">
        <w:rPr>
          <w:color w:val="auto"/>
          <w:sz w:val="28"/>
          <w:szCs w:val="28"/>
          <w:shd w:val="clear" w:color="auto" w:fill="FFFFFF"/>
        </w:rPr>
        <w:t>инструментальн</w:t>
      </w:r>
      <w:r w:rsidR="00A845F3">
        <w:rPr>
          <w:color w:val="auto"/>
          <w:sz w:val="28"/>
          <w:szCs w:val="28"/>
          <w:shd w:val="clear" w:color="auto" w:fill="FFFFFF"/>
        </w:rPr>
        <w:t>ых</w:t>
      </w:r>
      <w:r w:rsidR="00BA6313">
        <w:rPr>
          <w:color w:val="auto"/>
          <w:sz w:val="28"/>
          <w:szCs w:val="28"/>
          <w:shd w:val="clear" w:color="auto" w:fill="FFFFFF"/>
        </w:rPr>
        <w:t xml:space="preserve"> направлени</w:t>
      </w:r>
      <w:r w:rsidR="00A845F3">
        <w:rPr>
          <w:color w:val="auto"/>
          <w:sz w:val="28"/>
          <w:szCs w:val="28"/>
          <w:shd w:val="clear" w:color="auto" w:fill="FFFFFF"/>
        </w:rPr>
        <w:t>й</w:t>
      </w:r>
      <w:r w:rsidR="002B04B2" w:rsidRPr="00E374E3">
        <w:rPr>
          <w:color w:val="auto"/>
          <w:sz w:val="28"/>
          <w:szCs w:val="28"/>
        </w:rPr>
        <w:t xml:space="preserve"> </w:t>
      </w:r>
      <w:r w:rsidR="00A845F3">
        <w:rPr>
          <w:color w:val="auto"/>
          <w:sz w:val="28"/>
          <w:szCs w:val="28"/>
        </w:rPr>
        <w:t>(стилей)</w:t>
      </w:r>
      <w:r w:rsidR="002B04B2" w:rsidRPr="00E374E3">
        <w:rPr>
          <w:color w:val="auto"/>
          <w:sz w:val="28"/>
          <w:szCs w:val="28"/>
        </w:rPr>
        <w:t xml:space="preserve"> в  развитии</w:t>
      </w:r>
      <w:r w:rsidR="004D1B93" w:rsidRPr="00E374E3">
        <w:rPr>
          <w:color w:val="auto"/>
          <w:sz w:val="28"/>
          <w:szCs w:val="28"/>
        </w:rPr>
        <w:t xml:space="preserve"> западноевропейской  </w:t>
      </w:r>
      <w:r w:rsidR="004D1B93" w:rsidRPr="00E374E3">
        <w:rPr>
          <w:color w:val="auto"/>
          <w:sz w:val="28"/>
          <w:szCs w:val="28"/>
          <w:shd w:val="clear" w:color="auto" w:fill="FFFFFF"/>
        </w:rPr>
        <w:t>инструментальной  музыки</w:t>
      </w:r>
      <w:r w:rsidR="004D1B93" w:rsidRPr="00E374E3">
        <w:rPr>
          <w:b/>
          <w:color w:val="auto"/>
          <w:sz w:val="28"/>
          <w:szCs w:val="28"/>
        </w:rPr>
        <w:t xml:space="preserve">  </w:t>
      </w:r>
      <w:r w:rsidR="004D1B93" w:rsidRPr="00E374E3">
        <w:rPr>
          <w:color w:val="auto"/>
          <w:sz w:val="28"/>
          <w:szCs w:val="28"/>
        </w:rPr>
        <w:t>XVII - первой  половины  XVIII веков</w:t>
      </w:r>
      <w:r w:rsidR="004D1B93" w:rsidRPr="00E374E3">
        <w:rPr>
          <w:color w:val="auto"/>
          <w:sz w:val="28"/>
          <w:szCs w:val="28"/>
          <w:shd w:val="clear" w:color="auto" w:fill="FFFFFF"/>
        </w:rPr>
        <w:t>.</w:t>
      </w:r>
    </w:p>
    <w:p w:rsidR="00B051D6" w:rsidRPr="00E374E3" w:rsidRDefault="00B051D6" w:rsidP="00203DE6">
      <w:pPr>
        <w:pStyle w:val="Default"/>
        <w:spacing w:line="360" w:lineRule="auto"/>
        <w:jc w:val="both"/>
        <w:rPr>
          <w:color w:val="auto"/>
          <w:sz w:val="28"/>
          <w:szCs w:val="28"/>
        </w:rPr>
      </w:pPr>
    </w:p>
    <w:p w:rsidR="00B051D6" w:rsidRDefault="00B051D6" w:rsidP="00B051D6">
      <w:pPr>
        <w:pStyle w:val="Default"/>
        <w:ind w:firstLine="851"/>
        <w:jc w:val="both"/>
        <w:rPr>
          <w:b/>
          <w:bCs/>
          <w:color w:val="auto"/>
          <w:sz w:val="28"/>
          <w:szCs w:val="28"/>
        </w:rPr>
      </w:pPr>
    </w:p>
    <w:p w:rsidR="00D31C28" w:rsidRPr="00E374E3" w:rsidRDefault="00D31C28" w:rsidP="00B051D6">
      <w:pPr>
        <w:pStyle w:val="Default"/>
        <w:ind w:firstLine="851"/>
        <w:jc w:val="both"/>
        <w:rPr>
          <w:b/>
          <w:bCs/>
          <w:color w:val="auto"/>
          <w:sz w:val="28"/>
          <w:szCs w:val="28"/>
        </w:rPr>
      </w:pPr>
    </w:p>
    <w:p w:rsidR="00B051D6" w:rsidRPr="00E374E3" w:rsidRDefault="00B051D6" w:rsidP="006C24FF">
      <w:pPr>
        <w:pStyle w:val="Default"/>
        <w:ind w:firstLine="851"/>
        <w:jc w:val="center"/>
        <w:rPr>
          <w:b/>
          <w:bCs/>
          <w:color w:val="auto"/>
          <w:sz w:val="28"/>
          <w:szCs w:val="28"/>
        </w:rPr>
      </w:pPr>
      <w:r w:rsidRPr="00E374E3">
        <w:rPr>
          <w:b/>
          <w:bCs/>
          <w:color w:val="auto"/>
          <w:sz w:val="28"/>
          <w:szCs w:val="28"/>
        </w:rPr>
        <w:lastRenderedPageBreak/>
        <w:t>Список литературы</w:t>
      </w:r>
    </w:p>
    <w:p w:rsidR="00B051D6" w:rsidRPr="00E374E3" w:rsidRDefault="00B051D6" w:rsidP="00B051D6">
      <w:pPr>
        <w:pStyle w:val="Default"/>
        <w:spacing w:line="360" w:lineRule="auto"/>
        <w:ind w:firstLine="851"/>
        <w:jc w:val="both"/>
        <w:rPr>
          <w:b/>
          <w:bCs/>
          <w:color w:val="auto"/>
          <w:sz w:val="28"/>
          <w:szCs w:val="28"/>
        </w:rPr>
      </w:pPr>
    </w:p>
    <w:p w:rsidR="00A95992" w:rsidRPr="00E374E3" w:rsidRDefault="00B051D6" w:rsidP="00330273">
      <w:pPr>
        <w:spacing w:line="360" w:lineRule="auto"/>
        <w:ind w:firstLine="851"/>
        <w:jc w:val="both"/>
        <w:rPr>
          <w:sz w:val="28"/>
          <w:szCs w:val="28"/>
        </w:rPr>
      </w:pPr>
      <w:r w:rsidRPr="00E374E3">
        <w:rPr>
          <w:sz w:val="28"/>
          <w:szCs w:val="28"/>
        </w:rPr>
        <w:t>1.</w:t>
      </w:r>
      <w:r w:rsidR="00A95992" w:rsidRPr="00E374E3">
        <w:rPr>
          <w:sz w:val="28"/>
          <w:szCs w:val="28"/>
        </w:rPr>
        <w:t xml:space="preserve"> Друскин М.С. Клавирная музыка Испании, Англии, Нидерландов, Франции, Италии, Германии XVI-XVIII веков. Л., 1960</w:t>
      </w:r>
    </w:p>
    <w:p w:rsidR="00A95992" w:rsidRPr="00E374E3" w:rsidRDefault="00B051D6" w:rsidP="00330273">
      <w:pPr>
        <w:spacing w:line="360" w:lineRule="auto"/>
        <w:ind w:firstLine="851"/>
        <w:jc w:val="both"/>
        <w:rPr>
          <w:sz w:val="28"/>
          <w:szCs w:val="28"/>
          <w:u w:val="single"/>
        </w:rPr>
      </w:pPr>
      <w:r w:rsidRPr="00E374E3">
        <w:rPr>
          <w:sz w:val="28"/>
          <w:szCs w:val="28"/>
        </w:rPr>
        <w:t>2.</w:t>
      </w:r>
      <w:r w:rsidR="00A95992" w:rsidRPr="00E374E3">
        <w:rPr>
          <w:sz w:val="28"/>
          <w:szCs w:val="28"/>
        </w:rPr>
        <w:t xml:space="preserve"> Ливанова Т.Н. Западно-европейская музыка XVII-XVIII веков в ряду искусств. М., 1977</w:t>
      </w:r>
    </w:p>
    <w:p w:rsidR="00A95992" w:rsidRPr="00E374E3" w:rsidRDefault="00A95992" w:rsidP="00330273">
      <w:pPr>
        <w:spacing w:line="360" w:lineRule="auto"/>
        <w:ind w:firstLine="851"/>
        <w:jc w:val="both"/>
        <w:rPr>
          <w:sz w:val="28"/>
          <w:szCs w:val="28"/>
        </w:rPr>
      </w:pPr>
      <w:r w:rsidRPr="00E374E3">
        <w:rPr>
          <w:sz w:val="28"/>
          <w:szCs w:val="28"/>
        </w:rPr>
        <w:t>3. Музыкальная эстетика Западной Европы XVII-XVIII веков. М., 1977</w:t>
      </w:r>
    </w:p>
    <w:p w:rsidR="00A95992" w:rsidRPr="00E374E3" w:rsidRDefault="00A95992" w:rsidP="00330273">
      <w:pPr>
        <w:spacing w:line="360" w:lineRule="auto"/>
        <w:ind w:firstLine="851"/>
        <w:jc w:val="both"/>
        <w:rPr>
          <w:sz w:val="28"/>
          <w:szCs w:val="28"/>
        </w:rPr>
      </w:pPr>
      <w:r w:rsidRPr="00E374E3">
        <w:rPr>
          <w:sz w:val="28"/>
          <w:szCs w:val="28"/>
        </w:rPr>
        <w:t>4. История западноевропейской музыки до 1789 года. XVIII век. Том 2. М., 1982</w:t>
      </w:r>
    </w:p>
    <w:p w:rsidR="00A95992" w:rsidRPr="00E374E3" w:rsidRDefault="00A95992" w:rsidP="00330273">
      <w:pPr>
        <w:spacing w:line="360" w:lineRule="auto"/>
        <w:ind w:firstLine="851"/>
        <w:jc w:val="both"/>
        <w:rPr>
          <w:sz w:val="28"/>
          <w:szCs w:val="28"/>
        </w:rPr>
      </w:pPr>
      <w:r w:rsidRPr="00E374E3">
        <w:rPr>
          <w:sz w:val="28"/>
          <w:szCs w:val="28"/>
        </w:rPr>
        <w:t>5. Ливанова Т.Н. История западноевропейской музыки до 1789 года. XVIII век. Том 1. 2-е изд. М., 1983</w:t>
      </w:r>
    </w:p>
    <w:p w:rsidR="00A95992" w:rsidRPr="00E374E3" w:rsidRDefault="00A95992" w:rsidP="00330273">
      <w:pPr>
        <w:spacing w:line="360" w:lineRule="auto"/>
        <w:ind w:firstLine="851"/>
        <w:jc w:val="both"/>
        <w:rPr>
          <w:sz w:val="28"/>
          <w:szCs w:val="28"/>
        </w:rPr>
      </w:pPr>
      <w:r w:rsidRPr="00E374E3">
        <w:rPr>
          <w:sz w:val="28"/>
          <w:szCs w:val="28"/>
        </w:rPr>
        <w:t>6. Лобанова М.Н. Западноевропейское музыкальное барокко. М., 1994</w:t>
      </w:r>
      <w:r w:rsidRPr="00E374E3">
        <w:rPr>
          <w:sz w:val="28"/>
          <w:szCs w:val="28"/>
        </w:rPr>
        <w:br/>
        <w:t>Барсова И.А. Очерки по истории партитурной нотации (XVI – первой половины XVIII века). М., 1997</w:t>
      </w:r>
    </w:p>
    <w:p w:rsidR="00A95992" w:rsidRPr="00E374E3" w:rsidRDefault="00A95992" w:rsidP="00330273">
      <w:pPr>
        <w:spacing w:line="360" w:lineRule="auto"/>
        <w:ind w:firstLine="851"/>
        <w:jc w:val="both"/>
        <w:rPr>
          <w:sz w:val="28"/>
          <w:szCs w:val="28"/>
          <w:u w:val="single"/>
        </w:rPr>
      </w:pPr>
      <w:r w:rsidRPr="00E374E3">
        <w:rPr>
          <w:sz w:val="28"/>
          <w:szCs w:val="28"/>
        </w:rPr>
        <w:t>7. Сапонов М. А. Менестрели. Книга о м</w:t>
      </w:r>
      <w:r w:rsidR="00330273" w:rsidRPr="00E374E3">
        <w:rPr>
          <w:sz w:val="28"/>
          <w:szCs w:val="28"/>
        </w:rPr>
        <w:t>узыке средневековой Европы. М.,</w:t>
      </w:r>
      <w:r w:rsidRPr="00E374E3">
        <w:rPr>
          <w:sz w:val="28"/>
          <w:szCs w:val="28"/>
        </w:rPr>
        <w:t>2004</w:t>
      </w:r>
      <w:r w:rsidRPr="00E374E3">
        <w:rPr>
          <w:sz w:val="28"/>
          <w:szCs w:val="28"/>
        </w:rPr>
        <w:br/>
      </w:r>
    </w:p>
    <w:p w:rsidR="00B051D6" w:rsidRPr="00E374E3" w:rsidRDefault="00B051D6" w:rsidP="00A95992">
      <w:pPr>
        <w:spacing w:line="360" w:lineRule="auto"/>
        <w:rPr>
          <w:sz w:val="28"/>
          <w:szCs w:val="28"/>
        </w:rPr>
      </w:pPr>
    </w:p>
    <w:p w:rsidR="009A382A" w:rsidRPr="00E374E3" w:rsidRDefault="009A382A"/>
    <w:sectPr w:rsidR="009A382A" w:rsidRPr="00E374E3" w:rsidSect="00463F66">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C11" w:rsidRDefault="00105C11" w:rsidP="00463F66">
      <w:r>
        <w:separator/>
      </w:r>
    </w:p>
  </w:endnote>
  <w:endnote w:type="continuationSeparator" w:id="0">
    <w:p w:rsidR="00105C11" w:rsidRDefault="00105C11" w:rsidP="00463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C11" w:rsidRDefault="00105C11" w:rsidP="00463F66">
      <w:r>
        <w:separator/>
      </w:r>
    </w:p>
  </w:footnote>
  <w:footnote w:type="continuationSeparator" w:id="0">
    <w:p w:rsidR="00105C11" w:rsidRDefault="00105C11" w:rsidP="00463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8997594"/>
      <w:docPartObj>
        <w:docPartGallery w:val="Page Numbers (Top of Page)"/>
        <w:docPartUnique/>
      </w:docPartObj>
    </w:sdtPr>
    <w:sdtContent>
      <w:p w:rsidR="00463F66" w:rsidRDefault="00F034EA">
        <w:pPr>
          <w:pStyle w:val="aa"/>
          <w:jc w:val="right"/>
        </w:pPr>
        <w:fldSimple w:instr=" PAGE   \* MERGEFORMAT ">
          <w:r w:rsidR="0003209F">
            <w:rPr>
              <w:noProof/>
            </w:rPr>
            <w:t>13</w:t>
          </w:r>
        </w:fldSimple>
      </w:p>
    </w:sdtContent>
  </w:sdt>
  <w:p w:rsidR="00463F66" w:rsidRDefault="00463F6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25CC2"/>
    <w:multiLevelType w:val="hybridMultilevel"/>
    <w:tmpl w:val="EAE0217E"/>
    <w:lvl w:ilvl="0" w:tplc="CE76FCB2">
      <w:start w:val="1"/>
      <w:numFmt w:val="decimal"/>
      <w:lvlText w:val="%1."/>
      <w:lvlJc w:val="left"/>
      <w:pPr>
        <w:ind w:left="5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98B3D1A"/>
    <w:multiLevelType w:val="hybridMultilevel"/>
    <w:tmpl w:val="EAE0217E"/>
    <w:lvl w:ilvl="0" w:tplc="CE76FCB2">
      <w:start w:val="1"/>
      <w:numFmt w:val="decimal"/>
      <w:lvlText w:val="%1."/>
      <w:lvlJc w:val="left"/>
      <w:pPr>
        <w:ind w:left="5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B86987"/>
    <w:multiLevelType w:val="hybridMultilevel"/>
    <w:tmpl w:val="EAE0217E"/>
    <w:lvl w:ilvl="0" w:tplc="CE76FCB2">
      <w:start w:val="1"/>
      <w:numFmt w:val="decimal"/>
      <w:lvlText w:val="%1."/>
      <w:lvlJc w:val="left"/>
      <w:pPr>
        <w:ind w:left="5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E3D79E5"/>
    <w:multiLevelType w:val="hybridMultilevel"/>
    <w:tmpl w:val="85B28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051D6"/>
    <w:rsid w:val="000014CE"/>
    <w:rsid w:val="000015DC"/>
    <w:rsid w:val="0001652A"/>
    <w:rsid w:val="0003209F"/>
    <w:rsid w:val="00035101"/>
    <w:rsid w:val="00046A7E"/>
    <w:rsid w:val="00067749"/>
    <w:rsid w:val="00082F54"/>
    <w:rsid w:val="0009240C"/>
    <w:rsid w:val="000B0FD8"/>
    <w:rsid w:val="000E14C0"/>
    <w:rsid w:val="000F2B0A"/>
    <w:rsid w:val="00105C11"/>
    <w:rsid w:val="001065F7"/>
    <w:rsid w:val="0018442F"/>
    <w:rsid w:val="00197A58"/>
    <w:rsid w:val="00203DE6"/>
    <w:rsid w:val="00221A1C"/>
    <w:rsid w:val="00233486"/>
    <w:rsid w:val="00285428"/>
    <w:rsid w:val="00296025"/>
    <w:rsid w:val="002B04B2"/>
    <w:rsid w:val="002D12F4"/>
    <w:rsid w:val="002E6E3D"/>
    <w:rsid w:val="003129CF"/>
    <w:rsid w:val="00320327"/>
    <w:rsid w:val="00330273"/>
    <w:rsid w:val="00333600"/>
    <w:rsid w:val="00356A11"/>
    <w:rsid w:val="00384A2F"/>
    <w:rsid w:val="00384FD5"/>
    <w:rsid w:val="003B4110"/>
    <w:rsid w:val="003F0346"/>
    <w:rsid w:val="003F7CE3"/>
    <w:rsid w:val="00460F56"/>
    <w:rsid w:val="00463F66"/>
    <w:rsid w:val="004B76BF"/>
    <w:rsid w:val="004C4C43"/>
    <w:rsid w:val="004D033B"/>
    <w:rsid w:val="004D1B93"/>
    <w:rsid w:val="00545F89"/>
    <w:rsid w:val="005560E6"/>
    <w:rsid w:val="005D0CB9"/>
    <w:rsid w:val="0060549C"/>
    <w:rsid w:val="0064726B"/>
    <w:rsid w:val="00663970"/>
    <w:rsid w:val="006A0FC6"/>
    <w:rsid w:val="006C225E"/>
    <w:rsid w:val="006C24FF"/>
    <w:rsid w:val="006E7D69"/>
    <w:rsid w:val="00711CB4"/>
    <w:rsid w:val="00762828"/>
    <w:rsid w:val="00782B30"/>
    <w:rsid w:val="0078599B"/>
    <w:rsid w:val="00787696"/>
    <w:rsid w:val="007C084D"/>
    <w:rsid w:val="007C2E30"/>
    <w:rsid w:val="007E42AE"/>
    <w:rsid w:val="00816544"/>
    <w:rsid w:val="00866B09"/>
    <w:rsid w:val="008E09D9"/>
    <w:rsid w:val="008F2241"/>
    <w:rsid w:val="00922B5A"/>
    <w:rsid w:val="00927656"/>
    <w:rsid w:val="009A3801"/>
    <w:rsid w:val="009A382A"/>
    <w:rsid w:val="009D760B"/>
    <w:rsid w:val="00A13105"/>
    <w:rsid w:val="00A63D28"/>
    <w:rsid w:val="00A818F2"/>
    <w:rsid w:val="00A845F3"/>
    <w:rsid w:val="00A95992"/>
    <w:rsid w:val="00B00D09"/>
    <w:rsid w:val="00B051D6"/>
    <w:rsid w:val="00B07399"/>
    <w:rsid w:val="00B079B9"/>
    <w:rsid w:val="00B57C51"/>
    <w:rsid w:val="00B738FB"/>
    <w:rsid w:val="00B8490C"/>
    <w:rsid w:val="00BA3E91"/>
    <w:rsid w:val="00BA44AA"/>
    <w:rsid w:val="00BA6313"/>
    <w:rsid w:val="00BF22E9"/>
    <w:rsid w:val="00C04678"/>
    <w:rsid w:val="00C1147A"/>
    <w:rsid w:val="00C2290A"/>
    <w:rsid w:val="00C409ED"/>
    <w:rsid w:val="00C55933"/>
    <w:rsid w:val="00C61C5D"/>
    <w:rsid w:val="00C74A65"/>
    <w:rsid w:val="00C825B2"/>
    <w:rsid w:val="00C916FC"/>
    <w:rsid w:val="00C9391E"/>
    <w:rsid w:val="00CD3334"/>
    <w:rsid w:val="00CD3488"/>
    <w:rsid w:val="00CE7618"/>
    <w:rsid w:val="00CF5D60"/>
    <w:rsid w:val="00D0486D"/>
    <w:rsid w:val="00D31C28"/>
    <w:rsid w:val="00D97C58"/>
    <w:rsid w:val="00DB734A"/>
    <w:rsid w:val="00DC478A"/>
    <w:rsid w:val="00DF3BCD"/>
    <w:rsid w:val="00E04279"/>
    <w:rsid w:val="00E374E3"/>
    <w:rsid w:val="00E553FB"/>
    <w:rsid w:val="00E7578B"/>
    <w:rsid w:val="00EB6A45"/>
    <w:rsid w:val="00ED4165"/>
    <w:rsid w:val="00F034EA"/>
    <w:rsid w:val="00F21011"/>
    <w:rsid w:val="00F23107"/>
    <w:rsid w:val="00F34325"/>
    <w:rsid w:val="00F64B59"/>
    <w:rsid w:val="00F732AD"/>
    <w:rsid w:val="00F95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1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2F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B051D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51D6"/>
    <w:rPr>
      <w:rFonts w:asciiTheme="majorHAnsi" w:eastAsiaTheme="majorEastAsia" w:hAnsiTheme="majorHAnsi" w:cstheme="majorBidi"/>
      <w:b/>
      <w:bCs/>
      <w:color w:val="4F81BD" w:themeColor="accent1"/>
    </w:rPr>
  </w:style>
  <w:style w:type="paragraph" w:customStyle="1" w:styleId="Default">
    <w:name w:val="Default"/>
    <w:rsid w:val="00B051D6"/>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Emphasis"/>
    <w:basedOn w:val="a0"/>
    <w:uiPriority w:val="20"/>
    <w:qFormat/>
    <w:rsid w:val="00663970"/>
    <w:rPr>
      <w:i/>
      <w:iCs/>
    </w:rPr>
  </w:style>
  <w:style w:type="character" w:styleId="a4">
    <w:name w:val="Hyperlink"/>
    <w:basedOn w:val="a0"/>
    <w:uiPriority w:val="99"/>
    <w:unhideWhenUsed/>
    <w:rsid w:val="00663970"/>
    <w:rPr>
      <w:color w:val="0000FF"/>
      <w:u w:val="single"/>
    </w:rPr>
  </w:style>
  <w:style w:type="paragraph" w:styleId="a5">
    <w:name w:val="Normal (Web)"/>
    <w:basedOn w:val="a"/>
    <w:uiPriority w:val="99"/>
    <w:unhideWhenUsed/>
    <w:rsid w:val="00663970"/>
    <w:pPr>
      <w:spacing w:before="100" w:beforeAutospacing="1" w:after="100" w:afterAutospacing="1"/>
    </w:pPr>
  </w:style>
  <w:style w:type="character" w:styleId="a6">
    <w:name w:val="Strong"/>
    <w:basedOn w:val="a0"/>
    <w:uiPriority w:val="22"/>
    <w:qFormat/>
    <w:rsid w:val="00B00D09"/>
    <w:rPr>
      <w:b/>
      <w:bCs/>
    </w:rPr>
  </w:style>
  <w:style w:type="paragraph" w:styleId="a7">
    <w:name w:val="No Spacing"/>
    <w:link w:val="a8"/>
    <w:uiPriority w:val="1"/>
    <w:qFormat/>
    <w:rsid w:val="008F2241"/>
    <w:pPr>
      <w:spacing w:after="0" w:line="240" w:lineRule="auto"/>
    </w:pPr>
    <w:rPr>
      <w:rFonts w:ascii="Calibri" w:eastAsia="Calibri" w:hAnsi="Calibri" w:cs="Times New Roman"/>
    </w:rPr>
  </w:style>
  <w:style w:type="character" w:customStyle="1" w:styleId="a8">
    <w:name w:val="Без интервала Знак"/>
    <w:basedOn w:val="a0"/>
    <w:link w:val="a7"/>
    <w:uiPriority w:val="1"/>
    <w:rsid w:val="008F2241"/>
    <w:rPr>
      <w:rFonts w:ascii="Calibri" w:eastAsia="Calibri" w:hAnsi="Calibri" w:cs="Times New Roman"/>
    </w:rPr>
  </w:style>
  <w:style w:type="character" w:customStyle="1" w:styleId="10">
    <w:name w:val="Заголовок 1 Знак"/>
    <w:basedOn w:val="a0"/>
    <w:link w:val="1"/>
    <w:uiPriority w:val="9"/>
    <w:rsid w:val="00082F54"/>
    <w:rPr>
      <w:rFonts w:asciiTheme="majorHAnsi" w:eastAsiaTheme="majorEastAsia" w:hAnsiTheme="majorHAnsi" w:cstheme="majorBidi"/>
      <w:b/>
      <w:bCs/>
      <w:color w:val="365F91" w:themeColor="accent1" w:themeShade="BF"/>
      <w:sz w:val="28"/>
      <w:szCs w:val="28"/>
      <w:lang w:eastAsia="ru-RU"/>
    </w:rPr>
  </w:style>
  <w:style w:type="paragraph" w:customStyle="1" w:styleId="11">
    <w:name w:val="Текст1"/>
    <w:basedOn w:val="a"/>
    <w:rsid w:val="00787696"/>
    <w:rPr>
      <w:rFonts w:ascii="Consolas" w:eastAsia="Calibri" w:hAnsi="Consolas" w:cs="Calibri"/>
      <w:sz w:val="21"/>
      <w:szCs w:val="21"/>
      <w:lang w:eastAsia="ar-SA"/>
    </w:rPr>
  </w:style>
  <w:style w:type="paragraph" w:styleId="a9">
    <w:name w:val="List Paragraph"/>
    <w:basedOn w:val="a"/>
    <w:uiPriority w:val="34"/>
    <w:qFormat/>
    <w:rsid w:val="0001652A"/>
    <w:pPr>
      <w:ind w:left="720"/>
      <w:contextualSpacing/>
    </w:pPr>
  </w:style>
  <w:style w:type="paragraph" w:styleId="aa">
    <w:name w:val="header"/>
    <w:basedOn w:val="a"/>
    <w:link w:val="ab"/>
    <w:uiPriority w:val="99"/>
    <w:unhideWhenUsed/>
    <w:rsid w:val="00463F66"/>
    <w:pPr>
      <w:tabs>
        <w:tab w:val="center" w:pos="4677"/>
        <w:tab w:val="right" w:pos="9355"/>
      </w:tabs>
    </w:pPr>
  </w:style>
  <w:style w:type="character" w:customStyle="1" w:styleId="ab">
    <w:name w:val="Верхний колонтитул Знак"/>
    <w:basedOn w:val="a0"/>
    <w:link w:val="aa"/>
    <w:uiPriority w:val="99"/>
    <w:rsid w:val="00463F66"/>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463F66"/>
    <w:pPr>
      <w:tabs>
        <w:tab w:val="center" w:pos="4677"/>
        <w:tab w:val="right" w:pos="9355"/>
      </w:tabs>
    </w:pPr>
  </w:style>
  <w:style w:type="character" w:customStyle="1" w:styleId="ad">
    <w:name w:val="Нижний колонтитул Знак"/>
    <w:basedOn w:val="a0"/>
    <w:link w:val="ac"/>
    <w:uiPriority w:val="99"/>
    <w:semiHidden/>
    <w:rsid w:val="00463F6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7048996">
      <w:bodyDiv w:val="1"/>
      <w:marLeft w:val="0"/>
      <w:marRight w:val="0"/>
      <w:marTop w:val="0"/>
      <w:marBottom w:val="0"/>
      <w:divBdr>
        <w:top w:val="none" w:sz="0" w:space="0" w:color="auto"/>
        <w:left w:val="none" w:sz="0" w:space="0" w:color="auto"/>
        <w:bottom w:val="none" w:sz="0" w:space="0" w:color="auto"/>
        <w:right w:val="none" w:sz="0" w:space="0" w:color="auto"/>
      </w:divBdr>
    </w:div>
    <w:div w:id="607858243">
      <w:bodyDiv w:val="1"/>
      <w:marLeft w:val="0"/>
      <w:marRight w:val="0"/>
      <w:marTop w:val="0"/>
      <w:marBottom w:val="0"/>
      <w:divBdr>
        <w:top w:val="none" w:sz="0" w:space="0" w:color="auto"/>
        <w:left w:val="none" w:sz="0" w:space="0" w:color="auto"/>
        <w:bottom w:val="none" w:sz="0" w:space="0" w:color="auto"/>
        <w:right w:val="none" w:sz="0" w:space="0" w:color="auto"/>
      </w:divBdr>
    </w:div>
    <w:div w:id="1015888422">
      <w:bodyDiv w:val="1"/>
      <w:marLeft w:val="0"/>
      <w:marRight w:val="0"/>
      <w:marTop w:val="0"/>
      <w:marBottom w:val="0"/>
      <w:divBdr>
        <w:top w:val="none" w:sz="0" w:space="0" w:color="auto"/>
        <w:left w:val="none" w:sz="0" w:space="0" w:color="auto"/>
        <w:bottom w:val="none" w:sz="0" w:space="0" w:color="auto"/>
        <w:right w:val="none" w:sz="0" w:space="0" w:color="auto"/>
      </w:divBdr>
    </w:div>
    <w:div w:id="1156921360">
      <w:bodyDiv w:val="1"/>
      <w:marLeft w:val="0"/>
      <w:marRight w:val="0"/>
      <w:marTop w:val="0"/>
      <w:marBottom w:val="0"/>
      <w:divBdr>
        <w:top w:val="none" w:sz="0" w:space="0" w:color="auto"/>
        <w:left w:val="none" w:sz="0" w:space="0" w:color="auto"/>
        <w:bottom w:val="none" w:sz="0" w:space="0" w:color="auto"/>
        <w:right w:val="none" w:sz="0" w:space="0" w:color="auto"/>
      </w:divBdr>
    </w:div>
    <w:div w:id="1177159700">
      <w:bodyDiv w:val="1"/>
      <w:marLeft w:val="0"/>
      <w:marRight w:val="0"/>
      <w:marTop w:val="0"/>
      <w:marBottom w:val="0"/>
      <w:divBdr>
        <w:top w:val="none" w:sz="0" w:space="0" w:color="auto"/>
        <w:left w:val="none" w:sz="0" w:space="0" w:color="auto"/>
        <w:bottom w:val="none" w:sz="0" w:space="0" w:color="auto"/>
        <w:right w:val="none" w:sz="0" w:space="0" w:color="auto"/>
      </w:divBdr>
    </w:div>
    <w:div w:id="1606814386">
      <w:bodyDiv w:val="1"/>
      <w:marLeft w:val="0"/>
      <w:marRight w:val="0"/>
      <w:marTop w:val="0"/>
      <w:marBottom w:val="0"/>
      <w:divBdr>
        <w:top w:val="none" w:sz="0" w:space="0" w:color="auto"/>
        <w:left w:val="none" w:sz="0" w:space="0" w:color="auto"/>
        <w:bottom w:val="none" w:sz="0" w:space="0" w:color="auto"/>
        <w:right w:val="none" w:sz="0" w:space="0" w:color="auto"/>
      </w:divBdr>
    </w:div>
    <w:div w:id="1854564185">
      <w:bodyDiv w:val="1"/>
      <w:marLeft w:val="0"/>
      <w:marRight w:val="0"/>
      <w:marTop w:val="0"/>
      <w:marBottom w:val="0"/>
      <w:divBdr>
        <w:top w:val="none" w:sz="0" w:space="0" w:color="auto"/>
        <w:left w:val="none" w:sz="0" w:space="0" w:color="auto"/>
        <w:bottom w:val="none" w:sz="0" w:space="0" w:color="auto"/>
        <w:right w:val="none" w:sz="0" w:space="0" w:color="auto"/>
      </w:divBdr>
    </w:div>
    <w:div w:id="187827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ike.ru/index.php?id=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sike.ru/index.php?id=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usike.ru/index.php?id=3" TargetMode="External"/><Relationship Id="rId4" Type="http://schemas.openxmlformats.org/officeDocument/2006/relationships/webSettings" Target="webSettings.xml"/><Relationship Id="rId9" Type="http://schemas.openxmlformats.org/officeDocument/2006/relationships/hyperlink" Target="http://musike.ru/index.php?id=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14</Pages>
  <Words>3139</Words>
  <Characters>17897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63</cp:revision>
  <dcterms:created xsi:type="dcterms:W3CDTF">2019-11-26T20:01:00Z</dcterms:created>
  <dcterms:modified xsi:type="dcterms:W3CDTF">2021-10-23T13:50:00Z</dcterms:modified>
</cp:coreProperties>
</file>