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2F" w:rsidRDefault="00D51E2F" w:rsidP="00D51E2F">
      <w:pPr>
        <w:pStyle w:val="a3"/>
        <w:shd w:val="clear" w:color="auto" w:fill="FFFFFF"/>
        <w:spacing w:before="0" w:beforeAutospacing="0" w:after="0" w:afterAutospacing="0"/>
        <w:jc w:val="center"/>
        <w:rPr>
          <w:rFonts w:ascii="Roboto-Regular" w:hAnsi="Roboto-Regular"/>
          <w:b/>
          <w:bCs/>
          <w:color w:val="000000"/>
          <w:sz w:val="23"/>
          <w:szCs w:val="23"/>
        </w:rPr>
      </w:pPr>
      <w:r>
        <w:rPr>
          <w:rFonts w:ascii="Roboto-Regular" w:hAnsi="Roboto-Regular"/>
          <w:b/>
          <w:bCs/>
          <w:color w:val="000000"/>
          <w:sz w:val="23"/>
          <w:szCs w:val="23"/>
        </w:rPr>
        <w:t>Роль воспитателя в развитии личности ребенка</w:t>
      </w:r>
    </w:p>
    <w:p w:rsidR="00D51E2F" w:rsidRDefault="00D51E2F" w:rsidP="00D51E2F">
      <w:pPr>
        <w:pStyle w:val="a3"/>
        <w:shd w:val="clear" w:color="auto" w:fill="FFFFFF"/>
        <w:spacing w:before="0" w:beforeAutospacing="0" w:after="0" w:afterAutospacing="0"/>
        <w:jc w:val="center"/>
        <w:rPr>
          <w:rFonts w:ascii="Roboto-Regular" w:hAnsi="Roboto-Regular"/>
          <w:color w:val="000000"/>
          <w:sz w:val="23"/>
          <w:szCs w:val="23"/>
        </w:rPr>
      </w:pP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В повседневном общении ребенок учится познавать мир, подражает взрослым, приобретает жизненный опыт, усваивает нормы поведения.</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процессе социализации, воспитания и развития личности ребенка важнейшая роль отводится воспитателю.</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От того, как общается воспитатель с детьми, как разговаривает с ними, понимает их, зависит успех воспитательного процесса. В этой связи особое значение приобретает 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Важную роль в процессе общения играет умение выражать свои эмоции и правильно понимать эмоциональное состояние собеседника.</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Дети должны учиться оценивать себя, правильно принимать похвалы, замечать и пытаться подвергать анализу собственные успехи и достижения. Это поможет обрести необходимую уверенность, почувствовать себя легче и добрее, научить  дарить людям улыбку. Чувство самоуважения и уверенности в себе и своих силах позволит детям активнее включаться в любой вид деятельности, охотно делиться в общении друг с другом своими мыслями и чувствами.</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Взаимопонимание и контакт педагога и детей во многом определяют успешный результат в формировании личности.</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 чуткого, любящего детей воспитателя в арсенале множество приемов, которые помогают вызвать расположение детей к детскому саду. Утром  он встретит их приветливой улыбкой, постарается увлечь интересной игрушкой.  А тем, кто болезненно переносит расставание с родителями,  уделит немного больше внимания.</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Хорошо, чтобы дети  чаще слышали от воспитателя привычное, домашнее для них обращение - Сашенька, Игорек</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Даже если в группе три Лены, два Вовы, то и тогда не обязательно их называть по фамилиям: пусть каждый слышит теплое, ласковое обращение, к которому он привык.</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 непосед воспитатель стремится сформировать сдержанность, интерес к деятельности, побуждающий к усидчивости, сосредоточенности внимания. И вместе с тем нужно давать им возможность разрядить свою энергию в деятельности, требующей двигательной активности. От неподвижности дети утомляются.</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Воспитатель помнит, что особенности возраста и подход к детям - понятия взаимозависимые. Например, содержание и форма требований не могут быть одинаковыми и для самых маленьких, и для старших детей.</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Только учитывая возрастные (и, конечно, индивидуальные!) особенности ребенка, педагог сможет определить и меру своих требований, и форму, в какой они будут предъявлены. К самым маленьким педагог проявляет особую теплоту. Он умеет пожалеть, посочувствовать, создать у ребенка ощущение защищенности. Это, конечно, не означает, что дети постарше не нуждаются в чуткости, заинтересованности от педагога: в установлении душевных связей со старшими детьми от него требуется еще и умение давать объяснения, аргументировать запрет, серьезно разговаривать, шутить</w:t>
      </w:r>
      <w:proofErr w:type="gramStart"/>
      <w:r>
        <w:rPr>
          <w:rFonts w:ascii="Roboto-Regular" w:hAnsi="Roboto-Regular"/>
          <w:color w:val="000000"/>
          <w:sz w:val="23"/>
          <w:szCs w:val="23"/>
        </w:rPr>
        <w:t>.</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в</w:t>
      </w:r>
      <w:proofErr w:type="gramEnd"/>
      <w:r>
        <w:rPr>
          <w:rFonts w:ascii="Roboto-Regular" w:hAnsi="Roboto-Regular"/>
          <w:color w:val="000000"/>
          <w:sz w:val="23"/>
          <w:szCs w:val="23"/>
        </w:rPr>
        <w:t>оспитательный педагог сосредоточенность усидчивость</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Опора на положительные качества ребенка - вот чем руководствуется педагог в подходе к детям.</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Воспитатель обязан помнить: плохих детей нет, отдельные отрицательные черты - результат неправильного воспитания. Лучше подчеркивать положительные качества и тем самым закреплять их, содействуя развитию у ребенка чувства собственного достоинства.</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Педагогический такт.</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Педагог, обладающий тактом, умеет разговаривать с детьми и выслушивать их; проявлять выдержку при любых обстоятельствах; находить способы воздействия на детей, учитывая их самолюбие; понимать и правильно оценивать детские поступки, а главное, уметь индивидуализировать методы и приемы воспитания, опираясь на все лучшее, что есть в ребенке.</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Стиль отношений. От него во многом зависит взаимопонимание взрослого и маленького, готовность к активному послушанию, расположения к воспитателю.</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Успешность обучения детей, их психологическое благополучие во многом зависят от стиля общения педагога. Демократический стиль способствует успешному формированию психических функций ребенка, благоприятствует обучению, авторитарный вызывает негативные эмоционально-поведенческие реакции у детей.</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Кто из воспитателей не знает, что от того, как дано указание, зависит реакция ребенка? Добиваясь от детей выполнения своего требования, воспитатель должен обладать всеми оттенками интонации. Настоящий педагог всегда предвидит, когда и как разговаривать с воспитанниками.</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Педагог всегда чуток и внимателен к детям, их физическому состоянию и настроению, интересам и потребностям.</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Он непременно заметит, как чувствует себя каждый ребенок, что волнует и беспокоит его, с каким настроением он пришел в детский сад, и постарается устранить причины, отрицательно влияющие на него. Умение понять ребенка, его состояние позволяет более правильно определить соответствующий подход к нему, предвидя реакцию на тот или иной педагогический прием.</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Дети любят воспитателя оптимистически настроенного: его оптимизм - то неуловимое, что не укладывается н</w:t>
      </w:r>
      <w:r w:rsidR="001F41CE">
        <w:rPr>
          <w:rFonts w:ascii="Roboto-Regular" w:hAnsi="Roboto-Regular"/>
          <w:color w:val="000000"/>
          <w:sz w:val="23"/>
          <w:szCs w:val="23"/>
        </w:rPr>
        <w:t>и в какие планы и конспекты, но</w:t>
      </w:r>
      <w:r>
        <w:rPr>
          <w:rFonts w:ascii="Roboto-Regular" w:hAnsi="Roboto-Regular"/>
          <w:color w:val="000000"/>
          <w:sz w:val="23"/>
          <w:szCs w:val="23"/>
        </w:rPr>
        <w:t xml:space="preserve"> содействует установлению душевных связей в отношениях "воспитатель - дети". У такого педагога воспитанники всегда жизнерадостны. Все это способствует установлению положительного эмоционального климата в группе, что, как известно, благоприятствует расцвету в каждом ребенке лучших качеств и, главное, создает у него готовность к восприятию педагогических воздействий. Ведь к воспитателю, который весел, изобретателен, чутко улавливает детское настроение, всег</w:t>
      </w:r>
      <w:r w:rsidR="001F41CE">
        <w:rPr>
          <w:rFonts w:ascii="Roboto-Regular" w:hAnsi="Roboto-Regular"/>
          <w:color w:val="000000"/>
          <w:sz w:val="23"/>
          <w:szCs w:val="23"/>
        </w:rPr>
        <w:t>да устремлены взоры ребятишек:</w:t>
      </w:r>
      <w:r w:rsidR="001F41CE">
        <w:rPr>
          <w:rFonts w:ascii="Roboto-Regular" w:hAnsi="Roboto-Regular" w:hint="eastAsia"/>
          <w:color w:val="000000"/>
          <w:sz w:val="23"/>
          <w:szCs w:val="23"/>
        </w:rPr>
        <w:t xml:space="preserve"> </w:t>
      </w:r>
      <w:r w:rsidR="001F41CE">
        <w:rPr>
          <w:rFonts w:ascii="Roboto-Regular" w:hAnsi="Roboto-Regular"/>
          <w:color w:val="000000"/>
          <w:sz w:val="23"/>
          <w:szCs w:val="23"/>
        </w:rPr>
        <w:t xml:space="preserve"> </w:t>
      </w:r>
      <w:r w:rsidR="001F41CE">
        <w:rPr>
          <w:rFonts w:ascii="Roboto-Regular" w:hAnsi="Roboto-Regular" w:hint="eastAsia"/>
          <w:color w:val="000000"/>
          <w:sz w:val="23"/>
          <w:szCs w:val="23"/>
        </w:rPr>
        <w:t>«</w:t>
      </w:r>
      <w:r w:rsidR="001F41CE">
        <w:rPr>
          <w:rFonts w:ascii="Roboto-Regular" w:hAnsi="Roboto-Regular"/>
          <w:color w:val="000000"/>
          <w:sz w:val="23"/>
          <w:szCs w:val="23"/>
        </w:rPr>
        <w:t>Ч</w:t>
      </w:r>
      <w:r>
        <w:rPr>
          <w:rFonts w:ascii="Roboto-Regular" w:hAnsi="Roboto-Regular"/>
          <w:color w:val="000000"/>
          <w:sz w:val="23"/>
          <w:szCs w:val="23"/>
        </w:rPr>
        <w:t>то он скажет? Как отнесется к их выдумке? Одобрит ли новый замысел?</w:t>
      </w:r>
      <w:r w:rsidR="001F41CE">
        <w:rPr>
          <w:rFonts w:ascii="Roboto-Regular" w:hAnsi="Roboto-Regular" w:hint="eastAsia"/>
          <w:color w:val="000000"/>
          <w:sz w:val="23"/>
          <w:szCs w:val="23"/>
        </w:rPr>
        <w:t>»</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w:t>
      </w:r>
      <w:r w:rsidR="001F41CE">
        <w:rPr>
          <w:rFonts w:ascii="Roboto-Regular" w:hAnsi="Roboto-Regular"/>
          <w:color w:val="000000"/>
          <w:sz w:val="23"/>
          <w:szCs w:val="23"/>
        </w:rPr>
        <w:t>ологического климата в группе,</w:t>
      </w:r>
      <w:r>
        <w:rPr>
          <w:rFonts w:ascii="Roboto-Regular" w:hAnsi="Roboto-Regular"/>
          <w:color w:val="000000"/>
          <w:sz w:val="23"/>
          <w:szCs w:val="23"/>
        </w:rPr>
        <w:t xml:space="preserve"> также на</w:t>
      </w:r>
      <w:r w:rsidR="001F41CE">
        <w:rPr>
          <w:rFonts w:ascii="Roboto-Regular" w:hAnsi="Roboto-Regular"/>
          <w:color w:val="000000"/>
          <w:sz w:val="23"/>
          <w:szCs w:val="23"/>
        </w:rPr>
        <w:t xml:space="preserve">правлено на </w:t>
      </w:r>
      <w:r>
        <w:rPr>
          <w:rFonts w:ascii="Roboto-Regular" w:hAnsi="Roboto-Regular"/>
          <w:color w:val="000000"/>
          <w:sz w:val="23"/>
          <w:szCs w:val="23"/>
        </w:rPr>
        <w:t xml:space="preserve"> установление правильных взаимоотношений с детьми в целом и </w:t>
      </w:r>
      <w:r w:rsidR="001F41CE">
        <w:rPr>
          <w:rFonts w:ascii="Roboto-Regular" w:hAnsi="Roboto-Regular"/>
          <w:color w:val="000000"/>
          <w:sz w:val="23"/>
          <w:szCs w:val="23"/>
        </w:rPr>
        <w:t>с каждым ребенком в отдельности.</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Педагог всегда чуток и внимателен к детям, их физическому состоянию и настроению, интересам и потребностям.</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Организуя постепенный переход от одного </w:t>
      </w:r>
      <w:r w:rsidR="001F41CE">
        <w:rPr>
          <w:rFonts w:ascii="Roboto-Regular" w:hAnsi="Roboto-Regular"/>
          <w:color w:val="000000"/>
          <w:sz w:val="23"/>
          <w:szCs w:val="23"/>
        </w:rPr>
        <w:t xml:space="preserve">режимного момента </w:t>
      </w:r>
      <w:r>
        <w:rPr>
          <w:rFonts w:ascii="Roboto-Regular" w:hAnsi="Roboto-Regular"/>
          <w:color w:val="000000"/>
          <w:sz w:val="23"/>
          <w:szCs w:val="23"/>
        </w:rPr>
        <w:t>к другому, педагог решает разные задачи: одного ребенка учит доводить начатое дело до конца, другого - убирать за собой, третьего - подчиняться принятым правилам поведения, а каждого - быть предупредительным и доброжелательным.</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Педагогические воздействия эффективны в том случае, если взрослый умеет найти из всего многообразия методов и приемов, самый нужный с учетом особенностей ребенка и конкретно сложившейся ситуации. Эффективность педагогических воздействий зависит от авторитета воспитателя, от единства </w:t>
      </w:r>
      <w:r w:rsidR="001F41CE">
        <w:rPr>
          <w:rFonts w:ascii="Roboto-Regular" w:hAnsi="Roboto-Regular"/>
          <w:color w:val="000000"/>
          <w:sz w:val="23"/>
          <w:szCs w:val="23"/>
        </w:rPr>
        <w:t xml:space="preserve">требований со стороны взрослых.  </w:t>
      </w:r>
      <w:proofErr w:type="gramStart"/>
      <w:r w:rsidR="001F41CE">
        <w:rPr>
          <w:rFonts w:ascii="Roboto-Regular" w:hAnsi="Roboto-Regular"/>
          <w:color w:val="000000"/>
          <w:sz w:val="23"/>
          <w:szCs w:val="23"/>
        </w:rPr>
        <w:t>В</w:t>
      </w:r>
      <w:proofErr w:type="gramEnd"/>
      <w:r w:rsidR="001F41CE">
        <w:rPr>
          <w:rFonts w:ascii="Roboto-Regular" w:hAnsi="Roboto-Regular"/>
          <w:color w:val="000000"/>
          <w:sz w:val="23"/>
          <w:szCs w:val="23"/>
        </w:rPr>
        <w:t xml:space="preserve"> </w:t>
      </w:r>
      <w:r>
        <w:rPr>
          <w:rFonts w:ascii="Roboto-Regular" w:hAnsi="Roboto-Regular"/>
          <w:color w:val="000000"/>
          <w:sz w:val="23"/>
          <w:szCs w:val="23"/>
        </w:rPr>
        <w:t xml:space="preserve"> подходе к ребенку следует опираться на его сильные стороны, на пробуждающиеся в нем самолюбие, человеческого достоинства.</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Чтобы правильно воспитывать детей, необходимо понимать и учитывать психологические и индивидуальные особенности каждого ребенка. Задача воспитателя - во всех формах работы с родителями раскрыть перед ними важнейшие стороны психического развития на каждой возрастной ступени дошкольного детства и соответствующие приемы воспитания.</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Если наш взгляд постоянно выражает любовь, доброжелательность, ребенок научится также смотреть на людей. Если же мы взглядом стремимся только выразить наше раздражение, ребенок приучается к такой же реакции.</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Физический контакт - замечательная возможность для общения. Достаточно прикоснуться к руке, обнять за плечи, погладить по голове, потрепать по волосам. Все это укрепляет эмоциональное равновесие ребенка.</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Основные методы обучения:</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Наблюдения.</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Рассматривание рисунков и фотографий.</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Свободное и тематическое рисование.</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Упражнения подражательно - исполнительского и творческого характера</w:t>
      </w:r>
      <w:proofErr w:type="gramStart"/>
      <w:r>
        <w:rPr>
          <w:rFonts w:ascii="Roboto-Regular" w:hAnsi="Roboto-Regular"/>
          <w:color w:val="000000"/>
          <w:sz w:val="23"/>
          <w:szCs w:val="23"/>
        </w:rPr>
        <w:t>..</w:t>
      </w:r>
      <w:proofErr w:type="gramEnd"/>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Моделирование и анализ заданных ситуаций.</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Игры с правилами: сюжетно-ролевые, словесные, подвижные, музыкальные.</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Творческие игры: сюжетно-ролевые, игры-драматизации.</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Чтение художественных произведений.</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Рассказ педагога и рассказы детей.</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Сочинение историй.</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Беседы.</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Мини-конкурсы.</w:t>
      </w:r>
    </w:p>
    <w:p w:rsidR="001F41CE" w:rsidRDefault="001F41CE" w:rsidP="00D51E2F">
      <w:pPr>
        <w:pStyle w:val="a3"/>
        <w:shd w:val="clear" w:color="auto" w:fill="FFFFFF"/>
        <w:spacing w:before="0" w:beforeAutospacing="0" w:after="285" w:afterAutospacing="0"/>
        <w:rPr>
          <w:rFonts w:ascii="Roboto-Regular" w:hAnsi="Roboto-Regular"/>
          <w:color w:val="000000"/>
          <w:sz w:val="23"/>
          <w:szCs w:val="23"/>
        </w:rPr>
      </w:pP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На прогулке</w:t>
      </w:r>
      <w:r w:rsidR="001F41CE">
        <w:rPr>
          <w:rFonts w:ascii="Roboto-Regular" w:hAnsi="Roboto-Regular"/>
          <w:color w:val="000000"/>
          <w:sz w:val="23"/>
          <w:szCs w:val="23"/>
        </w:rPr>
        <w:t>:</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Наблюдение за природой, птицами, за явлениями окружающей жизни.</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Общение со сверстниками.</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Посильный труд в природе.</w:t>
      </w:r>
    </w:p>
    <w:p w:rsidR="00D51E2F" w:rsidRDefault="00D51E2F" w:rsidP="00D51E2F">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Спортивные развлечения</w:t>
      </w:r>
      <w:r w:rsidR="001F41CE">
        <w:rPr>
          <w:rFonts w:ascii="Roboto-Regular" w:hAnsi="Roboto-Regular"/>
          <w:color w:val="000000"/>
          <w:sz w:val="23"/>
          <w:szCs w:val="23"/>
        </w:rPr>
        <w:t>.</w:t>
      </w:r>
    </w:p>
    <w:p w:rsidR="00C53659" w:rsidRDefault="00C53659"/>
    <w:sectPr w:rsidR="00C53659" w:rsidSect="00C53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E2F"/>
    <w:rsid w:val="001F41CE"/>
    <w:rsid w:val="00C53659"/>
    <w:rsid w:val="00D51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E2F"/>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8087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2018-08-17T10:37:00Z</dcterms:created>
  <dcterms:modified xsi:type="dcterms:W3CDTF">2018-08-17T10:53:00Z</dcterms:modified>
</cp:coreProperties>
</file>