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E1C4" w14:textId="778941AC" w:rsidR="00643A1D" w:rsidRPr="00313271" w:rsidRDefault="00B214CC" w:rsidP="0031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271">
        <w:rPr>
          <w:rFonts w:ascii="Times New Roman" w:hAnsi="Times New Roman" w:cs="Times New Roman"/>
          <w:sz w:val="24"/>
          <w:szCs w:val="24"/>
        </w:rPr>
        <w:t>КАКИМ Я ВИЖУ УЧИТЕЛЯ – ПРОФЕССИОНАЛА</w:t>
      </w:r>
    </w:p>
    <w:p w14:paraId="6406EB94" w14:textId="724F547A" w:rsidR="00B214CC" w:rsidRPr="00313271" w:rsidRDefault="002E37C6" w:rsidP="002E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14CC" w:rsidRPr="00313271">
        <w:rPr>
          <w:rFonts w:ascii="Times New Roman" w:hAnsi="Times New Roman" w:cs="Times New Roman"/>
          <w:sz w:val="24"/>
          <w:szCs w:val="24"/>
        </w:rPr>
        <w:t>В своем докладе я хотела раскрыть образ учителя- профессионала. Выделить главные качества человека, которыми должен обладать учитель для тог</w:t>
      </w:r>
      <w:r w:rsidR="00947A4F">
        <w:rPr>
          <w:rFonts w:ascii="Times New Roman" w:hAnsi="Times New Roman" w:cs="Times New Roman"/>
          <w:sz w:val="24"/>
          <w:szCs w:val="24"/>
        </w:rPr>
        <w:t xml:space="preserve">о, </w:t>
      </w:r>
      <w:bookmarkStart w:id="0" w:name="_GoBack"/>
      <w:bookmarkEnd w:id="0"/>
      <w:r w:rsidR="00947A4F">
        <w:rPr>
          <w:rFonts w:ascii="Times New Roman" w:hAnsi="Times New Roman" w:cs="Times New Roman"/>
          <w:sz w:val="24"/>
          <w:szCs w:val="24"/>
        </w:rPr>
        <w:t>ч</w:t>
      </w:r>
      <w:r w:rsidR="00B214CC" w:rsidRPr="00313271">
        <w:rPr>
          <w:rFonts w:ascii="Times New Roman" w:hAnsi="Times New Roman" w:cs="Times New Roman"/>
          <w:sz w:val="24"/>
          <w:szCs w:val="24"/>
        </w:rPr>
        <w:t xml:space="preserve">тобы в конце своей педагогической деятельности он мог с гордостью и облегчением сказать: «Мое призвание </w:t>
      </w:r>
      <w:r w:rsidR="00313271" w:rsidRPr="00313271">
        <w:rPr>
          <w:rFonts w:ascii="Times New Roman" w:hAnsi="Times New Roman" w:cs="Times New Roman"/>
          <w:sz w:val="24"/>
          <w:szCs w:val="24"/>
        </w:rPr>
        <w:t>- учитель</w:t>
      </w:r>
      <w:r w:rsidR="00B214CC" w:rsidRPr="00313271">
        <w:rPr>
          <w:rFonts w:ascii="Times New Roman" w:hAnsi="Times New Roman" w:cs="Times New Roman"/>
          <w:sz w:val="24"/>
          <w:szCs w:val="24"/>
        </w:rPr>
        <w:t>!»</w:t>
      </w:r>
    </w:p>
    <w:p w14:paraId="55EBAC67" w14:textId="7F024152" w:rsidR="00592B78" w:rsidRPr="00313271" w:rsidRDefault="00B214CC" w:rsidP="002E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71">
        <w:rPr>
          <w:rFonts w:ascii="Times New Roman" w:hAnsi="Times New Roman" w:cs="Times New Roman"/>
          <w:sz w:val="24"/>
          <w:szCs w:val="24"/>
        </w:rPr>
        <w:t>Не важно, как он выглядит, главное «душевная красота» и «интеллектуальная стройность</w:t>
      </w:r>
      <w:r w:rsidR="002E37C6" w:rsidRPr="00313271">
        <w:rPr>
          <w:rFonts w:ascii="Times New Roman" w:hAnsi="Times New Roman" w:cs="Times New Roman"/>
          <w:sz w:val="24"/>
          <w:szCs w:val="24"/>
        </w:rPr>
        <w:t>». Глядя</w:t>
      </w:r>
      <w:r w:rsidRPr="00313271">
        <w:rPr>
          <w:rFonts w:ascii="Times New Roman" w:hAnsi="Times New Roman" w:cs="Times New Roman"/>
          <w:sz w:val="24"/>
          <w:szCs w:val="24"/>
        </w:rPr>
        <w:t xml:space="preserve"> на финалистов педагогического конкурса «Учитель года», где, безусловно, собираются</w:t>
      </w:r>
      <w:r w:rsidR="00592B78" w:rsidRPr="00313271">
        <w:rPr>
          <w:rFonts w:ascii="Times New Roman" w:hAnsi="Times New Roman" w:cs="Times New Roman"/>
          <w:sz w:val="24"/>
          <w:szCs w:val="24"/>
        </w:rPr>
        <w:t xml:space="preserve"> профессионалы своего дела, складывается впечатление что он (учитель- профессионал) выглядит довольно молодо. Это же подтверждают, в частности, победители. Но я хочу возразить этому. Разве нынешние победители с возрастом будут терять свой профессионализм? Напротив, они будут повышать свое профессиональное мастерство. В моем представлении учитель становится мастером своего дела в возрасте 45-50 лет. Именно в этом возрасте он способен решать любые, стоящие перед ним, педагогические задачи. Добродушно откликается на просьбы более молодых коллег, способствуя их педагогическому росту.</w:t>
      </w:r>
    </w:p>
    <w:p w14:paraId="6C18D909" w14:textId="7CA6ABE6" w:rsidR="00B214CC" w:rsidRPr="00313271" w:rsidRDefault="00592B78" w:rsidP="002E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71">
        <w:rPr>
          <w:rFonts w:ascii="Times New Roman" w:hAnsi="Times New Roman" w:cs="Times New Roman"/>
          <w:sz w:val="24"/>
          <w:szCs w:val="24"/>
        </w:rPr>
        <w:t xml:space="preserve">Из чего же складывается душевная красота? В моем представлении это в первую очередь положительные человеческие качества, такие как доброта и справедливость. Всякий человек должен обладать этими качествами, но учителю они просто необходимы, если он именно в учительстве видит свое призвание. Только добрый человек несет в себе тот положительный заряд, </w:t>
      </w:r>
      <w:r w:rsidR="00A77294" w:rsidRPr="00313271">
        <w:rPr>
          <w:rFonts w:ascii="Times New Roman" w:hAnsi="Times New Roman" w:cs="Times New Roman"/>
          <w:sz w:val="24"/>
          <w:szCs w:val="24"/>
        </w:rPr>
        <w:t>к которому тянутся окружающие, для</w:t>
      </w:r>
      <w:r w:rsidR="005C2126" w:rsidRPr="00313271">
        <w:rPr>
          <w:rFonts w:ascii="Times New Roman" w:hAnsi="Times New Roman" w:cs="Times New Roman"/>
          <w:sz w:val="24"/>
          <w:szCs w:val="24"/>
        </w:rPr>
        <w:t xml:space="preserve"> учителя – в первую очередь, окружающие его дети. Уже по количеству детей, которые окружают учителя на каждой перемене, можно судить насколько добродушным он является, насколько он интересен обучающимся, как тепло он с ними общается. Проводя значительную часть своего времени в школе, ребенок справедливо ожидает получить ту теплоту и взаимопонимание, которая окружает его дома. Рассчитывает на более откровенную беседу с учителями, нежели с родителями, ожидая получить совет, поддержку. Или просто побеседовать как с равными. Все эти ожидания способен оправдать учитель-профессионал.</w:t>
      </w:r>
    </w:p>
    <w:p w14:paraId="211D8BBF" w14:textId="27937F27" w:rsidR="005C2126" w:rsidRPr="00313271" w:rsidRDefault="005C2126" w:rsidP="0031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71">
        <w:rPr>
          <w:rFonts w:ascii="Times New Roman" w:hAnsi="Times New Roman" w:cs="Times New Roman"/>
          <w:sz w:val="24"/>
          <w:szCs w:val="24"/>
        </w:rPr>
        <w:t xml:space="preserve">Безусловно, учитель должен быть справедливым и на своем положительном примере воспитывать в обучающихся эти качества, а ложь порождает только ложь. Для исключения какого-либо </w:t>
      </w:r>
      <w:r w:rsidR="007426B5" w:rsidRPr="00313271">
        <w:rPr>
          <w:rFonts w:ascii="Times New Roman" w:hAnsi="Times New Roman" w:cs="Times New Roman"/>
          <w:sz w:val="24"/>
          <w:szCs w:val="24"/>
        </w:rPr>
        <w:t xml:space="preserve">недоверия необходимо комментировать каждую выставленную на уроке отметку. Заметив конфликтную ситуацию, разгорающуюся между детьми, учитель должен подойти к этому со всей серьезностью, а не просто уделить этому мимолетное внимание. Выносить свой справедливый вердикт только после </w:t>
      </w:r>
      <w:r w:rsidR="00313271" w:rsidRPr="00313271">
        <w:rPr>
          <w:rFonts w:ascii="Times New Roman" w:hAnsi="Times New Roman" w:cs="Times New Roman"/>
          <w:sz w:val="24"/>
          <w:szCs w:val="24"/>
        </w:rPr>
        <w:t>того,</w:t>
      </w:r>
      <w:r w:rsidR="00313271">
        <w:rPr>
          <w:rFonts w:ascii="Times New Roman" w:hAnsi="Times New Roman" w:cs="Times New Roman"/>
          <w:sz w:val="24"/>
          <w:szCs w:val="24"/>
        </w:rPr>
        <w:t xml:space="preserve"> </w:t>
      </w:r>
      <w:r w:rsidR="007426B5" w:rsidRPr="00313271">
        <w:rPr>
          <w:rFonts w:ascii="Times New Roman" w:hAnsi="Times New Roman" w:cs="Times New Roman"/>
          <w:sz w:val="24"/>
          <w:szCs w:val="24"/>
        </w:rPr>
        <w:t>как разберется во всем и выслушает все стороны конфликта. Но и это не самое главное в такой ситуации,</w:t>
      </w:r>
      <w:r w:rsidR="00313271">
        <w:rPr>
          <w:rFonts w:ascii="Times New Roman" w:hAnsi="Times New Roman" w:cs="Times New Roman"/>
          <w:sz w:val="24"/>
          <w:szCs w:val="24"/>
        </w:rPr>
        <w:t xml:space="preserve"> </w:t>
      </w:r>
      <w:r w:rsidR="00313271" w:rsidRPr="00313271">
        <w:rPr>
          <w:rFonts w:ascii="Times New Roman" w:hAnsi="Times New Roman" w:cs="Times New Roman"/>
          <w:sz w:val="24"/>
          <w:szCs w:val="24"/>
        </w:rPr>
        <w:t>важно,</w:t>
      </w:r>
      <w:r w:rsidR="007426B5" w:rsidRPr="00313271">
        <w:rPr>
          <w:rFonts w:ascii="Times New Roman" w:hAnsi="Times New Roman" w:cs="Times New Roman"/>
          <w:sz w:val="24"/>
          <w:szCs w:val="24"/>
        </w:rPr>
        <w:t xml:space="preserve"> как он разрешит данный конфликт, какие даст советы сторонам, высказывая свои доводы и приводя положительные жизненные примеры, чтобы впредь они не возникали. Все сказанное будет уместным и при решении конфликта между поколениями, которые не являются редкостью в подростковый период ребенка. В такие момен</w:t>
      </w:r>
      <w:r w:rsidR="00FC0B86" w:rsidRPr="00313271">
        <w:rPr>
          <w:rFonts w:ascii="Times New Roman" w:hAnsi="Times New Roman" w:cs="Times New Roman"/>
          <w:sz w:val="24"/>
          <w:szCs w:val="24"/>
        </w:rPr>
        <w:t>т</w:t>
      </w:r>
      <w:r w:rsidR="007426B5" w:rsidRPr="00313271">
        <w:rPr>
          <w:rFonts w:ascii="Times New Roman" w:hAnsi="Times New Roman" w:cs="Times New Roman"/>
          <w:sz w:val="24"/>
          <w:szCs w:val="24"/>
        </w:rPr>
        <w:t>ы учитель как никто другой может прийти на помощь подростку и смягчить, или вовсе свести на нет возникший конфликт, найдя новые точки соприкосновения в общении «родитель-ребенок».</w:t>
      </w:r>
    </w:p>
    <w:p w14:paraId="3A5BE091" w14:textId="68EE09BA" w:rsidR="007426B5" w:rsidRPr="00313271" w:rsidRDefault="007426B5" w:rsidP="002E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71">
        <w:rPr>
          <w:rFonts w:ascii="Times New Roman" w:hAnsi="Times New Roman" w:cs="Times New Roman"/>
          <w:sz w:val="24"/>
          <w:szCs w:val="24"/>
        </w:rPr>
        <w:t>Что я вкладываю в понятие «Интеллектуальная стройность»? Для меня это человек интеллектуально развитый и обладающий развитым, логическим</w:t>
      </w:r>
      <w:r w:rsidR="00FC0B86" w:rsidRPr="00313271">
        <w:rPr>
          <w:rFonts w:ascii="Times New Roman" w:hAnsi="Times New Roman" w:cs="Times New Roman"/>
          <w:sz w:val="24"/>
          <w:szCs w:val="24"/>
        </w:rPr>
        <w:t>, стройным мышлением. Интеллектуальный человек уже сам по себе является объектом внимания, он интересен окружающим своим много</w:t>
      </w:r>
      <w:r w:rsidR="00356DB7" w:rsidRPr="00313271">
        <w:rPr>
          <w:rFonts w:ascii="Times New Roman" w:hAnsi="Times New Roman" w:cs="Times New Roman"/>
          <w:sz w:val="24"/>
          <w:szCs w:val="24"/>
        </w:rPr>
        <w:t>о</w:t>
      </w:r>
      <w:r w:rsidR="00FC0B86" w:rsidRPr="00313271">
        <w:rPr>
          <w:rFonts w:ascii="Times New Roman" w:hAnsi="Times New Roman" w:cs="Times New Roman"/>
          <w:sz w:val="24"/>
          <w:szCs w:val="24"/>
        </w:rPr>
        <w:t>бразием, в общении с которым легко найти общие интересы. Он способен вовлечь в беседу целую аудиторию, и держать их внимание на протяжении всего отведенного времени. Такой человек способен развить любую тему и преподнести информацию</w:t>
      </w:r>
      <w:r w:rsidR="00356DB7" w:rsidRPr="00313271">
        <w:rPr>
          <w:rFonts w:ascii="Times New Roman" w:hAnsi="Times New Roman" w:cs="Times New Roman"/>
          <w:sz w:val="24"/>
          <w:szCs w:val="24"/>
        </w:rPr>
        <w:t xml:space="preserve"> </w:t>
      </w:r>
      <w:r w:rsidR="00FC0B86" w:rsidRPr="00313271">
        <w:rPr>
          <w:rFonts w:ascii="Times New Roman" w:hAnsi="Times New Roman" w:cs="Times New Roman"/>
          <w:sz w:val="24"/>
          <w:szCs w:val="24"/>
        </w:rPr>
        <w:t>на доступном данной аудитории или собеседнику языке. Ребенку, на уроке такого учителя, будет немного интереснее, он будет ощущать себя участником тех исторических событий или мировых открытий, о которых рассказывает учитель. Создавая на своих уроках непринужденную, игровую атмосферу, учитель, незаметно для ребенка вовлекает в свой предмет, который для него будет одним из любимых, а значит наиболее успешным.</w:t>
      </w:r>
    </w:p>
    <w:p w14:paraId="0EF81677" w14:textId="4975D06D" w:rsidR="00356DB7" w:rsidRPr="00313271" w:rsidRDefault="00356DB7" w:rsidP="002E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71">
        <w:rPr>
          <w:rFonts w:ascii="Times New Roman" w:hAnsi="Times New Roman" w:cs="Times New Roman"/>
          <w:sz w:val="24"/>
          <w:szCs w:val="24"/>
        </w:rPr>
        <w:lastRenderedPageBreak/>
        <w:t xml:space="preserve">В ходе урока ребенок, услышав и увидев нечто для него новое, может непременно прервать учителя на «полуслове» и получить большую информацию об услышанном. Для того чтобы вернуть и прежнее русло своих суждений учитель должен обладать хорошо развитым мышлением. Глядя на героев передачи «Что, где, когда», порой удивляешься, насколько развито их мышление. Не зная ответа на поставленный вопрос, они в ходе логических суждений находят истину. Благодаря обучающимся, которые в </w:t>
      </w:r>
      <w:r w:rsidR="00313271" w:rsidRPr="00313271">
        <w:rPr>
          <w:rFonts w:ascii="Times New Roman" w:hAnsi="Times New Roman" w:cs="Times New Roman"/>
          <w:sz w:val="24"/>
          <w:szCs w:val="24"/>
        </w:rPr>
        <w:t>любой</w:t>
      </w:r>
      <w:r w:rsidRPr="00313271">
        <w:rPr>
          <w:rFonts w:ascii="Times New Roman" w:hAnsi="Times New Roman" w:cs="Times New Roman"/>
          <w:sz w:val="24"/>
          <w:szCs w:val="24"/>
        </w:rPr>
        <w:t xml:space="preserve"> момент могут задать «неожиданный» вопрос, учитель ощущает себя героем </w:t>
      </w:r>
      <w:r w:rsidR="00313271" w:rsidRPr="00313271">
        <w:rPr>
          <w:rFonts w:ascii="Times New Roman" w:hAnsi="Times New Roman" w:cs="Times New Roman"/>
          <w:sz w:val="24"/>
          <w:szCs w:val="24"/>
        </w:rPr>
        <w:t>выше</w:t>
      </w:r>
      <w:r w:rsidR="00313271">
        <w:rPr>
          <w:rFonts w:ascii="Times New Roman" w:hAnsi="Times New Roman" w:cs="Times New Roman"/>
          <w:sz w:val="24"/>
          <w:szCs w:val="24"/>
        </w:rPr>
        <w:t xml:space="preserve"> </w:t>
      </w:r>
      <w:r w:rsidR="00313271" w:rsidRPr="00313271">
        <w:rPr>
          <w:rFonts w:ascii="Times New Roman" w:hAnsi="Times New Roman" w:cs="Times New Roman"/>
          <w:sz w:val="24"/>
          <w:szCs w:val="24"/>
        </w:rPr>
        <w:t>упомянутой</w:t>
      </w:r>
      <w:r w:rsidRPr="00313271">
        <w:rPr>
          <w:rFonts w:ascii="Times New Roman" w:hAnsi="Times New Roman" w:cs="Times New Roman"/>
          <w:sz w:val="24"/>
          <w:szCs w:val="24"/>
        </w:rPr>
        <w:t xml:space="preserve"> передачи.</w:t>
      </w:r>
    </w:p>
    <w:p w14:paraId="45048A54" w14:textId="2C61EC89" w:rsidR="00356DB7" w:rsidRPr="00313271" w:rsidRDefault="00356DB7" w:rsidP="002E37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71">
        <w:rPr>
          <w:rFonts w:ascii="Times New Roman" w:hAnsi="Times New Roman" w:cs="Times New Roman"/>
          <w:sz w:val="24"/>
          <w:szCs w:val="24"/>
        </w:rPr>
        <w:t>Ко всему вышесказанному могу добавить, что учитель- профессионал должен быть творческой личностью. Способный творить чудеса на каждом уроке.</w:t>
      </w:r>
    </w:p>
    <w:p w14:paraId="1F982D39" w14:textId="77777777" w:rsidR="00FC0B86" w:rsidRPr="00313271" w:rsidRDefault="00FC0B86" w:rsidP="00313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E9D9" w14:textId="77777777" w:rsidR="00B214CC" w:rsidRPr="00313271" w:rsidRDefault="00B214CC" w:rsidP="00313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4CC" w:rsidRPr="00313271" w:rsidSect="003132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1D"/>
    <w:rsid w:val="002E37C6"/>
    <w:rsid w:val="00313271"/>
    <w:rsid w:val="003156D8"/>
    <w:rsid w:val="00356DB7"/>
    <w:rsid w:val="00592B78"/>
    <w:rsid w:val="005C2126"/>
    <w:rsid w:val="00643A1D"/>
    <w:rsid w:val="007426B5"/>
    <w:rsid w:val="00947A4F"/>
    <w:rsid w:val="00A77294"/>
    <w:rsid w:val="00B214CC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699"/>
  <w15:chartTrackingRefBased/>
  <w15:docId w15:val="{C3B1203C-5D1B-4B5B-9A24-6802D06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4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Учительская1</cp:lastModifiedBy>
  <cp:revision>9</cp:revision>
  <dcterms:created xsi:type="dcterms:W3CDTF">2022-11-01T08:36:00Z</dcterms:created>
  <dcterms:modified xsi:type="dcterms:W3CDTF">2022-11-04T08:58:00Z</dcterms:modified>
</cp:coreProperties>
</file>