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35" w:rsidRPr="008004A4" w:rsidRDefault="00FA1C35" w:rsidP="008004A4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04A4">
        <w:rPr>
          <w:rFonts w:ascii="Times New Roman" w:hAnsi="Times New Roman" w:cs="Times New Roman"/>
          <w:b/>
          <w:sz w:val="24"/>
          <w:szCs w:val="24"/>
        </w:rPr>
        <w:t>Северьянова Александра Геннадьевна</w:t>
      </w:r>
    </w:p>
    <w:p w:rsidR="00FA1C35" w:rsidRPr="008004A4" w:rsidRDefault="00FA1C35" w:rsidP="008004A4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04A4">
        <w:rPr>
          <w:rFonts w:ascii="Times New Roman" w:hAnsi="Times New Roman" w:cs="Times New Roman"/>
          <w:i/>
          <w:sz w:val="24"/>
          <w:szCs w:val="24"/>
        </w:rPr>
        <w:t>музыкальный руководитель</w:t>
      </w:r>
    </w:p>
    <w:p w:rsidR="008F26D9" w:rsidRPr="008004A4" w:rsidRDefault="00FA1C35" w:rsidP="008004A4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04A4">
        <w:rPr>
          <w:rFonts w:ascii="Times New Roman" w:hAnsi="Times New Roman" w:cs="Times New Roman"/>
          <w:i/>
          <w:sz w:val="24"/>
          <w:szCs w:val="24"/>
        </w:rPr>
        <w:t>МБДОУ ДС №10 «</w:t>
      </w:r>
      <w:r w:rsidR="00E564FE" w:rsidRPr="008004A4">
        <w:rPr>
          <w:rFonts w:ascii="Times New Roman" w:hAnsi="Times New Roman" w:cs="Times New Roman"/>
          <w:i/>
          <w:sz w:val="24"/>
          <w:szCs w:val="24"/>
        </w:rPr>
        <w:t>Мозаика»</w:t>
      </w:r>
    </w:p>
    <w:p w:rsidR="00FA1C35" w:rsidRPr="008004A4" w:rsidRDefault="00E564FE" w:rsidP="008004A4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04A4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="00FA1C35" w:rsidRPr="008004A4">
        <w:rPr>
          <w:rFonts w:ascii="Times New Roman" w:hAnsi="Times New Roman" w:cs="Times New Roman"/>
          <w:i/>
          <w:sz w:val="24"/>
          <w:szCs w:val="24"/>
        </w:rPr>
        <w:t xml:space="preserve"> Нового Оскола Белгородской области</w:t>
      </w:r>
      <w:r w:rsidR="00FA1C35" w:rsidRPr="008004A4">
        <w:rPr>
          <w:rFonts w:ascii="Times New Roman" w:hAnsi="Times New Roman" w:cs="Times New Roman"/>
          <w:sz w:val="24"/>
          <w:szCs w:val="24"/>
        </w:rPr>
        <w:t>»</w:t>
      </w:r>
    </w:p>
    <w:p w:rsidR="00E564FE" w:rsidRPr="008004A4" w:rsidRDefault="00E564FE" w:rsidP="008004A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2B5" w:rsidRPr="008004A4" w:rsidRDefault="00B55E89" w:rsidP="008004A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4A4">
        <w:rPr>
          <w:rFonts w:ascii="Times New Roman" w:hAnsi="Times New Roman" w:cs="Times New Roman"/>
          <w:b/>
          <w:sz w:val="24"/>
          <w:szCs w:val="24"/>
        </w:rPr>
        <w:t>Музыка, воплощенная в детском рисунке.</w:t>
      </w:r>
    </w:p>
    <w:p w:rsidR="00F50118" w:rsidRPr="008004A4" w:rsidRDefault="00F50118" w:rsidP="008004A4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004A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«Живопись дает образ и мысль, и нужно  </w:t>
      </w:r>
    </w:p>
    <w:p w:rsidR="00F50118" w:rsidRPr="008004A4" w:rsidRDefault="00F50118" w:rsidP="008004A4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A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                                              </w:t>
      </w:r>
      <w:r w:rsidR="00E013A8" w:rsidRPr="008004A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             создать в своем воображении </w:t>
      </w:r>
      <w:r w:rsidRPr="008004A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настроение.</w:t>
      </w:r>
    </w:p>
    <w:p w:rsidR="00F50118" w:rsidRPr="008004A4" w:rsidRDefault="00F50118" w:rsidP="008004A4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A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                                              </w:t>
      </w:r>
      <w:r w:rsidR="008F26D9" w:rsidRPr="008004A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                  </w:t>
      </w:r>
      <w:r w:rsidRPr="008004A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Поэзия слова дает мысль, и по ней</w:t>
      </w:r>
    </w:p>
    <w:p w:rsidR="00F50118" w:rsidRPr="008004A4" w:rsidRDefault="00F50118" w:rsidP="008004A4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A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                                               </w:t>
      </w:r>
      <w:r w:rsidR="00E013A8" w:rsidRPr="008004A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                       </w:t>
      </w:r>
      <w:r w:rsidRPr="008004A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нужно создать образ и настроение,</w:t>
      </w:r>
    </w:p>
    <w:p w:rsidR="00F50118" w:rsidRPr="008004A4" w:rsidRDefault="00F50118" w:rsidP="008004A4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A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                                            </w:t>
      </w:r>
      <w:r w:rsidR="00E013A8" w:rsidRPr="008004A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                        </w:t>
      </w:r>
      <w:r w:rsidRPr="008004A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 а музыка дает настроение, и по нему</w:t>
      </w:r>
    </w:p>
    <w:p w:rsidR="00F50118" w:rsidRPr="008004A4" w:rsidRDefault="00F50118" w:rsidP="008004A4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A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                                            </w:t>
      </w:r>
      <w:r w:rsidR="00E013A8" w:rsidRPr="008004A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                         </w:t>
      </w:r>
      <w:r w:rsidRPr="008004A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 надобно воссоздать мысль и образ».</w:t>
      </w:r>
    </w:p>
    <w:p w:rsidR="00E564FE" w:rsidRPr="008004A4" w:rsidRDefault="00F50118" w:rsidP="008004A4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bCs/>
          <w:i/>
          <w:iCs/>
          <w:color w:val="0000FF"/>
          <w:sz w:val="24"/>
          <w:szCs w:val="24"/>
          <w:lang w:eastAsia="ru-RU"/>
        </w:rPr>
      </w:pPr>
      <w:r w:rsidRPr="008004A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                                                                    </w:t>
      </w:r>
      <w:r w:rsidR="00E013A8" w:rsidRPr="008004A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                    </w:t>
      </w:r>
      <w:r w:rsidRPr="008004A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Н. А. Римский – Корсаков</w:t>
      </w:r>
      <w:r w:rsidRPr="008004A4">
        <w:rPr>
          <w:rFonts w:ascii="Times New Roman" w:eastAsia="Times New Roman" w:hAnsi="Times New Roman" w:cs="Times New Roman"/>
          <w:bCs/>
          <w:i/>
          <w:iCs/>
          <w:color w:val="0000FF"/>
          <w:sz w:val="24"/>
          <w:szCs w:val="24"/>
          <w:lang w:eastAsia="ru-RU"/>
        </w:rPr>
        <w:t>.</w:t>
      </w:r>
    </w:p>
    <w:p w:rsidR="00F93D6F" w:rsidRPr="008004A4" w:rsidRDefault="00A52E9B" w:rsidP="008004A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4A4">
        <w:rPr>
          <w:rFonts w:ascii="Times New Roman" w:hAnsi="Times New Roman" w:cs="Times New Roman"/>
          <w:sz w:val="24"/>
          <w:szCs w:val="24"/>
        </w:rPr>
        <w:t>С первых мгновений жизни</w:t>
      </w:r>
      <w:r w:rsidR="00FA1C35" w:rsidRPr="008004A4">
        <w:rPr>
          <w:rFonts w:ascii="Times New Roman" w:hAnsi="Times New Roman" w:cs="Times New Roman"/>
          <w:sz w:val="24"/>
          <w:szCs w:val="24"/>
        </w:rPr>
        <w:t xml:space="preserve"> голос </w:t>
      </w:r>
      <w:r w:rsidRPr="008004A4">
        <w:rPr>
          <w:rFonts w:ascii="Times New Roman" w:hAnsi="Times New Roman" w:cs="Times New Roman"/>
          <w:sz w:val="24"/>
          <w:szCs w:val="24"/>
        </w:rPr>
        <w:t xml:space="preserve">мамы, своими напевами, сопровождает </w:t>
      </w:r>
      <w:r w:rsidR="00FA1C35" w:rsidRPr="008004A4">
        <w:rPr>
          <w:rFonts w:ascii="Times New Roman" w:hAnsi="Times New Roman" w:cs="Times New Roman"/>
          <w:sz w:val="24"/>
          <w:szCs w:val="24"/>
        </w:rPr>
        <w:t xml:space="preserve">маленького человека в его развитии. </w:t>
      </w:r>
      <w:r w:rsidR="00FA1C35" w:rsidRPr="008004A4">
        <w:rPr>
          <w:rStyle w:val="c8"/>
          <w:rFonts w:ascii="Times New Roman" w:hAnsi="Times New Roman" w:cs="Times New Roman"/>
          <w:sz w:val="24"/>
          <w:szCs w:val="24"/>
        </w:rPr>
        <w:t xml:space="preserve">Колыбельная песня для малыша была и остается </w:t>
      </w:r>
      <w:r w:rsidR="001E3DA2" w:rsidRPr="008004A4">
        <w:rPr>
          <w:rStyle w:val="c8"/>
          <w:rFonts w:ascii="Times New Roman" w:hAnsi="Times New Roman" w:cs="Times New Roman"/>
          <w:sz w:val="24"/>
          <w:szCs w:val="24"/>
        </w:rPr>
        <w:t>неотделимой</w:t>
      </w:r>
      <w:r w:rsidR="00FA1C35" w:rsidRPr="008004A4">
        <w:rPr>
          <w:rStyle w:val="c8"/>
          <w:rFonts w:ascii="Times New Roman" w:hAnsi="Times New Roman" w:cs="Times New Roman"/>
          <w:sz w:val="24"/>
          <w:szCs w:val="24"/>
        </w:rPr>
        <w:t xml:space="preserve"> от получаемых им ощущений: ритмичного </w:t>
      </w:r>
      <w:r w:rsidR="001E3DA2" w:rsidRPr="008004A4">
        <w:rPr>
          <w:rStyle w:val="c8"/>
          <w:rFonts w:ascii="Times New Roman" w:hAnsi="Times New Roman" w:cs="Times New Roman"/>
          <w:sz w:val="24"/>
          <w:szCs w:val="24"/>
        </w:rPr>
        <w:t xml:space="preserve">покачивания, </w:t>
      </w:r>
      <w:r w:rsidR="00FA1C35" w:rsidRPr="008004A4">
        <w:rPr>
          <w:rStyle w:val="c8"/>
          <w:rFonts w:ascii="Times New Roman" w:hAnsi="Times New Roman" w:cs="Times New Roman"/>
          <w:sz w:val="24"/>
          <w:szCs w:val="24"/>
        </w:rPr>
        <w:t>теплоты объятий, умиротворяющей и ласкающей улыбки матери.</w:t>
      </w:r>
      <w:r w:rsidR="006A2903" w:rsidRPr="008004A4">
        <w:rPr>
          <w:rFonts w:ascii="Times New Roman" w:hAnsi="Times New Roman" w:cs="Times New Roman"/>
          <w:sz w:val="24"/>
          <w:szCs w:val="24"/>
        </w:rPr>
        <w:t xml:space="preserve"> Сегодня </w:t>
      </w:r>
      <w:r w:rsidR="00F93D6F" w:rsidRPr="008004A4">
        <w:rPr>
          <w:rFonts w:ascii="Times New Roman" w:hAnsi="Times New Roman" w:cs="Times New Roman"/>
          <w:sz w:val="24"/>
          <w:szCs w:val="24"/>
        </w:rPr>
        <w:t>психологи,</w:t>
      </w:r>
      <w:r w:rsidR="006A2903" w:rsidRPr="008004A4">
        <w:rPr>
          <w:rFonts w:ascii="Times New Roman" w:hAnsi="Times New Roman" w:cs="Times New Roman"/>
          <w:sz w:val="24"/>
          <w:szCs w:val="24"/>
        </w:rPr>
        <w:t xml:space="preserve"> основываясь на научных данных, рекомендуют начинать прививать ребенку любовь к музыке</w:t>
      </w:r>
      <w:r w:rsidR="00F93D6F" w:rsidRPr="008004A4">
        <w:rPr>
          <w:rFonts w:ascii="Times New Roman" w:hAnsi="Times New Roman" w:cs="Times New Roman"/>
          <w:sz w:val="24"/>
          <w:szCs w:val="24"/>
        </w:rPr>
        <w:t xml:space="preserve"> и живописи</w:t>
      </w:r>
      <w:r w:rsidR="006A2903" w:rsidRPr="008004A4">
        <w:rPr>
          <w:rFonts w:ascii="Times New Roman" w:hAnsi="Times New Roman" w:cs="Times New Roman"/>
          <w:sz w:val="24"/>
          <w:szCs w:val="24"/>
        </w:rPr>
        <w:t xml:space="preserve"> еще на этапе внутриутробного развития</w:t>
      </w:r>
      <w:r w:rsidR="00F93D6F" w:rsidRPr="008004A4">
        <w:rPr>
          <w:rFonts w:ascii="Times New Roman" w:hAnsi="Times New Roman" w:cs="Times New Roman"/>
          <w:sz w:val="24"/>
          <w:szCs w:val="24"/>
        </w:rPr>
        <w:t xml:space="preserve">, сочетая эти виды в самые благоприятные </w:t>
      </w:r>
      <w:r w:rsidR="00966E42" w:rsidRPr="008004A4">
        <w:rPr>
          <w:rFonts w:ascii="Times New Roman" w:hAnsi="Times New Roman" w:cs="Times New Roman"/>
          <w:sz w:val="24"/>
          <w:szCs w:val="24"/>
        </w:rPr>
        <w:t>моменты для поддержания связи с</w:t>
      </w:r>
      <w:r w:rsidR="00F93D6F" w:rsidRPr="008004A4">
        <w:rPr>
          <w:rFonts w:ascii="Times New Roman" w:hAnsi="Times New Roman" w:cs="Times New Roman"/>
          <w:sz w:val="24"/>
          <w:szCs w:val="24"/>
        </w:rPr>
        <w:t xml:space="preserve"> малышом.</w:t>
      </w:r>
      <w:r w:rsidR="00FA1C35" w:rsidRPr="008004A4">
        <w:rPr>
          <w:rStyle w:val="c8"/>
          <w:rFonts w:ascii="Times New Roman" w:hAnsi="Times New Roman" w:cs="Times New Roman"/>
          <w:sz w:val="24"/>
          <w:szCs w:val="24"/>
        </w:rPr>
        <w:t xml:space="preserve"> </w:t>
      </w:r>
      <w:r w:rsidR="00FA1C35" w:rsidRPr="008004A4">
        <w:rPr>
          <w:rFonts w:ascii="Times New Roman" w:hAnsi="Times New Roman" w:cs="Times New Roman"/>
          <w:sz w:val="24"/>
          <w:szCs w:val="24"/>
        </w:rPr>
        <w:t xml:space="preserve">Современными учеными уже доказано,  что дети умеют видеть в цвете музыкальные звуки и в зависимости от мелодии окрашивать услышанное в тот или иной цвет и тон. </w:t>
      </w:r>
      <w:r w:rsidR="00FA1C35" w:rsidRPr="008004A4">
        <w:rPr>
          <w:rStyle w:val="c8"/>
          <w:rFonts w:ascii="Times New Roman" w:hAnsi="Times New Roman" w:cs="Times New Roman"/>
          <w:sz w:val="24"/>
          <w:szCs w:val="24"/>
        </w:rPr>
        <w:t xml:space="preserve">Только в детстве ребенок способен наиболее полно </w:t>
      </w:r>
      <w:r w:rsidR="001E3DA2" w:rsidRPr="008004A4">
        <w:rPr>
          <w:rStyle w:val="c8"/>
          <w:rFonts w:ascii="Times New Roman" w:hAnsi="Times New Roman" w:cs="Times New Roman"/>
          <w:sz w:val="24"/>
          <w:szCs w:val="24"/>
        </w:rPr>
        <w:t xml:space="preserve">воспринимать </w:t>
      </w:r>
      <w:r w:rsidR="00FA1C35" w:rsidRPr="008004A4">
        <w:rPr>
          <w:rStyle w:val="c8"/>
          <w:rFonts w:ascii="Times New Roman" w:hAnsi="Times New Roman" w:cs="Times New Roman"/>
          <w:sz w:val="24"/>
          <w:szCs w:val="24"/>
        </w:rPr>
        <w:t>мир звуков, красок, движений всеми органами чувств</w:t>
      </w:r>
      <w:r w:rsidR="00F843E5" w:rsidRPr="008004A4">
        <w:rPr>
          <w:rStyle w:val="c8"/>
          <w:rFonts w:ascii="Times New Roman" w:hAnsi="Times New Roman" w:cs="Times New Roman"/>
          <w:sz w:val="24"/>
          <w:szCs w:val="24"/>
        </w:rPr>
        <w:t xml:space="preserve">. </w:t>
      </w:r>
      <w:r w:rsidR="00754842" w:rsidRPr="008004A4">
        <w:rPr>
          <w:rStyle w:val="c8"/>
          <w:rFonts w:ascii="Times New Roman" w:hAnsi="Times New Roman" w:cs="Times New Roman"/>
          <w:sz w:val="24"/>
          <w:szCs w:val="24"/>
        </w:rPr>
        <w:t>Многие выдающиеся люди сохранили</w:t>
      </w:r>
      <w:r w:rsidR="00F93D6F" w:rsidRPr="008004A4">
        <w:rPr>
          <w:rStyle w:val="c8"/>
          <w:rFonts w:ascii="Times New Roman" w:hAnsi="Times New Roman" w:cs="Times New Roman"/>
          <w:sz w:val="24"/>
          <w:szCs w:val="24"/>
        </w:rPr>
        <w:t xml:space="preserve"> с детства</w:t>
      </w:r>
      <w:r w:rsidR="00754842" w:rsidRPr="008004A4">
        <w:rPr>
          <w:rStyle w:val="c8"/>
          <w:rFonts w:ascii="Times New Roman" w:hAnsi="Times New Roman" w:cs="Times New Roman"/>
          <w:sz w:val="24"/>
          <w:szCs w:val="24"/>
        </w:rPr>
        <w:t xml:space="preserve"> и донесли до нас умение обладать «цветным слухом» в виде своих гениальных произведений. Через музыку </w:t>
      </w:r>
      <w:r w:rsidR="00754842" w:rsidRPr="008004A4">
        <w:rPr>
          <w:rStyle w:val="c34"/>
          <w:rFonts w:ascii="Times New Roman" w:hAnsi="Times New Roman" w:cs="Times New Roman"/>
          <w:sz w:val="24"/>
          <w:szCs w:val="24"/>
        </w:rPr>
        <w:t xml:space="preserve">русские композиторы Н.Римский – Корсаков и А.Скрябин, </w:t>
      </w:r>
      <w:r w:rsidR="00754842" w:rsidRPr="008004A4">
        <w:rPr>
          <w:rStyle w:val="c8"/>
          <w:rFonts w:ascii="Times New Roman" w:hAnsi="Times New Roman" w:cs="Times New Roman"/>
          <w:sz w:val="24"/>
          <w:szCs w:val="24"/>
        </w:rPr>
        <w:t xml:space="preserve"> </w:t>
      </w:r>
      <w:r w:rsidR="00754842" w:rsidRPr="008004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австрийский композитор </w:t>
      </w:r>
      <w:r w:rsidR="00754842" w:rsidRPr="008004A4">
        <w:rPr>
          <w:rFonts w:ascii="Times New Roman" w:hAnsi="Times New Roman" w:cs="Times New Roman"/>
          <w:bCs/>
          <w:iCs/>
          <w:sz w:val="24"/>
          <w:szCs w:val="24"/>
        </w:rPr>
        <w:t>А. Шёнберг</w:t>
      </w:r>
      <w:r w:rsidR="00754842" w:rsidRPr="008004A4">
        <w:rPr>
          <w:rFonts w:ascii="Times New Roman" w:hAnsi="Times New Roman" w:cs="Times New Roman"/>
          <w:sz w:val="24"/>
          <w:szCs w:val="24"/>
          <w:shd w:val="clear" w:color="auto" w:fill="FFFFFF"/>
        </w:rPr>
        <w:t> сопоставляли краски с музыкальными тембрами инструментов симфонического оркестра.</w:t>
      </w:r>
      <w:r w:rsidR="00B91594" w:rsidRPr="008004A4">
        <w:rPr>
          <w:rFonts w:ascii="Times New Roman" w:hAnsi="Times New Roman" w:cs="Times New Roman"/>
          <w:sz w:val="24"/>
          <w:szCs w:val="24"/>
        </w:rPr>
        <w:t xml:space="preserve"> [3, с. 32]</w:t>
      </w:r>
      <w:r w:rsidR="00754842" w:rsidRPr="008004A4">
        <w:rPr>
          <w:rStyle w:val="c8"/>
          <w:rFonts w:ascii="Times New Roman" w:hAnsi="Times New Roman" w:cs="Times New Roman"/>
          <w:sz w:val="24"/>
          <w:szCs w:val="24"/>
        </w:rPr>
        <w:t xml:space="preserve"> Через живопись</w:t>
      </w:r>
      <w:r w:rsidR="00EB382E" w:rsidRPr="008004A4">
        <w:rPr>
          <w:rStyle w:val="c8"/>
          <w:rFonts w:ascii="Times New Roman" w:hAnsi="Times New Roman" w:cs="Times New Roman"/>
          <w:sz w:val="24"/>
          <w:szCs w:val="24"/>
        </w:rPr>
        <w:t>,</w:t>
      </w:r>
      <w:r w:rsidR="00754842" w:rsidRPr="008004A4">
        <w:rPr>
          <w:rStyle w:val="c8"/>
          <w:rFonts w:ascii="Times New Roman" w:hAnsi="Times New Roman" w:cs="Times New Roman"/>
          <w:sz w:val="24"/>
          <w:szCs w:val="24"/>
        </w:rPr>
        <w:t xml:space="preserve"> неподражаемый </w:t>
      </w:r>
      <w:r w:rsidR="00754842" w:rsidRPr="008004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русский художник </w:t>
      </w:r>
      <w:r w:rsidR="00754842" w:rsidRPr="008004A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Василий Кандинский</w:t>
      </w:r>
      <w:r w:rsidR="00EB382E" w:rsidRPr="008004A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</w:t>
      </w:r>
      <w:r w:rsidR="00754842" w:rsidRPr="008004A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="00754842" w:rsidRPr="008004A4">
        <w:rPr>
          <w:rFonts w:ascii="Times New Roman" w:hAnsi="Times New Roman" w:cs="Times New Roman"/>
          <w:sz w:val="24"/>
          <w:szCs w:val="24"/>
          <w:shd w:val="clear" w:color="auto" w:fill="FFFFFF"/>
        </w:rPr>
        <w:t>выражал звучащую в нем или услышанную им музыку.</w:t>
      </w:r>
      <w:r w:rsidR="00F93D6F" w:rsidRPr="008004A4">
        <w:rPr>
          <w:rFonts w:ascii="Times New Roman" w:hAnsi="Times New Roman" w:cs="Times New Roman"/>
          <w:sz w:val="24"/>
          <w:szCs w:val="24"/>
        </w:rPr>
        <w:t xml:space="preserve"> Великий русский</w:t>
      </w:r>
      <w:r w:rsidR="00EB382E" w:rsidRPr="008004A4">
        <w:rPr>
          <w:rFonts w:ascii="Times New Roman" w:hAnsi="Times New Roman" w:cs="Times New Roman"/>
          <w:sz w:val="24"/>
          <w:szCs w:val="24"/>
        </w:rPr>
        <w:t xml:space="preserve"> учёный Михаил Ломоносов</w:t>
      </w:r>
      <w:r w:rsidR="00F93D6F" w:rsidRPr="008004A4">
        <w:rPr>
          <w:rFonts w:ascii="Times New Roman" w:hAnsi="Times New Roman" w:cs="Times New Roman"/>
          <w:sz w:val="24"/>
          <w:szCs w:val="24"/>
        </w:rPr>
        <w:t xml:space="preserve"> отмечал</w:t>
      </w:r>
      <w:r w:rsidR="00EB382E" w:rsidRPr="008004A4">
        <w:rPr>
          <w:rFonts w:ascii="Times New Roman" w:hAnsi="Times New Roman" w:cs="Times New Roman"/>
          <w:sz w:val="24"/>
          <w:szCs w:val="24"/>
        </w:rPr>
        <w:t>, что цвет гармонично согласуе</w:t>
      </w:r>
      <w:r w:rsidR="00F93D6F" w:rsidRPr="008004A4">
        <w:rPr>
          <w:rFonts w:ascii="Times New Roman" w:hAnsi="Times New Roman" w:cs="Times New Roman"/>
          <w:sz w:val="24"/>
          <w:szCs w:val="24"/>
        </w:rPr>
        <w:t>тся с музыкой.</w:t>
      </w:r>
      <w:r w:rsidR="00F93D6F" w:rsidRPr="008004A4">
        <w:rPr>
          <w:rStyle w:val="c8"/>
          <w:rFonts w:ascii="Times New Roman" w:hAnsi="Times New Roman" w:cs="Times New Roman"/>
          <w:sz w:val="24"/>
          <w:szCs w:val="24"/>
        </w:rPr>
        <w:t xml:space="preserve">   </w:t>
      </w:r>
      <w:r w:rsidR="00B91594" w:rsidRPr="008004A4">
        <w:rPr>
          <w:rFonts w:ascii="Times New Roman" w:hAnsi="Times New Roman" w:cs="Times New Roman"/>
          <w:sz w:val="24"/>
          <w:szCs w:val="24"/>
        </w:rPr>
        <w:t>[2</w:t>
      </w:r>
      <w:r w:rsidR="00F93D6F" w:rsidRPr="008004A4">
        <w:rPr>
          <w:rFonts w:ascii="Times New Roman" w:hAnsi="Times New Roman" w:cs="Times New Roman"/>
          <w:sz w:val="24"/>
          <w:szCs w:val="24"/>
        </w:rPr>
        <w:t>, с. 253]</w:t>
      </w:r>
    </w:p>
    <w:p w:rsidR="00517D03" w:rsidRPr="008004A4" w:rsidRDefault="00F93D6F" w:rsidP="008004A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4A4">
        <w:rPr>
          <w:rStyle w:val="c34"/>
          <w:rFonts w:ascii="Times New Roman" w:hAnsi="Times New Roman" w:cs="Times New Roman"/>
          <w:sz w:val="24"/>
          <w:szCs w:val="24"/>
        </w:rPr>
        <w:t>Краск</w:t>
      </w:r>
      <w:r w:rsidR="00712F62" w:rsidRPr="008004A4">
        <w:rPr>
          <w:rStyle w:val="c34"/>
          <w:rFonts w:ascii="Times New Roman" w:hAnsi="Times New Roman" w:cs="Times New Roman"/>
          <w:sz w:val="24"/>
          <w:szCs w:val="24"/>
        </w:rPr>
        <w:t>и и звуки в природе существуют</w:t>
      </w:r>
      <w:r w:rsidRPr="008004A4">
        <w:rPr>
          <w:rStyle w:val="c34"/>
          <w:rFonts w:ascii="Times New Roman" w:hAnsi="Times New Roman" w:cs="Times New Roman"/>
          <w:sz w:val="24"/>
          <w:szCs w:val="24"/>
        </w:rPr>
        <w:t xml:space="preserve"> рядом, дополняя друг друга. </w:t>
      </w:r>
      <w:r w:rsidR="00712F62" w:rsidRPr="008004A4">
        <w:rPr>
          <w:rStyle w:val="c34"/>
          <w:rFonts w:ascii="Times New Roman" w:hAnsi="Times New Roman" w:cs="Times New Roman"/>
          <w:sz w:val="24"/>
          <w:szCs w:val="24"/>
        </w:rPr>
        <w:t>Э</w:t>
      </w:r>
      <w:r w:rsidR="00471334" w:rsidRPr="008004A4">
        <w:rPr>
          <w:rStyle w:val="c34"/>
          <w:rFonts w:ascii="Times New Roman" w:hAnsi="Times New Roman" w:cs="Times New Roman"/>
          <w:sz w:val="24"/>
          <w:szCs w:val="24"/>
        </w:rPr>
        <w:t>то позволяет малышам</w:t>
      </w:r>
      <w:r w:rsidR="00712F62" w:rsidRPr="008004A4">
        <w:rPr>
          <w:rStyle w:val="c34"/>
          <w:rFonts w:ascii="Times New Roman" w:hAnsi="Times New Roman" w:cs="Times New Roman"/>
          <w:sz w:val="24"/>
          <w:szCs w:val="24"/>
        </w:rPr>
        <w:t xml:space="preserve"> учиться чувствовать мир. Д</w:t>
      </w:r>
      <w:r w:rsidR="00F02F03" w:rsidRPr="008004A4">
        <w:rPr>
          <w:rStyle w:val="c34"/>
          <w:rFonts w:ascii="Times New Roman" w:hAnsi="Times New Roman" w:cs="Times New Roman"/>
          <w:sz w:val="24"/>
          <w:szCs w:val="24"/>
        </w:rPr>
        <w:t xml:space="preserve">ети </w:t>
      </w:r>
      <w:r w:rsidR="00517D03" w:rsidRPr="008004A4">
        <w:rPr>
          <w:rStyle w:val="c34"/>
          <w:rFonts w:ascii="Times New Roman" w:hAnsi="Times New Roman" w:cs="Times New Roman"/>
          <w:sz w:val="24"/>
          <w:szCs w:val="24"/>
        </w:rPr>
        <w:t>с раннего</w:t>
      </w:r>
      <w:r w:rsidR="00712F62" w:rsidRPr="008004A4">
        <w:rPr>
          <w:rStyle w:val="c34"/>
          <w:rFonts w:ascii="Times New Roman" w:hAnsi="Times New Roman" w:cs="Times New Roman"/>
          <w:sz w:val="24"/>
          <w:szCs w:val="24"/>
        </w:rPr>
        <w:t xml:space="preserve"> во</w:t>
      </w:r>
      <w:r w:rsidR="00517D03" w:rsidRPr="008004A4">
        <w:rPr>
          <w:rStyle w:val="c34"/>
          <w:rFonts w:ascii="Times New Roman" w:hAnsi="Times New Roman" w:cs="Times New Roman"/>
          <w:sz w:val="24"/>
          <w:szCs w:val="24"/>
        </w:rPr>
        <w:t>зраста</w:t>
      </w:r>
      <w:r w:rsidR="004F4DAE" w:rsidRPr="008004A4">
        <w:rPr>
          <w:rStyle w:val="c34"/>
          <w:rFonts w:ascii="Times New Roman" w:hAnsi="Times New Roman" w:cs="Times New Roman"/>
          <w:sz w:val="24"/>
          <w:szCs w:val="24"/>
        </w:rPr>
        <w:t xml:space="preserve"> начинают развивать свое воображение с помощью взрослых</w:t>
      </w:r>
      <w:r w:rsidR="00712F62" w:rsidRPr="008004A4">
        <w:rPr>
          <w:rStyle w:val="c34"/>
          <w:rFonts w:ascii="Times New Roman" w:hAnsi="Times New Roman" w:cs="Times New Roman"/>
          <w:sz w:val="24"/>
          <w:szCs w:val="24"/>
        </w:rPr>
        <w:t xml:space="preserve"> и готовы к творчеству. </w:t>
      </w:r>
      <w:r w:rsidR="00712F62" w:rsidRPr="008004A4">
        <w:rPr>
          <w:rFonts w:ascii="Times New Roman" w:hAnsi="Times New Roman" w:cs="Times New Roman"/>
          <w:sz w:val="24"/>
          <w:szCs w:val="24"/>
        </w:rPr>
        <w:t>Музыка, выраженная в рисунках, лучше</w:t>
      </w:r>
      <w:r w:rsidR="00517D03" w:rsidRPr="008004A4">
        <w:rPr>
          <w:rFonts w:ascii="Times New Roman" w:hAnsi="Times New Roman" w:cs="Times New Roman"/>
          <w:sz w:val="24"/>
          <w:szCs w:val="24"/>
        </w:rPr>
        <w:t xml:space="preserve"> </w:t>
      </w:r>
      <w:r w:rsidR="00712F62" w:rsidRPr="008004A4">
        <w:rPr>
          <w:rFonts w:ascii="Times New Roman" w:hAnsi="Times New Roman" w:cs="Times New Roman"/>
          <w:sz w:val="24"/>
          <w:szCs w:val="24"/>
        </w:rPr>
        <w:t>воспринимается  и запоминается. Дети очень эмоционально на нее откликаются и безошибочно узнают даже через некоторое время. </w:t>
      </w:r>
      <w:r w:rsidR="00517D03" w:rsidRPr="008004A4">
        <w:rPr>
          <w:rFonts w:ascii="Times New Roman" w:eastAsia="Times New Roman" w:hAnsi="Times New Roman" w:cs="Times New Roman"/>
          <w:color w:val="000000"/>
          <w:sz w:val="24"/>
          <w:szCs w:val="24"/>
        </w:rPr>
        <w:t>Истинная ценность детского рисунка заключается не в том, какого качества рисунки создают дети, а в том, как через творчество они воспринимают окружающий их мир и себя в нем.</w:t>
      </w:r>
    </w:p>
    <w:p w:rsidR="00471334" w:rsidRPr="008004A4" w:rsidRDefault="00517D03" w:rsidP="008004A4">
      <w:pPr>
        <w:pStyle w:val="c3"/>
        <w:spacing w:before="0" w:beforeAutospacing="0" w:after="0" w:afterAutospacing="0" w:line="276" w:lineRule="auto"/>
        <w:ind w:firstLine="709"/>
        <w:jc w:val="both"/>
        <w:rPr>
          <w:rStyle w:val="c32"/>
        </w:rPr>
      </w:pPr>
      <w:r w:rsidRPr="008004A4">
        <w:t>Рисование</w:t>
      </w:r>
      <w:r w:rsidR="00712F62" w:rsidRPr="008004A4">
        <w:t> помогает детям</w:t>
      </w:r>
      <w:r w:rsidRPr="008004A4">
        <w:t>,</w:t>
      </w:r>
      <w:r w:rsidR="00712F62" w:rsidRPr="008004A4">
        <w:t xml:space="preserve"> </w:t>
      </w:r>
      <w:r w:rsidRPr="008004A4">
        <w:t xml:space="preserve">используя свое воображение, передавать </w:t>
      </w:r>
      <w:r w:rsidR="00E564FE" w:rsidRPr="008004A4">
        <w:t xml:space="preserve">музыкальный образ </w:t>
      </w:r>
      <w:r w:rsidR="00DD6F80" w:rsidRPr="008004A4">
        <w:t>прослуш</w:t>
      </w:r>
      <w:r w:rsidR="00B55E89" w:rsidRPr="008004A4">
        <w:t>анного</w:t>
      </w:r>
      <w:r w:rsidR="001521BF" w:rsidRPr="008004A4">
        <w:t xml:space="preserve"> </w:t>
      </w:r>
      <w:r w:rsidR="00E564FE" w:rsidRPr="008004A4">
        <w:t>произведения</w:t>
      </w:r>
      <w:r w:rsidR="00712F62" w:rsidRPr="008004A4">
        <w:t>.</w:t>
      </w:r>
      <w:r w:rsidR="001521BF" w:rsidRPr="008004A4">
        <w:rPr>
          <w:rStyle w:val="apple-converted-space"/>
        </w:rPr>
        <w:t xml:space="preserve"> </w:t>
      </w:r>
      <w:r w:rsidR="00097B3C" w:rsidRPr="008004A4">
        <w:rPr>
          <w:rStyle w:val="c34"/>
        </w:rPr>
        <w:t>Рисунок - это</w:t>
      </w:r>
      <w:r w:rsidR="001521BF" w:rsidRPr="008004A4">
        <w:rPr>
          <w:rStyle w:val="c34"/>
        </w:rPr>
        <w:t xml:space="preserve"> его рассказ, «выполненный в образной форме, который необходимо уметь прочитать</w:t>
      </w:r>
      <w:r w:rsidR="00097B3C" w:rsidRPr="008004A4">
        <w:rPr>
          <w:rStyle w:val="c34"/>
        </w:rPr>
        <w:t>».</w:t>
      </w:r>
      <w:r w:rsidR="00097B3C" w:rsidRPr="008004A4">
        <w:t xml:space="preserve"> [</w:t>
      </w:r>
      <w:r w:rsidR="00B91594" w:rsidRPr="008004A4">
        <w:t>1, с.</w:t>
      </w:r>
      <w:r w:rsidR="00B55E89" w:rsidRPr="008004A4">
        <w:t xml:space="preserve">24] </w:t>
      </w:r>
      <w:r w:rsidR="00BC7954" w:rsidRPr="008004A4">
        <w:rPr>
          <w:rStyle w:val="c34"/>
        </w:rPr>
        <w:t>И это помогает открывать перед детьми мир художественного творчества, способствует образованию положительного эмоционального отношен</w:t>
      </w:r>
      <w:r w:rsidR="00EB382E" w:rsidRPr="008004A4">
        <w:rPr>
          <w:rStyle w:val="c34"/>
        </w:rPr>
        <w:t>ия к занятиям</w:t>
      </w:r>
      <w:r w:rsidR="00BC7954" w:rsidRPr="008004A4">
        <w:rPr>
          <w:rStyle w:val="c34"/>
        </w:rPr>
        <w:t xml:space="preserve">. </w:t>
      </w:r>
      <w:r w:rsidR="004F4DAE" w:rsidRPr="008004A4">
        <w:rPr>
          <w:rStyle w:val="c34"/>
        </w:rPr>
        <w:t>М</w:t>
      </w:r>
      <w:r w:rsidR="00E564FE" w:rsidRPr="008004A4">
        <w:rPr>
          <w:rStyle w:val="c32"/>
        </w:rPr>
        <w:t>узыка и живопись</w:t>
      </w:r>
      <w:r w:rsidR="00BC7954" w:rsidRPr="008004A4">
        <w:rPr>
          <w:rStyle w:val="c32"/>
        </w:rPr>
        <w:t xml:space="preserve"> в процессе музыкального восприятия влияют на характер детских рисунков. В результате такого </w:t>
      </w:r>
      <w:r w:rsidR="004F4DAE" w:rsidRPr="008004A4">
        <w:rPr>
          <w:rStyle w:val="c32"/>
        </w:rPr>
        <w:t xml:space="preserve">художественно-эстетического воздействия </w:t>
      </w:r>
      <w:r w:rsidR="00BC7954" w:rsidRPr="008004A4">
        <w:rPr>
          <w:rStyle w:val="c32"/>
        </w:rPr>
        <w:t xml:space="preserve">происходит </w:t>
      </w:r>
      <w:r w:rsidR="00097B3C" w:rsidRPr="008004A4">
        <w:rPr>
          <w:rStyle w:val="c32"/>
        </w:rPr>
        <w:t xml:space="preserve">наполнение их </w:t>
      </w:r>
      <w:r w:rsidR="004F4DAE" w:rsidRPr="008004A4">
        <w:rPr>
          <w:rStyle w:val="c32"/>
        </w:rPr>
        <w:t>новым содержанием.</w:t>
      </w:r>
      <w:r w:rsidR="00BC7954" w:rsidRPr="008004A4">
        <w:rPr>
          <w:rStyle w:val="c32"/>
        </w:rPr>
        <w:t xml:space="preserve"> Настроение</w:t>
      </w:r>
      <w:r w:rsidR="004F4DAE" w:rsidRPr="008004A4">
        <w:rPr>
          <w:rStyle w:val="c32"/>
        </w:rPr>
        <w:t xml:space="preserve"> от </w:t>
      </w:r>
      <w:r w:rsidR="00BC7954" w:rsidRPr="008004A4">
        <w:rPr>
          <w:rStyle w:val="c32"/>
        </w:rPr>
        <w:t xml:space="preserve">музыки в рисунках детей чаще всего передаётся с помощью колорита, цвета; громкость, сила звучания – с помощью величины </w:t>
      </w:r>
      <w:r w:rsidR="00EB382E" w:rsidRPr="008004A4">
        <w:rPr>
          <w:rStyle w:val="c32"/>
        </w:rPr>
        <w:t>изображения, темп – динамичностью</w:t>
      </w:r>
      <w:r w:rsidR="00BC7954" w:rsidRPr="008004A4">
        <w:rPr>
          <w:rStyle w:val="c32"/>
        </w:rPr>
        <w:t xml:space="preserve"> движений.</w:t>
      </w:r>
      <w:r w:rsidR="00097B3C" w:rsidRPr="008004A4">
        <w:rPr>
          <w:rStyle w:val="c32"/>
        </w:rPr>
        <w:t xml:space="preserve"> </w:t>
      </w:r>
    </w:p>
    <w:p w:rsidR="001C51BE" w:rsidRPr="008004A4" w:rsidRDefault="001C51BE" w:rsidP="008004A4">
      <w:pPr>
        <w:pStyle w:val="c3"/>
        <w:spacing w:before="0" w:beforeAutospacing="0" w:after="0" w:afterAutospacing="0" w:line="276" w:lineRule="auto"/>
        <w:ind w:firstLine="709"/>
        <w:jc w:val="both"/>
      </w:pPr>
      <w:bookmarkStart w:id="0" w:name="_GoBack"/>
      <w:bookmarkEnd w:id="0"/>
      <w:r w:rsidRPr="008004A4">
        <w:rPr>
          <w:rStyle w:val="c34"/>
        </w:rPr>
        <w:lastRenderedPageBreak/>
        <w:t>В</w:t>
      </w:r>
      <w:r w:rsidR="004F4DAE" w:rsidRPr="008004A4">
        <w:rPr>
          <w:rStyle w:val="c34"/>
        </w:rPr>
        <w:t xml:space="preserve"> каждом </w:t>
      </w:r>
      <w:r w:rsidR="00570D2C" w:rsidRPr="008004A4">
        <w:rPr>
          <w:rStyle w:val="c34"/>
        </w:rPr>
        <w:t>новом</w:t>
      </w:r>
      <w:r w:rsidR="004F4DAE" w:rsidRPr="008004A4">
        <w:rPr>
          <w:rStyle w:val="c34"/>
        </w:rPr>
        <w:t xml:space="preserve"> </w:t>
      </w:r>
      <w:r w:rsidRPr="008004A4">
        <w:rPr>
          <w:rStyle w:val="c34"/>
        </w:rPr>
        <w:t>рисунк</w:t>
      </w:r>
      <w:r w:rsidR="004F4DAE" w:rsidRPr="008004A4">
        <w:rPr>
          <w:rStyle w:val="c34"/>
        </w:rPr>
        <w:t>е</w:t>
      </w:r>
      <w:r w:rsidRPr="008004A4">
        <w:rPr>
          <w:rStyle w:val="c34"/>
        </w:rPr>
        <w:t xml:space="preserve"> проявляется индивидуальный характер</w:t>
      </w:r>
      <w:r w:rsidR="004F4DAE" w:rsidRPr="008004A4">
        <w:rPr>
          <w:rStyle w:val="c34"/>
        </w:rPr>
        <w:t xml:space="preserve"> юного художника</w:t>
      </w:r>
      <w:r w:rsidRPr="008004A4">
        <w:rPr>
          <w:rStyle w:val="c34"/>
        </w:rPr>
        <w:t>: у одних пре</w:t>
      </w:r>
      <w:r w:rsidR="004F4DAE" w:rsidRPr="008004A4">
        <w:rPr>
          <w:rStyle w:val="c34"/>
        </w:rPr>
        <w:t>обладает</w:t>
      </w:r>
      <w:r w:rsidRPr="008004A4">
        <w:rPr>
          <w:rStyle w:val="c34"/>
        </w:rPr>
        <w:t xml:space="preserve"> слуховое восприятие, у дру</w:t>
      </w:r>
      <w:r w:rsidR="0048515B" w:rsidRPr="008004A4">
        <w:rPr>
          <w:rStyle w:val="c34"/>
        </w:rPr>
        <w:t>гих – зрительное. Это сравнительно</w:t>
      </w:r>
      <w:r w:rsidRPr="008004A4">
        <w:rPr>
          <w:rStyle w:val="c34"/>
        </w:rPr>
        <w:t xml:space="preserve"> в тех случаях, когда дети рисуют два рисунка на одну и ту же тему: первый – после знакомства с музыкой, втор</w:t>
      </w:r>
      <w:r w:rsidR="004F4DAE" w:rsidRPr="008004A4">
        <w:rPr>
          <w:rStyle w:val="c34"/>
        </w:rPr>
        <w:t>ой – после демонстрации картины.</w:t>
      </w:r>
      <w:r w:rsidR="0048515B" w:rsidRPr="008004A4">
        <w:rPr>
          <w:rStyle w:val="c34"/>
        </w:rPr>
        <w:t xml:space="preserve"> Если у детей преобладают</w:t>
      </w:r>
      <w:r w:rsidRPr="008004A4">
        <w:rPr>
          <w:rStyle w:val="c34"/>
        </w:rPr>
        <w:t xml:space="preserve"> зрительные впечатления, после знакомства с </w:t>
      </w:r>
      <w:r w:rsidR="00E60810" w:rsidRPr="008004A4">
        <w:rPr>
          <w:rStyle w:val="c34"/>
        </w:rPr>
        <w:t xml:space="preserve">изображением </w:t>
      </w:r>
      <w:r w:rsidRPr="008004A4">
        <w:rPr>
          <w:rStyle w:val="c34"/>
        </w:rPr>
        <w:t>в значительной мер</w:t>
      </w:r>
      <w:r w:rsidR="0048515B" w:rsidRPr="008004A4">
        <w:rPr>
          <w:rStyle w:val="c34"/>
        </w:rPr>
        <w:t>е меняется</w:t>
      </w:r>
      <w:r w:rsidR="00E60810" w:rsidRPr="008004A4">
        <w:rPr>
          <w:rStyle w:val="c34"/>
        </w:rPr>
        <w:t xml:space="preserve"> цветовая гамма, композиция рисунка</w:t>
      </w:r>
      <w:r w:rsidRPr="008004A4">
        <w:rPr>
          <w:rStyle w:val="c34"/>
        </w:rPr>
        <w:t>. У других детей первонача</w:t>
      </w:r>
      <w:r w:rsidR="0048515B" w:rsidRPr="008004A4">
        <w:rPr>
          <w:rStyle w:val="c34"/>
        </w:rPr>
        <w:t>льное впечатление от музыки настолько сильное</w:t>
      </w:r>
      <w:r w:rsidRPr="008004A4">
        <w:rPr>
          <w:rStyle w:val="c34"/>
        </w:rPr>
        <w:t>, что картина не оказывает влияния на характер рисунков</w:t>
      </w:r>
      <w:r w:rsidR="00E60810" w:rsidRPr="008004A4">
        <w:rPr>
          <w:rStyle w:val="c34"/>
        </w:rPr>
        <w:t xml:space="preserve">, его образ остается </w:t>
      </w:r>
      <w:r w:rsidR="0048515B" w:rsidRPr="008004A4">
        <w:rPr>
          <w:rStyle w:val="c34"/>
        </w:rPr>
        <w:t>самобытен и</w:t>
      </w:r>
      <w:r w:rsidR="00E60810" w:rsidRPr="008004A4">
        <w:rPr>
          <w:rStyle w:val="c34"/>
        </w:rPr>
        <w:t xml:space="preserve"> индивидуален</w:t>
      </w:r>
      <w:r w:rsidRPr="008004A4">
        <w:rPr>
          <w:rStyle w:val="c34"/>
        </w:rPr>
        <w:t>.</w:t>
      </w:r>
    </w:p>
    <w:p w:rsidR="00893E23" w:rsidRPr="008004A4" w:rsidRDefault="00E60810" w:rsidP="008004A4">
      <w:pPr>
        <w:pStyle w:val="c3"/>
        <w:spacing w:before="0" w:beforeAutospacing="0" w:after="0" w:afterAutospacing="0" w:line="276" w:lineRule="auto"/>
        <w:ind w:left="-142" w:firstLine="709"/>
        <w:jc w:val="both"/>
        <w:rPr>
          <w:rStyle w:val="c34"/>
        </w:rPr>
      </w:pPr>
      <w:r w:rsidRPr="008004A4">
        <w:rPr>
          <w:rStyle w:val="c34"/>
        </w:rPr>
        <w:t xml:space="preserve">Занятия, на которых детям предлагают </w:t>
      </w:r>
      <w:r w:rsidR="001C51BE" w:rsidRPr="008004A4">
        <w:rPr>
          <w:rStyle w:val="c34"/>
        </w:rPr>
        <w:t>рис</w:t>
      </w:r>
      <w:r w:rsidRPr="008004A4">
        <w:rPr>
          <w:rStyle w:val="c34"/>
        </w:rPr>
        <w:t>овать музыкальное произведение</w:t>
      </w:r>
      <w:r w:rsidR="001C51BE" w:rsidRPr="008004A4">
        <w:rPr>
          <w:rStyle w:val="c34"/>
        </w:rPr>
        <w:t>, всегда</w:t>
      </w:r>
      <w:r w:rsidRPr="008004A4">
        <w:rPr>
          <w:rStyle w:val="c34"/>
        </w:rPr>
        <w:t xml:space="preserve"> вызывают бурные эмоции и активное желание творить</w:t>
      </w:r>
      <w:r w:rsidR="001C51BE" w:rsidRPr="008004A4">
        <w:rPr>
          <w:rStyle w:val="c34"/>
        </w:rPr>
        <w:t xml:space="preserve">. Звучание </w:t>
      </w:r>
      <w:r w:rsidR="00645632" w:rsidRPr="008004A4">
        <w:rPr>
          <w:rStyle w:val="c34"/>
        </w:rPr>
        <w:t>прекр</w:t>
      </w:r>
      <w:r w:rsidR="00E564FE" w:rsidRPr="008004A4">
        <w:rPr>
          <w:rStyle w:val="c34"/>
        </w:rPr>
        <w:t xml:space="preserve">асной, богатой красками музыки, </w:t>
      </w:r>
      <w:r w:rsidR="001C51BE" w:rsidRPr="008004A4">
        <w:rPr>
          <w:rStyle w:val="c34"/>
        </w:rPr>
        <w:t>ли</w:t>
      </w:r>
      <w:r w:rsidR="00645632" w:rsidRPr="008004A4">
        <w:rPr>
          <w:rStyle w:val="c34"/>
        </w:rPr>
        <w:t>сты</w:t>
      </w:r>
      <w:r w:rsidRPr="008004A4">
        <w:rPr>
          <w:rStyle w:val="c34"/>
        </w:rPr>
        <w:t xml:space="preserve"> белой или цветной</w:t>
      </w:r>
      <w:r w:rsidR="00645632" w:rsidRPr="008004A4">
        <w:rPr>
          <w:rStyle w:val="c34"/>
        </w:rPr>
        <w:t xml:space="preserve"> бумаги и материалы</w:t>
      </w:r>
      <w:r w:rsidR="001C51BE" w:rsidRPr="008004A4">
        <w:rPr>
          <w:rStyle w:val="c34"/>
        </w:rPr>
        <w:t xml:space="preserve">, создают </w:t>
      </w:r>
      <w:r w:rsidRPr="008004A4">
        <w:rPr>
          <w:rStyle w:val="c34"/>
        </w:rPr>
        <w:t>особую, эмоционально волшебную</w:t>
      </w:r>
      <w:r w:rsidR="001C51BE" w:rsidRPr="008004A4">
        <w:rPr>
          <w:rStyle w:val="c34"/>
        </w:rPr>
        <w:t xml:space="preserve"> атмосферу. Дети, слушая муз</w:t>
      </w:r>
      <w:r w:rsidR="00645632" w:rsidRPr="008004A4">
        <w:rPr>
          <w:rStyle w:val="c34"/>
        </w:rPr>
        <w:t>ыку и воплощая её в своих работ</w:t>
      </w:r>
      <w:r w:rsidR="001C51BE" w:rsidRPr="008004A4">
        <w:rPr>
          <w:rStyle w:val="c34"/>
        </w:rPr>
        <w:t>ах,</w:t>
      </w:r>
      <w:r w:rsidR="00B55E89" w:rsidRPr="008004A4">
        <w:rPr>
          <w:rStyle w:val="c34"/>
        </w:rPr>
        <w:t xml:space="preserve"> живут в воображае</w:t>
      </w:r>
      <w:r w:rsidR="00E564FE" w:rsidRPr="008004A4">
        <w:rPr>
          <w:rStyle w:val="c34"/>
        </w:rPr>
        <w:t>мом мире</w:t>
      </w:r>
      <w:r w:rsidR="00B55E89" w:rsidRPr="008004A4">
        <w:rPr>
          <w:rStyle w:val="c34"/>
        </w:rPr>
        <w:t>,</w:t>
      </w:r>
      <w:r w:rsidRPr="008004A4">
        <w:rPr>
          <w:rStyle w:val="c34"/>
        </w:rPr>
        <w:t xml:space="preserve"> ощущают себя творцами</w:t>
      </w:r>
      <w:r w:rsidR="001779F1" w:rsidRPr="008004A4">
        <w:rPr>
          <w:rStyle w:val="c34"/>
        </w:rPr>
        <w:t>, поэтому так важно</w:t>
      </w:r>
      <w:r w:rsidR="00645632" w:rsidRPr="008004A4">
        <w:rPr>
          <w:rStyle w:val="c34"/>
        </w:rPr>
        <w:t xml:space="preserve"> </w:t>
      </w:r>
      <w:r w:rsidR="00B55E89" w:rsidRPr="008004A4">
        <w:rPr>
          <w:rStyle w:val="c34"/>
        </w:rPr>
        <w:t xml:space="preserve">взрослым </w:t>
      </w:r>
      <w:r w:rsidR="001779F1" w:rsidRPr="008004A4">
        <w:rPr>
          <w:rStyle w:val="c34"/>
        </w:rPr>
        <w:t>правильно</w:t>
      </w:r>
      <w:r w:rsidR="004D4911" w:rsidRPr="008004A4">
        <w:rPr>
          <w:rStyle w:val="c34"/>
        </w:rPr>
        <w:t xml:space="preserve"> создать благоприятную среду, наполненную доверием и пониманием,</w:t>
      </w:r>
      <w:r w:rsidR="00CC48CC" w:rsidRPr="008004A4">
        <w:rPr>
          <w:rStyle w:val="c34"/>
        </w:rPr>
        <w:t xml:space="preserve"> </w:t>
      </w:r>
      <w:r w:rsidR="0048515B" w:rsidRPr="008004A4">
        <w:rPr>
          <w:rStyle w:val="c34"/>
        </w:rPr>
        <w:t xml:space="preserve">предоставить им </w:t>
      </w:r>
      <w:r w:rsidR="00645632" w:rsidRPr="008004A4">
        <w:rPr>
          <w:rStyle w:val="c34"/>
        </w:rPr>
        <w:t>разнообразные изобразительные материалы</w:t>
      </w:r>
      <w:r w:rsidR="001779F1" w:rsidRPr="008004A4">
        <w:rPr>
          <w:rStyle w:val="c34"/>
        </w:rPr>
        <w:t>.</w:t>
      </w:r>
      <w:r w:rsidR="001779F1" w:rsidRPr="008004A4">
        <w:rPr>
          <w:rStyle w:val="c8"/>
        </w:rPr>
        <w:t xml:space="preserve"> Для работы маленьким художникам можно предложить использовать краски, восковые мелки, пастель, сангину, уголь, но обязательно предоставить возможность самостоятельного выбора. Н</w:t>
      </w:r>
      <w:r w:rsidR="001779F1" w:rsidRPr="008004A4">
        <w:rPr>
          <w:rStyle w:val="c34"/>
        </w:rPr>
        <w:t xml:space="preserve">еобходимо </w:t>
      </w:r>
      <w:r w:rsidR="00645632" w:rsidRPr="008004A4">
        <w:rPr>
          <w:rStyle w:val="c34"/>
        </w:rPr>
        <w:t xml:space="preserve">помочь </w:t>
      </w:r>
      <w:r w:rsidR="001779F1" w:rsidRPr="008004A4">
        <w:rPr>
          <w:rStyle w:val="c34"/>
        </w:rPr>
        <w:t xml:space="preserve">детям, для создания своих выразительных образов, </w:t>
      </w:r>
      <w:r w:rsidR="00645632" w:rsidRPr="008004A4">
        <w:rPr>
          <w:rStyle w:val="c34"/>
        </w:rPr>
        <w:t>овладеть различными техническими прием</w:t>
      </w:r>
      <w:r w:rsidR="004D4911" w:rsidRPr="008004A4">
        <w:rPr>
          <w:rStyle w:val="c34"/>
        </w:rPr>
        <w:t>ами</w:t>
      </w:r>
      <w:r w:rsidR="00B91594" w:rsidRPr="008004A4">
        <w:rPr>
          <w:rStyle w:val="c34"/>
        </w:rPr>
        <w:t xml:space="preserve">. </w:t>
      </w:r>
      <w:r w:rsidR="0058553A" w:rsidRPr="008004A4">
        <w:rPr>
          <w:rStyle w:val="c8"/>
        </w:rPr>
        <w:t>Например,</w:t>
      </w:r>
      <w:r w:rsidR="00E966AC" w:rsidRPr="008004A4">
        <w:rPr>
          <w:rStyle w:val="c8"/>
        </w:rPr>
        <w:t xml:space="preserve"> при изображении поющей птицы, </w:t>
      </w:r>
      <w:r w:rsidR="00CC48CC" w:rsidRPr="008004A4">
        <w:rPr>
          <w:rStyle w:val="c8"/>
        </w:rPr>
        <w:t>можно</w:t>
      </w:r>
      <w:r w:rsidR="00893E23" w:rsidRPr="008004A4">
        <w:rPr>
          <w:rStyle w:val="c8"/>
        </w:rPr>
        <w:t xml:space="preserve"> </w:t>
      </w:r>
      <w:r w:rsidR="00E966AC" w:rsidRPr="008004A4">
        <w:rPr>
          <w:rStyle w:val="c8"/>
        </w:rPr>
        <w:t xml:space="preserve">нарисовать волнистыми тонкими линиями ее голосок для </w:t>
      </w:r>
      <w:r w:rsidR="00B91594" w:rsidRPr="008004A4">
        <w:rPr>
          <w:rStyle w:val="c8"/>
        </w:rPr>
        <w:t xml:space="preserve">выразительности </w:t>
      </w:r>
      <w:r w:rsidR="00E966AC" w:rsidRPr="008004A4">
        <w:rPr>
          <w:rStyle w:val="c8"/>
        </w:rPr>
        <w:t>образа</w:t>
      </w:r>
      <w:r w:rsidRPr="008004A4">
        <w:rPr>
          <w:rStyle w:val="c8"/>
        </w:rPr>
        <w:t>, а акварелью передать красочность исполняемой песни</w:t>
      </w:r>
      <w:r w:rsidR="00616F96" w:rsidRPr="008004A4">
        <w:rPr>
          <w:rStyle w:val="c8"/>
        </w:rPr>
        <w:t>, и</w:t>
      </w:r>
      <w:r w:rsidR="0058553A" w:rsidRPr="008004A4">
        <w:rPr>
          <w:rStyle w:val="c34"/>
        </w:rPr>
        <w:t>ли используя только холодную гамму цветов и</w:t>
      </w:r>
      <w:r w:rsidR="00893E23" w:rsidRPr="008004A4">
        <w:rPr>
          <w:rStyle w:val="c34"/>
        </w:rPr>
        <w:t>,</w:t>
      </w:r>
      <w:r w:rsidR="0058553A" w:rsidRPr="008004A4">
        <w:rPr>
          <w:rStyle w:val="c34"/>
        </w:rPr>
        <w:t xml:space="preserve"> рисуя в смешанной технике,</w:t>
      </w:r>
      <w:r w:rsidR="00893E23" w:rsidRPr="008004A4">
        <w:rPr>
          <w:rStyle w:val="c34"/>
        </w:rPr>
        <w:t xml:space="preserve"> передать</w:t>
      </w:r>
      <w:r w:rsidR="0058553A" w:rsidRPr="008004A4">
        <w:rPr>
          <w:rStyle w:val="c34"/>
        </w:rPr>
        <w:t xml:space="preserve"> свои чувства от прослушивания произведения </w:t>
      </w:r>
      <w:r w:rsidR="0058553A" w:rsidRPr="008004A4">
        <w:rPr>
          <w:rStyle w:val="c8"/>
        </w:rPr>
        <w:t xml:space="preserve">«Зимнее утро» </w:t>
      </w:r>
      <w:r w:rsidR="00616F96" w:rsidRPr="008004A4">
        <w:rPr>
          <w:rStyle w:val="c8"/>
        </w:rPr>
        <w:t>П. Чайковского</w:t>
      </w:r>
      <w:r w:rsidR="0058553A" w:rsidRPr="008004A4">
        <w:rPr>
          <w:rStyle w:val="c8"/>
        </w:rPr>
        <w:t xml:space="preserve">. </w:t>
      </w:r>
    </w:p>
    <w:p w:rsidR="00616F96" w:rsidRPr="008004A4" w:rsidRDefault="00616F96" w:rsidP="008004A4">
      <w:pPr>
        <w:pStyle w:val="c3"/>
        <w:spacing w:before="0" w:beforeAutospacing="0" w:after="0" w:afterAutospacing="0" w:line="276" w:lineRule="auto"/>
        <w:ind w:left="-142" w:firstLine="709"/>
        <w:jc w:val="both"/>
      </w:pPr>
      <w:r w:rsidRPr="008004A4">
        <w:rPr>
          <w:rStyle w:val="c8"/>
        </w:rPr>
        <w:t>Слушая прекрасную музыку, видя живописные полотна мастеров и наслаждаясь прекрасным миром вокруг,</w:t>
      </w:r>
      <w:r w:rsidRPr="008004A4">
        <w:rPr>
          <w:rStyle w:val="c34"/>
        </w:rPr>
        <w:t xml:space="preserve"> маленький человек развивается</w:t>
      </w:r>
      <w:r w:rsidR="00CC48CC" w:rsidRPr="008004A4">
        <w:rPr>
          <w:rStyle w:val="c34"/>
        </w:rPr>
        <w:t>, проявляя</w:t>
      </w:r>
      <w:r w:rsidR="00CC48CC" w:rsidRPr="008004A4">
        <w:rPr>
          <w:rFonts w:ascii="Arial" w:hAnsi="Arial" w:cs="Arial"/>
          <w:color w:val="006699"/>
          <w:shd w:val="clear" w:color="auto" w:fill="FFFFFF"/>
        </w:rPr>
        <w:t xml:space="preserve"> </w:t>
      </w:r>
      <w:r w:rsidR="00CC48CC" w:rsidRPr="008004A4">
        <w:rPr>
          <w:shd w:val="clear" w:color="auto" w:fill="FFFFFF"/>
        </w:rPr>
        <w:t>любознательность, постоянное стремление к эксперименту, желание самостоятельно находить решения в творческих поисках, и это замечательно!</w:t>
      </w:r>
    </w:p>
    <w:p w:rsidR="00097B3C" w:rsidRPr="008004A4" w:rsidRDefault="006C6C80" w:rsidP="008004A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4A4">
        <w:rPr>
          <w:rStyle w:val="c19"/>
          <w:rFonts w:ascii="Times New Roman" w:hAnsi="Times New Roman" w:cs="Times New Roman"/>
          <w:b/>
          <w:bCs/>
          <w:color w:val="000000"/>
          <w:sz w:val="24"/>
          <w:szCs w:val="24"/>
        </w:rPr>
        <w:t>Список литературы</w:t>
      </w:r>
    </w:p>
    <w:p w:rsidR="00F50118" w:rsidRPr="008004A4" w:rsidRDefault="00F50118" w:rsidP="008004A4">
      <w:pPr>
        <w:pStyle w:val="a3"/>
        <w:numPr>
          <w:ilvl w:val="0"/>
          <w:numId w:val="1"/>
        </w:numPr>
        <w:spacing w:line="276" w:lineRule="auto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proofErr w:type="spellStart"/>
      <w:r w:rsidRPr="008004A4">
        <w:rPr>
          <w:rStyle w:val="citation"/>
          <w:rFonts w:ascii="Times New Roman" w:hAnsi="Times New Roman" w:cs="Times New Roman"/>
          <w:iCs/>
          <w:sz w:val="24"/>
          <w:szCs w:val="24"/>
        </w:rPr>
        <w:t>Галеев</w:t>
      </w:r>
      <w:proofErr w:type="spellEnd"/>
      <w:r w:rsidRPr="008004A4">
        <w:rPr>
          <w:rStyle w:val="citation"/>
          <w:rFonts w:ascii="Times New Roman" w:hAnsi="Times New Roman" w:cs="Times New Roman"/>
          <w:iCs/>
          <w:sz w:val="24"/>
          <w:szCs w:val="24"/>
        </w:rPr>
        <w:t xml:space="preserve"> Б.М.</w:t>
      </w:r>
      <w:r w:rsidRPr="008004A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" w:history="1">
        <w:r w:rsidRPr="008004A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Природа и функции синестезии в музыке</w:t>
        </w:r>
      </w:hyperlink>
      <w:r w:rsidRPr="008004A4">
        <w:rPr>
          <w:rStyle w:val="citation"/>
          <w:rFonts w:ascii="Times New Roman" w:hAnsi="Times New Roman" w:cs="Times New Roman"/>
          <w:sz w:val="24"/>
          <w:szCs w:val="24"/>
        </w:rPr>
        <w:t>. — 2006. —</w:t>
      </w:r>
      <w:r w:rsidRPr="008004A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004A4">
        <w:rPr>
          <w:rStyle w:val="nowrap"/>
          <w:rFonts w:ascii="Times New Roman" w:hAnsi="Times New Roman" w:cs="Times New Roman"/>
          <w:sz w:val="24"/>
          <w:szCs w:val="24"/>
        </w:rPr>
        <w:t>С. 2</w:t>
      </w:r>
      <w:r w:rsidR="00B55E89" w:rsidRPr="008004A4">
        <w:rPr>
          <w:rStyle w:val="nowrap"/>
          <w:rFonts w:ascii="Times New Roman" w:hAnsi="Times New Roman" w:cs="Times New Roman"/>
          <w:sz w:val="24"/>
          <w:szCs w:val="24"/>
        </w:rPr>
        <w:t>4</w:t>
      </w:r>
      <w:r w:rsidRPr="008004A4">
        <w:rPr>
          <w:rStyle w:val="citation"/>
          <w:rFonts w:ascii="Times New Roman" w:hAnsi="Times New Roman" w:cs="Times New Roman"/>
          <w:sz w:val="24"/>
          <w:szCs w:val="24"/>
        </w:rPr>
        <w:t>. —</w:t>
      </w:r>
      <w:r w:rsidRPr="008004A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" w:tooltip="Международный стандартный серийный номер" w:history="1">
        <w:r w:rsidRPr="008004A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ISSN</w:t>
        </w:r>
      </w:hyperlink>
      <w:hyperlink r:id="rId8" w:history="1">
        <w:r w:rsidRPr="008004A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2072-9979</w:t>
        </w:r>
      </w:hyperlink>
      <w:r w:rsidRPr="008004A4">
        <w:rPr>
          <w:rStyle w:val="citation"/>
          <w:rFonts w:ascii="Times New Roman" w:hAnsi="Times New Roman" w:cs="Times New Roman"/>
          <w:sz w:val="24"/>
          <w:szCs w:val="24"/>
        </w:rPr>
        <w:t>.</w:t>
      </w:r>
    </w:p>
    <w:p w:rsidR="00F43F14" w:rsidRPr="008004A4" w:rsidRDefault="00F43F14" w:rsidP="008004A4">
      <w:pPr>
        <w:pStyle w:val="a3"/>
        <w:numPr>
          <w:ilvl w:val="0"/>
          <w:numId w:val="1"/>
        </w:numPr>
        <w:spacing w:line="276" w:lineRule="auto"/>
        <w:jc w:val="both"/>
        <w:rPr>
          <w:rStyle w:val="citationno-wikidata"/>
          <w:rFonts w:ascii="Times New Roman" w:hAnsi="Times New Roman" w:cs="Times New Roman"/>
          <w:sz w:val="24"/>
          <w:szCs w:val="24"/>
        </w:rPr>
      </w:pPr>
      <w:r w:rsidRPr="008004A4">
        <w:rPr>
          <w:rFonts w:ascii="Times New Roman" w:hAnsi="Times New Roman" w:cs="Times New Roman"/>
          <w:sz w:val="24"/>
          <w:szCs w:val="24"/>
        </w:rPr>
        <w:t>Ломоносов М. В. Полн. собр. соч., в 11 т., т. 3. — М.: 1950–1959, с.253</w:t>
      </w:r>
    </w:p>
    <w:p w:rsidR="00F50118" w:rsidRPr="008004A4" w:rsidRDefault="00F50118" w:rsidP="008004A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04A4">
        <w:rPr>
          <w:rStyle w:val="citationno-wikidata"/>
          <w:rFonts w:ascii="Times New Roman" w:hAnsi="Times New Roman" w:cs="Times New Roman"/>
          <w:iCs/>
          <w:sz w:val="24"/>
          <w:szCs w:val="24"/>
        </w:rPr>
        <w:t>Расников</w:t>
      </w:r>
      <w:proofErr w:type="spellEnd"/>
      <w:r w:rsidRPr="008004A4">
        <w:rPr>
          <w:rStyle w:val="citationno-wikidata"/>
          <w:rFonts w:ascii="Times New Roman" w:hAnsi="Times New Roman" w:cs="Times New Roman"/>
          <w:iCs/>
          <w:sz w:val="24"/>
          <w:szCs w:val="24"/>
        </w:rPr>
        <w:t xml:space="preserve"> Г.В.</w:t>
      </w:r>
      <w:r w:rsidRPr="008004A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9" w:history="1">
        <w:r w:rsidRPr="008004A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Особенности </w:t>
        </w:r>
        <w:proofErr w:type="spellStart"/>
        <w:r w:rsidRPr="008004A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цвето-звуковой</w:t>
        </w:r>
        <w:proofErr w:type="spellEnd"/>
        <w:r w:rsidRPr="008004A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синестезии. </w:t>
        </w:r>
        <w:proofErr w:type="spellStart"/>
        <w:r w:rsidRPr="008004A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Автореф</w:t>
        </w:r>
        <w:proofErr w:type="spellEnd"/>
        <w:r w:rsidRPr="008004A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. </w:t>
        </w:r>
        <w:proofErr w:type="spellStart"/>
        <w:r w:rsidRPr="008004A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дисс</w:t>
        </w:r>
        <w:proofErr w:type="spellEnd"/>
        <w:r w:rsidRPr="008004A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. на соискание степени канд. </w:t>
        </w:r>
        <w:proofErr w:type="spellStart"/>
        <w:r w:rsidRPr="008004A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психологич</w:t>
        </w:r>
        <w:proofErr w:type="spellEnd"/>
        <w:r w:rsidRPr="008004A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 наук</w:t>
        </w:r>
      </w:hyperlink>
      <w:r w:rsidRPr="008004A4">
        <w:rPr>
          <w:rStyle w:val="citationno-wikidata"/>
          <w:rFonts w:ascii="Times New Roman" w:hAnsi="Times New Roman" w:cs="Times New Roman"/>
          <w:sz w:val="24"/>
          <w:szCs w:val="24"/>
        </w:rPr>
        <w:t>. — Москва, 2006. — 32 </w:t>
      </w:r>
      <w:proofErr w:type="gramStart"/>
      <w:r w:rsidRPr="008004A4">
        <w:rPr>
          <w:rStyle w:val="citationno-wikidata"/>
          <w:rFonts w:ascii="Times New Roman" w:hAnsi="Times New Roman" w:cs="Times New Roman"/>
          <w:sz w:val="24"/>
          <w:szCs w:val="24"/>
        </w:rPr>
        <w:t>с</w:t>
      </w:r>
      <w:proofErr w:type="gramEnd"/>
      <w:r w:rsidRPr="008004A4">
        <w:rPr>
          <w:rStyle w:val="citationno-wikidata"/>
          <w:rFonts w:ascii="Times New Roman" w:hAnsi="Times New Roman" w:cs="Times New Roman"/>
          <w:sz w:val="24"/>
          <w:szCs w:val="24"/>
        </w:rPr>
        <w:t>.</w:t>
      </w:r>
    </w:p>
    <w:sectPr w:rsidR="00F50118" w:rsidRPr="008004A4" w:rsidSect="00BC2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0606A"/>
    <w:multiLevelType w:val="hybridMultilevel"/>
    <w:tmpl w:val="CEDAF8F2"/>
    <w:lvl w:ilvl="0" w:tplc="DCDA4192">
      <w:start w:val="1"/>
      <w:numFmt w:val="decimal"/>
      <w:lvlText w:val="%1."/>
      <w:lvlJc w:val="left"/>
      <w:pPr>
        <w:ind w:left="6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C35"/>
    <w:rsid w:val="0008719C"/>
    <w:rsid w:val="00097B3C"/>
    <w:rsid w:val="00117261"/>
    <w:rsid w:val="001521BF"/>
    <w:rsid w:val="001779F1"/>
    <w:rsid w:val="001C51BE"/>
    <w:rsid w:val="001E3DA2"/>
    <w:rsid w:val="002800FC"/>
    <w:rsid w:val="002A47C8"/>
    <w:rsid w:val="002E27BE"/>
    <w:rsid w:val="002F29AC"/>
    <w:rsid w:val="00471334"/>
    <w:rsid w:val="00476B49"/>
    <w:rsid w:val="0048515B"/>
    <w:rsid w:val="004D4911"/>
    <w:rsid w:val="004F4DAE"/>
    <w:rsid w:val="00517D03"/>
    <w:rsid w:val="00570D2C"/>
    <w:rsid w:val="0058553A"/>
    <w:rsid w:val="00616F96"/>
    <w:rsid w:val="00645632"/>
    <w:rsid w:val="006A2903"/>
    <w:rsid w:val="006C6C80"/>
    <w:rsid w:val="006D2FA3"/>
    <w:rsid w:val="00706918"/>
    <w:rsid w:val="00712F62"/>
    <w:rsid w:val="00754842"/>
    <w:rsid w:val="008004A4"/>
    <w:rsid w:val="00893E23"/>
    <w:rsid w:val="008E05A3"/>
    <w:rsid w:val="008F26D9"/>
    <w:rsid w:val="00966E42"/>
    <w:rsid w:val="00A52E9B"/>
    <w:rsid w:val="00A57BEA"/>
    <w:rsid w:val="00B55E89"/>
    <w:rsid w:val="00B9046F"/>
    <w:rsid w:val="00B91594"/>
    <w:rsid w:val="00BC255D"/>
    <w:rsid w:val="00BC7954"/>
    <w:rsid w:val="00BF30B2"/>
    <w:rsid w:val="00C579D3"/>
    <w:rsid w:val="00CC48CC"/>
    <w:rsid w:val="00D46BD1"/>
    <w:rsid w:val="00D672B5"/>
    <w:rsid w:val="00DD6F80"/>
    <w:rsid w:val="00E013A8"/>
    <w:rsid w:val="00E564FE"/>
    <w:rsid w:val="00E60810"/>
    <w:rsid w:val="00E7454E"/>
    <w:rsid w:val="00E966AC"/>
    <w:rsid w:val="00EB382E"/>
    <w:rsid w:val="00F02F03"/>
    <w:rsid w:val="00F43F14"/>
    <w:rsid w:val="00F50118"/>
    <w:rsid w:val="00F843E5"/>
    <w:rsid w:val="00F93D6F"/>
    <w:rsid w:val="00FA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A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A1C35"/>
  </w:style>
  <w:style w:type="paragraph" w:styleId="a3">
    <w:name w:val="No Spacing"/>
    <w:uiPriority w:val="1"/>
    <w:qFormat/>
    <w:rsid w:val="00FA1C35"/>
    <w:pPr>
      <w:spacing w:after="0" w:line="240" w:lineRule="auto"/>
    </w:pPr>
  </w:style>
  <w:style w:type="character" w:customStyle="1" w:styleId="citation">
    <w:name w:val="citation"/>
    <w:basedOn w:val="a0"/>
    <w:rsid w:val="00F50118"/>
  </w:style>
  <w:style w:type="character" w:customStyle="1" w:styleId="apple-converted-space">
    <w:name w:val="apple-converted-space"/>
    <w:basedOn w:val="a0"/>
    <w:rsid w:val="00F50118"/>
  </w:style>
  <w:style w:type="character" w:styleId="a4">
    <w:name w:val="Hyperlink"/>
    <w:basedOn w:val="a0"/>
    <w:uiPriority w:val="99"/>
    <w:semiHidden/>
    <w:unhideWhenUsed/>
    <w:rsid w:val="00F50118"/>
    <w:rPr>
      <w:color w:val="0000FF"/>
      <w:u w:val="single"/>
    </w:rPr>
  </w:style>
  <w:style w:type="character" w:customStyle="1" w:styleId="nowrap">
    <w:name w:val="nowrap"/>
    <w:basedOn w:val="a0"/>
    <w:rsid w:val="00F50118"/>
  </w:style>
  <w:style w:type="character" w:customStyle="1" w:styleId="citationno-wikidata">
    <w:name w:val="citationno-wikidata"/>
    <w:basedOn w:val="a0"/>
    <w:rsid w:val="00F50118"/>
  </w:style>
  <w:style w:type="character" w:customStyle="1" w:styleId="c6">
    <w:name w:val="c6"/>
    <w:basedOn w:val="a0"/>
    <w:rsid w:val="00F50118"/>
  </w:style>
  <w:style w:type="character" w:customStyle="1" w:styleId="c18">
    <w:name w:val="c18"/>
    <w:basedOn w:val="a0"/>
    <w:rsid w:val="00F50118"/>
  </w:style>
  <w:style w:type="character" w:customStyle="1" w:styleId="c19">
    <w:name w:val="c19"/>
    <w:basedOn w:val="a0"/>
    <w:rsid w:val="006C6C80"/>
  </w:style>
  <w:style w:type="character" w:customStyle="1" w:styleId="c34">
    <w:name w:val="c34"/>
    <w:basedOn w:val="a0"/>
    <w:rsid w:val="00754842"/>
  </w:style>
  <w:style w:type="paragraph" w:styleId="a5">
    <w:name w:val="Normal (Web)"/>
    <w:basedOn w:val="a"/>
    <w:uiPriority w:val="99"/>
    <w:semiHidden/>
    <w:unhideWhenUsed/>
    <w:rsid w:val="0071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BC7954"/>
  </w:style>
  <w:style w:type="character" w:styleId="a6">
    <w:name w:val="FollowedHyperlink"/>
    <w:basedOn w:val="a0"/>
    <w:uiPriority w:val="99"/>
    <w:semiHidden/>
    <w:unhideWhenUsed/>
    <w:rsid w:val="00893E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cat.org/search?fq=x0:jrnl&amp;q=n2:2072-9979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C%D0%B5%D0%B6%D0%B4%D1%83%D0%BD%D0%B0%D1%80%D0%BE%D0%B4%D0%BD%D1%8B%D0%B9_%D1%81%D1%82%D0%B0%D0%BD%D0%B4%D0%B0%D1%80%D1%82%D0%BD%D1%8B%D0%B9_%D1%81%D0%B5%D1%80%D0%B8%D0%B9%D0%BD%D1%8B%D0%B9_%D0%BD%D0%BE%D0%BC%D0%B5%D1%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ibrary.ru/item.asp?id=1237895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ldvak.ed.gov.ru/common/img/uploaded/files/vak/announcements/filolog/22-12-2008/ProkofyevaLP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8EE60-146A-419D-9BEC-CD0DF81E1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1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</cp:revision>
  <dcterms:created xsi:type="dcterms:W3CDTF">2022-02-13T10:53:00Z</dcterms:created>
  <dcterms:modified xsi:type="dcterms:W3CDTF">2022-11-07T14:31:00Z</dcterms:modified>
</cp:coreProperties>
</file>