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13FF" w14:textId="64E64CCB" w:rsidR="005E029E" w:rsidRPr="005E029E" w:rsidRDefault="005E029E" w:rsidP="005E0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Экологическое воспитание дошкольников</w:t>
      </w:r>
    </w:p>
    <w:p w14:paraId="4943E516" w14:textId="47E2B546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Экологическое воспитание дошкольников сегодня — это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развитие у личности ответственного отношения к природе как к универсальной ценности.</w:t>
      </w:r>
    </w:p>
    <w:p w14:paraId="5A01575B" w14:textId="0317B7E4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Главной задачей экологического воспитания детей дошкольного возраста является воспитание экологической культуры, в рамках которого происходит формирование у детей экологических представлений и знаний, развитие положительных эмоций и чувств по отношению к природе, развитие восприятия    природы    как    ценности,    создание    устойчивой    мотивации к деятельности, направленной на защиту, сбережение и сохранение природной среды обитания, формирование экологических убеждений на основе экологической деятельности.</w:t>
      </w:r>
    </w:p>
    <w:p w14:paraId="008124F0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в условиях дошкольного образовательного учреждения необходимо осуществлять через интеграцию экологии во всех образовательных областях и через различные формы работы с детьми дошкольного возраста. В дошкольных образовательных учреждениях необходимо создать целостную систему экологического воспитания через все виды детской деятельности, направленные на решение следующих задач:</w:t>
      </w:r>
    </w:p>
    <w:p w14:paraId="7572CDB9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•</w:t>
      </w:r>
      <w:r w:rsidRPr="005E029E">
        <w:rPr>
          <w:rFonts w:ascii="Times New Roman" w:hAnsi="Times New Roman" w:cs="Times New Roman"/>
          <w:sz w:val="24"/>
          <w:szCs w:val="24"/>
        </w:rPr>
        <w:tab/>
        <w:t>развитие положительных нравственных качеств, побуждающих детей к соблюдению норм и правил поведения в природе и в обществе.</w:t>
      </w:r>
    </w:p>
    <w:p w14:paraId="504B1770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•</w:t>
      </w:r>
      <w:r w:rsidRPr="005E029E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5E029E">
        <w:rPr>
          <w:rFonts w:ascii="Times New Roman" w:hAnsi="Times New Roman" w:cs="Times New Roman"/>
          <w:sz w:val="24"/>
          <w:szCs w:val="24"/>
        </w:rPr>
        <w:tab/>
        <w:t>у</w:t>
      </w:r>
      <w:r w:rsidRPr="005E029E">
        <w:rPr>
          <w:rFonts w:ascii="Times New Roman" w:hAnsi="Times New Roman" w:cs="Times New Roman"/>
          <w:sz w:val="24"/>
          <w:szCs w:val="24"/>
        </w:rPr>
        <w:tab/>
        <w:t>детей</w:t>
      </w:r>
      <w:r w:rsidRPr="005E029E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5E029E">
        <w:rPr>
          <w:rFonts w:ascii="Times New Roman" w:hAnsi="Times New Roman" w:cs="Times New Roman"/>
          <w:sz w:val="24"/>
          <w:szCs w:val="24"/>
        </w:rPr>
        <w:tab/>
        <w:t>возраста</w:t>
      </w:r>
      <w:r w:rsidRPr="005E029E">
        <w:rPr>
          <w:rFonts w:ascii="Times New Roman" w:hAnsi="Times New Roman" w:cs="Times New Roman"/>
          <w:sz w:val="24"/>
          <w:szCs w:val="24"/>
        </w:rPr>
        <w:tab/>
        <w:t>этических</w:t>
      </w:r>
      <w:r w:rsidRPr="005E029E">
        <w:rPr>
          <w:rFonts w:ascii="Times New Roman" w:hAnsi="Times New Roman" w:cs="Times New Roman"/>
          <w:sz w:val="24"/>
          <w:szCs w:val="24"/>
        </w:rPr>
        <w:tab/>
        <w:t>и эстетических чувств, развитие эмоций средствами природы.</w:t>
      </w:r>
    </w:p>
    <w:p w14:paraId="6BCEF1FC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•</w:t>
      </w:r>
      <w:r w:rsidRPr="005E029E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5E029E">
        <w:rPr>
          <w:rFonts w:ascii="Times New Roman" w:hAnsi="Times New Roman" w:cs="Times New Roman"/>
          <w:sz w:val="24"/>
          <w:szCs w:val="24"/>
        </w:rPr>
        <w:tab/>
        <w:t>познавательных,</w:t>
      </w:r>
      <w:r w:rsidRPr="005E029E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5E029E">
        <w:rPr>
          <w:rFonts w:ascii="Times New Roman" w:hAnsi="Times New Roman" w:cs="Times New Roman"/>
          <w:sz w:val="24"/>
          <w:szCs w:val="24"/>
        </w:rPr>
        <w:tab/>
        <w:t>и</w:t>
      </w:r>
      <w:r w:rsidRPr="005E029E">
        <w:rPr>
          <w:rFonts w:ascii="Times New Roman" w:hAnsi="Times New Roman" w:cs="Times New Roman"/>
          <w:sz w:val="24"/>
          <w:szCs w:val="24"/>
        </w:rPr>
        <w:tab/>
        <w:t>творческих умений экологического характера у детей дошкольного возраста.</w:t>
      </w:r>
    </w:p>
    <w:p w14:paraId="7D2649A1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Для успешного решения задач экологического воспитания, необходима реализация в дошкольных образовательных учреждениях воспитательно- образовательной работы. Где особое место занимают занятия интегрированного типа, предусматривающие сочетание различных видов деятельности, в том числе двигательной, игровой и творческой. Интегрированные формы работы позволяют не допустить перегрузки детей в течение дня, повышают заинтересованность детей, создают условия для развития каждого ребенка.</w:t>
      </w:r>
    </w:p>
    <w:p w14:paraId="40E393B5" w14:textId="721CE76D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  <w:proofErr w:type="gramStart"/>
      <w:r w:rsidRPr="005E029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029E">
        <w:rPr>
          <w:rFonts w:ascii="Times New Roman" w:hAnsi="Times New Roman" w:cs="Times New Roman"/>
          <w:sz w:val="24"/>
          <w:szCs w:val="24"/>
        </w:rPr>
        <w:t xml:space="preserve"> достаточно новое направление дошкольной педагогики, которое отличается от традиционного ознакомления детей с природой. Экологическое воспитание дошкольников основывается на систематических наблюдениях за объектами и явлениями природы, на глубоком понимании связей между природными явлениями и осмыслением человека как части природы.</w:t>
      </w:r>
    </w:p>
    <w:p w14:paraId="75A66815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Экологическое воспитание становится жизненно-важной задачей, от</w:t>
      </w:r>
    </w:p>
    <w:p w14:paraId="27AFF970" w14:textId="6A9BA230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решения которой во многом зависит сохранение окружающей среды и здоровья человека.</w:t>
      </w:r>
    </w:p>
    <w:p w14:paraId="2500F297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 xml:space="preserve">Таким образом, экологическое воспитание </w:t>
      </w:r>
      <w:proofErr w:type="gramStart"/>
      <w:r w:rsidRPr="005E029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029E">
        <w:rPr>
          <w:rFonts w:ascii="Times New Roman" w:hAnsi="Times New Roman" w:cs="Times New Roman"/>
          <w:sz w:val="24"/>
          <w:szCs w:val="24"/>
        </w:rPr>
        <w:t xml:space="preserve"> целенаправленная систематическая педагогическая деятельность, направленная на развитие экологической образованности и воспитанности детей; накопление экологических знаний, формирование умений и навыков деятельности в природе, пробуждение высоких нравственно-эстетических чувств, приобретение высоконравственных личностных качеств и твердой воли в осуществлении природоохранительной работы.</w:t>
      </w:r>
    </w:p>
    <w:p w14:paraId="2F8606D0" w14:textId="7B6D72F0" w:rsidR="00A37696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У детей старшего дошкольного возраста формируется эмоционально- психологическая, интеллектуально-творческая и познавательно-деятельностная сферы личности, что проявляется в восприятии природы, ее эстетического познания и осмысления.</w:t>
      </w:r>
    </w:p>
    <w:p w14:paraId="30DF5793" w14:textId="3BDB15A3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Основным из наиболее перспективных методов реализации экологического развития является моделирование, поскольку образное мышление отличается предметной и наглядной конкретностью.</w:t>
      </w:r>
    </w:p>
    <w:p w14:paraId="75E07165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lastRenderedPageBreak/>
        <w:t>Метод моделирования имеет развивающее значение, так как открывает у ребёнка ряд дополнительных возможностей для развития его умственной активности, в том числе и при ознакомлении с окружающим миром. Для становления ребёнка как субъекта деятельности важно предоставить ему возможность самостоятельно находить информацию адекватно цели, познавать и использовать освоенные способы действий. Одним из эффективных средств, обеспечивающих успешность познания, является использование детьми моделей и активное участие, в процессе моделирования.</w:t>
      </w:r>
    </w:p>
    <w:p w14:paraId="5ED9D0F9" w14:textId="1613D2E6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 xml:space="preserve">Следовательно, моделирование </w:t>
      </w:r>
      <w:proofErr w:type="gramStart"/>
      <w:r w:rsidRPr="005E029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029E">
        <w:rPr>
          <w:rFonts w:ascii="Times New Roman" w:hAnsi="Times New Roman" w:cs="Times New Roman"/>
          <w:sz w:val="24"/>
          <w:szCs w:val="24"/>
        </w:rPr>
        <w:t xml:space="preserve"> совместная деятельность воспитателя и дошкольника, направленная на создание и использование моделей.</w:t>
      </w:r>
    </w:p>
    <w:p w14:paraId="2AB65EE3" w14:textId="77777777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Предлагается использовать метод моделирования шире в практике дошкольного воспитания, активно применяя эту методику во всех направлениях дошкольного воспитания и, особенно в умственном воспитании, поскольку именно здесь данный метод дает наиболее ощутимые результаты.</w:t>
      </w:r>
    </w:p>
    <w:p w14:paraId="118E6FCA" w14:textId="316301FB" w:rsidR="005E029E" w:rsidRPr="005E029E" w:rsidRDefault="005E029E" w:rsidP="005E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9E">
        <w:rPr>
          <w:rFonts w:ascii="Times New Roman" w:hAnsi="Times New Roman" w:cs="Times New Roman"/>
          <w:sz w:val="24"/>
          <w:szCs w:val="24"/>
        </w:rPr>
        <w:t>Время не стоит на месте, наше современное общество требует новой системы образования - «инновационного обучения». В связи с введением стандарта в дошкольном образовании, в педагогической практике укрепилось приоритетное направление индивидуального подхода к ребёнку, сохранение самоценности дошкольного детства и самой природы дошкольника.</w:t>
      </w:r>
    </w:p>
    <w:sectPr w:rsidR="005E029E" w:rsidRPr="005E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29"/>
    <w:rsid w:val="005E029E"/>
    <w:rsid w:val="00A37696"/>
    <w:rsid w:val="00B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4C7"/>
  <w15:chartTrackingRefBased/>
  <w15:docId w15:val="{BE40734C-7374-4604-AFD6-D0B7978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2022-11-23T09:20:00Z</dcterms:created>
  <dcterms:modified xsi:type="dcterms:W3CDTF">2022-11-23T09:27:00Z</dcterms:modified>
</cp:coreProperties>
</file>