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CD" w:rsidRDefault="003A18CD" w:rsidP="003A18CD">
      <w:pPr>
        <w:jc w:val="center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1B3565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Консультация для воспитателей ДОУ</w:t>
      </w:r>
    </w:p>
    <w:p w:rsidR="001661F8" w:rsidRPr="001661F8" w:rsidRDefault="001661F8" w:rsidP="00166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«Сказка как средство развития связной речи 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младших </w:t>
      </w:r>
      <w:r w:rsidRPr="0010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дошкольников»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</w:rPr>
      </w:pP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«Сказки могут помочь воспитать ум,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</w:rPr>
      </w:pP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дать ключи для того, чтобы войти в действительность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</w:rPr>
      </w:pP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новыми путями, может помочь ребёнку узнать мир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</w:rPr>
      </w:pP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одарить его воображение».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3"/>
          <w:szCs w:val="23"/>
        </w:rPr>
      </w:pP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Д. </w:t>
      </w:r>
      <w:proofErr w:type="spellStart"/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Родари</w:t>
      </w:r>
      <w:proofErr w:type="spellEnd"/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сказка известна с XVII века. До этого времени употребляли те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 «байка» или «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басень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от слова «баять», «рассказывать» Талантливые сказочники в народе были всегда, но о большинстве из них не осталось ник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ких сведений. Однако уже в 19 веке появились люди, которые поставили св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целью собрать и систематизировать устное народное творчество.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есть в каждом доме. В дошкольном периоде они читаются д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тям всех возрастов, и дети их очень любят. Из сказок они черпают множество познаний: первое представление о времени и пространстве, о связи человека с природой, с предметным миром. Сказки позволяют малышу впервые исп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 храбрость и стойкость, увидеть добро и зло.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народная сказка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сокровище народной мудрости. Её отличает глубина идей, богатство содержания, поэтичный язык и высокая во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питательная направленность ("сказка ложь, да в ней намек"). Русская сказк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из самых популярных и любимых жанров фольклора, потому что в ней не только занимательный сюжет, не только удивительные герои, а потому, что в сказке присутствует ощущение истинной поэзии, которая открывает читателю мир человеческих чувств и взаимоотношений, утверждает доброту и справедливость, а также приобщает к русской культуре, к мудрому наро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опыту, к родному языку.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Существует несколько классификаций сказок: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(психолог, директор института 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рапии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предложила типологию сказок, которая включила в себя: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(народные и авторские) сказки;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психотерапевтические 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(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обладают наибольшей силой воздействия, они должны быть глубокими, красивыми и мудрыми.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сказки должны оказать своевременную поддержку, избавить от страданий, помочь в пр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блемной жизненной ситуации, вылечить 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психоэмоциональную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травму)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(Цель дидактической сказки скромн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ребёнку н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новое знание, умение, навык, а также показать смысл и важность этого умения);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медитативные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самые сложные, т.к. требуют 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насыщенного эм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 состояния у слушателей, ярких сказочных образов, которые без труда смогут визуализировать слушатели, глубокое погружение слушающего в сказочный процесс).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фольклористике принята классификация сказок 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Проппа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В.Я. (ру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филолог-фольклорист), в которой выделяются: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о животных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о людях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(волшебные, новеллистические, анекдоты);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Start"/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кумулятивные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(многократное повторение одних и тех же действий или элементов).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3. В педагогике на сегодняшний день принята следующая классифик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ция русских народных сказок: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о животных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 издавна чувствовал родство с природой, он действительно был ее частицей, борясь с нею, искал у нее защиты, сочувс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вуя и понимая, отсюда очеловечивание животных и птиц…)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Волшебные сказки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казки волшебного типа включают в себя волшебные, приключенческие, героические сюжеты, в их основе лежит чудесный мир-это предметный, фантастический, неограниченный мир).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Бытовые сказки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(характерной приметой бытовых сказок становится воспроизведение в них обыденной жизни.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 бытовой сказки часто состоит в том, что порядочность, честность, благородство под маской прост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ватости и наивности противостоит тем качествам личности, которые всегда вызывали у народа резкое неприятие (жадность, злоба, зависть).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бытовых сказках больше иронии и самоиронии, поскольку Добро торжес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вует, но акцентированы случайность или единичность его победы).</w:t>
      </w:r>
      <w:proofErr w:type="gramEnd"/>
    </w:p>
    <w:p w:rsidR="001661F8" w:rsidRPr="00E5435A" w:rsidRDefault="001661F8" w:rsidP="001661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сказки одинаково во всех типах:</w:t>
      </w:r>
    </w:p>
    <w:p w:rsidR="001661F8" w:rsidRPr="00E5435A" w:rsidRDefault="001661F8" w:rsidP="00166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Зачин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часть сказки всегда обозначает место и время действия и знак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 с некоторыми героями, зачину иногда предшествует 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присказка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обычно шутливая, она украшает сказку.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обычно ритмична и рифмована. Цель е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ё-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внимание слушателей к тому, о чем далее пойдет речь).</w:t>
      </w:r>
    </w:p>
    <w:p w:rsidR="001661F8" w:rsidRPr="00E5435A" w:rsidRDefault="001661F8" w:rsidP="00166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повествование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(развитие сюжета, события и приключения)</w:t>
      </w:r>
    </w:p>
    <w:p w:rsidR="001661F8" w:rsidRPr="00E5435A" w:rsidRDefault="001661F8" w:rsidP="00166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Концовка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любая сказка имеет счастливый конец, кроме концовки может быть </w:t>
      </w:r>
      <w:r w:rsidRPr="00E54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конечная присказка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 иногда соединяется с концовкой: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«Свад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 сыграли, долго пировали; и я там был, мед-вино пил, по губам текло, в рот не попало.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на окошке оставил ложку; кто легок на ножку, тот сбегай по ложку!»)</w:t>
      </w:r>
      <w:proofErr w:type="gramEnd"/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применяется в различных областях работы с детьми дошкольн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возраста, имеющими речевые нарушения, в том числе и в работе над свя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речью.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Связная речь, являясь самостоятельным видом речемыслительной де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вместе с тем выполняет важную роль в процессе воспитания и обучения детей, так как выступает в виде средства получения знаний и сре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этими знаниями.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и навыков связной речи у дошкольников - это одна из важнейших задач педагогов, поскольку от степени их </w:t>
      </w:r>
      <w:proofErr w:type="spell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дальнейшее развитие личности ребенка и приобретение им учебных знаний. Сказка не только повышает познавательный интерес и м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тивацию к учебной деятельности, но и побуждает ребёнка анализировать, рассуждать, отыскивать причинно-следственные взаимосвязи, делать выв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ды. Поэтому не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сказки используются учителями-логопедами, обеспечивая комплексный подход в развитии ребёнка.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знакомство со сказкой начинается с </w:t>
      </w: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младших групп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Сказки для данной категории должны быть простыми в восприятии, с ярким динамичным развитием сюжета, короткие по содержанию. Преимущество 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занимают сказки о животных. Знакомя малышей со сказкой, необходимо каждый раз напоминать о том, что это- сказка. И постепенно малыши запом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нают, что "Курочка Ряба", "Теремок" - это сказки. Перед чтением сказки можно провести дидактическую игру с участием героев сказки. Во время чтения воспитатель должен следить за реакцией детей. После чтения педагог спрашивает, понравились ли детям герои (необходимо вспомнить их осно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ные черты и поступки) сказки.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Работая со сказкой в области развития связной речи преследуются</w:t>
      </w:r>
      <w:proofErr w:type="gramEnd"/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такие цели, как: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коммуникативной направленности речевых высказываний;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лексико-грамматических средств языка, звуковой стор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ны речи;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диалогической и монологической речи;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-приобщение детей к истокам народной культуры.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по сказкам строятся по следующему алгоритму: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-слушаем,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-рассказываем,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-проживаем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-сочиняем сказку.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сказок читаются детям дважды, в медленном темпе. При повторном чтении используется прием завершения детьми отдельных предл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 содержания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сказок проводится в вопросно-ответной форме, вопросы направлены на выделение основных моментов сюжетного действия, их последовательности, на определение действующих лиц и наиболее знач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мые детали повествования.</w:t>
      </w:r>
    </w:p>
    <w:p w:rsidR="001661F8" w:rsidRPr="001B3565" w:rsidRDefault="001661F8" w:rsidP="001661F8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3565">
        <w:rPr>
          <w:color w:val="000000"/>
          <w:sz w:val="28"/>
          <w:szCs w:val="28"/>
          <w:shd w:val="clear" w:color="auto" w:fill="FFFFFF"/>
        </w:rPr>
        <w:t>Трудно отрицать роль сказок и художественных произведений в воспитании правильной устной речи. Если говорить традиционно, то тексты расширяют словарный запас, помогают правильно строить диалоги, влияют на развитие связанной, логической речи. На решение этих проблем направлен ра</w:t>
      </w:r>
      <w:r w:rsidRPr="001B3565">
        <w:rPr>
          <w:color w:val="000000"/>
          <w:sz w:val="28"/>
          <w:szCs w:val="28"/>
          <w:shd w:val="clear" w:color="auto" w:fill="FFFFFF"/>
        </w:rPr>
        <w:t>з</w:t>
      </w:r>
      <w:r w:rsidRPr="001B3565">
        <w:rPr>
          <w:color w:val="000000"/>
          <w:sz w:val="28"/>
          <w:szCs w:val="28"/>
          <w:shd w:val="clear" w:color="auto" w:fill="FFFFFF"/>
        </w:rPr>
        <w:t>дел </w:t>
      </w:r>
      <w:r w:rsidRPr="001B3565">
        <w:rPr>
          <w:b/>
          <w:bCs/>
          <w:color w:val="000000"/>
          <w:sz w:val="28"/>
          <w:szCs w:val="28"/>
        </w:rPr>
        <w:t>речевая зарядка</w:t>
      </w:r>
      <w:r w:rsidRPr="001B3565">
        <w:rPr>
          <w:color w:val="000000"/>
          <w:sz w:val="28"/>
          <w:szCs w:val="28"/>
          <w:shd w:val="clear" w:color="auto" w:fill="FFFFFF"/>
        </w:rPr>
        <w:t>.</w:t>
      </w:r>
    </w:p>
    <w:p w:rsidR="001661F8" w:rsidRPr="00E5435A" w:rsidRDefault="001661F8" w:rsidP="00166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Вашему вниманию некоторые игры и игровые приемы с и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пользованием сказок: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Определение лишнего слова.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должен по принципу системного подхода обобщить и отобрать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Например,: из ряда слов Лиса, заяц, избушка, собака, петух- ребенок 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ределяет лишнее слово- избушка.</w:t>
      </w:r>
      <w:proofErr w:type="gramEnd"/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словаря по сказке.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знакомит детей с новыми словами из сказки, а затем вместе с детьми наклеивают картинки с их изображением, например</w:t>
      </w:r>
      <w:proofErr w:type="gramStart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,: </w:t>
      </w:r>
      <w:proofErr w:type="gramEnd"/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амбар, сусек (сказка «Колобок») и т.д.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последующей работе со сказкой, дети, рассматривая картинки, пытаются уже сами объяснить их значение.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Помоги герою найти свою сказку.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Закрепление знания сказок, развитие речи, памяти, внимания.</w:t>
      </w:r>
    </w:p>
    <w:p w:rsidR="001661F8" w:rsidRPr="00E5435A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столах сюжеты из 2-3 сказок. Воспитатель раздаёт детям картинки с из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бражением сказочных героев, и дети к каждому сюжету приносят своего ск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435A">
        <w:rPr>
          <w:rFonts w:ascii="Times New Roman" w:eastAsia="Times New Roman" w:hAnsi="Times New Roman" w:cs="Times New Roman"/>
          <w:color w:val="000000"/>
          <w:sz w:val="28"/>
          <w:szCs w:val="28"/>
        </w:rPr>
        <w:t>зочного героя.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было бы, если бы…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Развитие творческих способностей детей, связной речи.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придумать и продолжить предложение, н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Что было бы, если бы колобок укатился от лисы?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Верно - неверно.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Закрепление знания сказки, развитие связной речи, умения внимател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но слушать друг друга.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предложение, а дети должны согласиться или не согл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ситься. Например: Дедка за репку, внучка за дедку тянут, потянут, вытянуть не могут</w:t>
      </w:r>
      <w:proofErr w:type="gramStart"/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озвала внучка мышку… Снесла курочка яичко, не простое, а фарфоровое...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Хорошо-плохо</w:t>
      </w:r>
      <w:proofErr w:type="gramEnd"/>
      <w:r w:rsidRPr="001B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Формировать умение находить положительные и отрицательные ст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роны в любом объекте, ситуации.</w:t>
      </w:r>
    </w:p>
    <w:p w:rsidR="001661F8" w:rsidRPr="001B3565" w:rsidRDefault="001661F8" w:rsidP="00166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Мышка прибежала вытянуть репку. Это хорошо. Почему? (Мы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помогла вытянуть репку.) Это плохо. Почему? (Кошка могла съесть мы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B3565">
        <w:rPr>
          <w:rFonts w:ascii="Times New Roman" w:eastAsia="Times New Roman" w:hAnsi="Times New Roman" w:cs="Times New Roman"/>
          <w:color w:val="000000"/>
          <w:sz w:val="28"/>
          <w:szCs w:val="28"/>
        </w:rPr>
        <w:t>ку).</w:t>
      </w:r>
    </w:p>
    <w:p w:rsidR="001661F8" w:rsidRPr="001B3565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1B3565">
        <w:rPr>
          <w:color w:val="000000"/>
          <w:sz w:val="28"/>
          <w:szCs w:val="28"/>
          <w:shd w:val="clear" w:color="auto" w:fill="FFFFFF"/>
        </w:rPr>
        <w:t>Сказка для ребёнка-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</w:t>
      </w:r>
      <w:r w:rsidRPr="001B3565">
        <w:rPr>
          <w:color w:val="000000"/>
          <w:sz w:val="28"/>
          <w:szCs w:val="28"/>
          <w:shd w:val="clear" w:color="auto" w:fill="FFFFFF"/>
        </w:rPr>
        <w:t>а</w:t>
      </w:r>
      <w:r w:rsidRPr="001B3565">
        <w:rPr>
          <w:color w:val="000000"/>
          <w:sz w:val="28"/>
          <w:szCs w:val="28"/>
          <w:shd w:val="clear" w:color="auto" w:fill="FFFFFF"/>
        </w:rPr>
        <w:t>стливого и здорового малыша.</w:t>
      </w: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61F8" w:rsidRDefault="001661F8" w:rsidP="001661F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30715" w:rsidRPr="001661F8" w:rsidRDefault="00D30715" w:rsidP="001661F8"/>
    <w:sectPr w:rsidR="00D30715" w:rsidRPr="001661F8" w:rsidSect="001B35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E53"/>
    <w:multiLevelType w:val="multilevel"/>
    <w:tmpl w:val="6FB0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3791"/>
    <w:rsid w:val="000B7D4C"/>
    <w:rsid w:val="001661F8"/>
    <w:rsid w:val="001C6811"/>
    <w:rsid w:val="003A18CD"/>
    <w:rsid w:val="003A636E"/>
    <w:rsid w:val="00585439"/>
    <w:rsid w:val="00BD3791"/>
    <w:rsid w:val="00BF5447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36E"/>
    <w:rPr>
      <w:b/>
      <w:bCs/>
    </w:rPr>
  </w:style>
  <w:style w:type="paragraph" w:styleId="a4">
    <w:name w:val="List Paragraph"/>
    <w:basedOn w:val="a"/>
    <w:uiPriority w:val="34"/>
    <w:qFormat/>
    <w:rsid w:val="003A636E"/>
    <w:pPr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3791"/>
  </w:style>
  <w:style w:type="paragraph" w:customStyle="1" w:styleId="c21">
    <w:name w:val="c21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3791"/>
  </w:style>
  <w:style w:type="paragraph" w:customStyle="1" w:styleId="c20">
    <w:name w:val="c20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18CD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16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esorokin1980@gmail.com</cp:lastModifiedBy>
  <cp:revision>4</cp:revision>
  <dcterms:created xsi:type="dcterms:W3CDTF">2022-11-12T12:16:00Z</dcterms:created>
  <dcterms:modified xsi:type="dcterms:W3CDTF">2022-11-26T06:48:00Z</dcterms:modified>
</cp:coreProperties>
</file>