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9" w:rsidRPr="00922A7E" w:rsidRDefault="00C122C9" w:rsidP="00C122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5434" w:rsidRPr="00922A7E" w:rsidRDefault="00665434" w:rsidP="00665434">
      <w:pPr>
        <w:pStyle w:val="headline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Патриотическ</w:t>
      </w:r>
      <w:r w:rsidR="00922A7E">
        <w:rPr>
          <w:color w:val="111111"/>
          <w:sz w:val="28"/>
          <w:szCs w:val="28"/>
        </w:rPr>
        <w:t>ое воспитание для детей старшего дошкольного возраста</w:t>
      </w:r>
      <w:r w:rsidRPr="00922A7E">
        <w:rPr>
          <w:color w:val="111111"/>
          <w:sz w:val="28"/>
          <w:szCs w:val="28"/>
        </w:rPr>
        <w:t xml:space="preserve"> в соответствии с ФГОС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Одним из компонентов образовательных областей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 - коммуникативное развитие»</w:t>
      </w:r>
      <w:r w:rsidRPr="00922A7E">
        <w:rPr>
          <w:color w:val="111111"/>
          <w:sz w:val="28"/>
          <w:szCs w:val="28"/>
        </w:rPr>
        <w:t>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 ДО является патриотическое воспитание дошкольников</w:t>
      </w:r>
      <w:r w:rsidRPr="00922A7E">
        <w:rPr>
          <w:color w:val="111111"/>
          <w:sz w:val="28"/>
          <w:szCs w:val="28"/>
        </w:rPr>
        <w:t>, позитивная социализация детей дошкольного возраста, приобщение детей к социокультурным нормам, традициям семьи, общества и государства.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предполагает гордость достижениями и культурой своей родины, желание сохранять её характер и культурные особенности и идентификация себя (особое эмоциональное переживание своей принадлежности к стране и своему гражданству, языку, традициям) с другими членами народа, стремление защищать интересы родины и своего народа. Любовь к своей Родине, стране, народу, привязанность к месту своего рождения, к месту жительства.</w:t>
      </w:r>
      <w:r w:rsidR="00922A7E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922A7E">
        <w:rPr>
          <w:color w:val="111111"/>
          <w:sz w:val="28"/>
          <w:szCs w:val="28"/>
        </w:rPr>
        <w:t> - процесс взаимодействия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и воспитанников</w:t>
      </w:r>
      <w:r w:rsidRPr="00922A7E">
        <w:rPr>
          <w:color w:val="111111"/>
          <w:sz w:val="28"/>
          <w:szCs w:val="28"/>
        </w:rPr>
        <w:t>, направленный на развитие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 чувств</w:t>
      </w:r>
      <w:r w:rsidRPr="00922A7E">
        <w:rPr>
          <w:color w:val="111111"/>
          <w:sz w:val="28"/>
          <w:szCs w:val="28"/>
        </w:rPr>
        <w:t>, формирование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922A7E">
        <w:rPr>
          <w:color w:val="111111"/>
          <w:sz w:val="28"/>
          <w:szCs w:val="28"/>
        </w:rPr>
        <w:t> убеждений и устойчивых норм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поведения</w:t>
      </w:r>
      <w:r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Целью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является воспитание убежденного патриота</w:t>
      </w:r>
      <w:r w:rsidRPr="00922A7E">
        <w:rPr>
          <w:color w:val="111111"/>
          <w:sz w:val="28"/>
          <w:szCs w:val="28"/>
        </w:rPr>
        <w:t>, любящего свою Родину, преданного Отечеству, готового служить ему своим трудом и защищать его интересы.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уважение</w:t>
      </w:r>
      <w:r w:rsidRPr="00922A7E">
        <w:rPr>
          <w:color w:val="111111"/>
          <w:sz w:val="28"/>
          <w:szCs w:val="28"/>
        </w:rPr>
        <w:t>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922A7E">
        <w:rPr>
          <w:color w:val="111111"/>
          <w:sz w:val="28"/>
          <w:szCs w:val="28"/>
        </w:rPr>
        <w:t xml:space="preserve"> детей является одной из основных задач дошкольного образовательного учреждения. Следует подчеркнуть, что в настоящее время выходит достаточно много методической литературы по </w:t>
      </w:r>
      <w:r w:rsidRPr="00922A7E">
        <w:rPr>
          <w:color w:val="111111"/>
          <w:sz w:val="28"/>
          <w:szCs w:val="28"/>
        </w:rPr>
        <w:lastRenderedPageBreak/>
        <w:t xml:space="preserve">данному вопросу. Зачастую в ней освещаются лишь отдельные </w:t>
      </w:r>
      <w:proofErr w:type="gramStart"/>
      <w:r w:rsidRPr="00922A7E">
        <w:rPr>
          <w:color w:val="111111"/>
          <w:sz w:val="28"/>
          <w:szCs w:val="28"/>
        </w:rPr>
        <w:t>стороны</w:t>
      </w:r>
      <w:r w:rsidR="00922A7E">
        <w:rPr>
          <w:color w:val="111111"/>
          <w:sz w:val="28"/>
          <w:szCs w:val="28"/>
        </w:rPr>
        <w:t xml:space="preserve"> 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</w:t>
      </w:r>
      <w:proofErr w:type="gramEnd"/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воспитания</w:t>
      </w:r>
      <w:r w:rsidRPr="00922A7E">
        <w:rPr>
          <w:color w:val="111111"/>
          <w:sz w:val="28"/>
          <w:szCs w:val="28"/>
        </w:rPr>
        <w:t> детей в конкретных видах деятельности, и нет стройной системы, отражающей всю полноту данного вопроса. Видимо, это закономерно, поскольку чувство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922A7E">
        <w:rPr>
          <w:color w:val="111111"/>
          <w:sz w:val="28"/>
          <w:szCs w:val="28"/>
        </w:rPr>
        <w:t> 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Исходя из этого, в данном направлении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</w:t>
      </w:r>
      <w:r w:rsid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22A7E">
        <w:rPr>
          <w:color w:val="111111"/>
          <w:sz w:val="28"/>
          <w:szCs w:val="28"/>
          <w:bdr w:val="none" w:sz="0" w:space="0" w:color="auto" w:frame="1"/>
        </w:rPr>
        <w:t>работы можно выделить целый комплекс задач</w:t>
      </w:r>
      <w:r w:rsidRPr="00922A7E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922A7E">
        <w:rPr>
          <w:color w:val="111111"/>
          <w:sz w:val="28"/>
          <w:szCs w:val="28"/>
        </w:rPr>
        <w:t> у ребенка любви и привязанности к своей семье, дому, детскому саду, улице, городу</w:t>
      </w:r>
      <w:r w:rsidR="00922A7E">
        <w:rPr>
          <w:color w:val="111111"/>
          <w:sz w:val="28"/>
          <w:szCs w:val="28"/>
        </w:rPr>
        <w:t>, селу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формирование бережного отношения к природе и всему живому;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уважения к труду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развитие интереса к русским</w:t>
      </w:r>
      <w:r w:rsidR="00922A7E">
        <w:rPr>
          <w:color w:val="111111"/>
          <w:sz w:val="28"/>
          <w:szCs w:val="28"/>
        </w:rPr>
        <w:t xml:space="preserve"> и башкирским</w:t>
      </w:r>
      <w:r w:rsidRPr="00922A7E">
        <w:rPr>
          <w:color w:val="111111"/>
          <w:sz w:val="28"/>
          <w:szCs w:val="28"/>
        </w:rPr>
        <w:t xml:space="preserve"> традициям и промыслам;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формирование элементарных знаний о правах человека;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расширение представлений о городах России;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знакомство детей с символами государства</w:t>
      </w:r>
      <w:r w:rsidR="00922A7E">
        <w:rPr>
          <w:color w:val="111111"/>
          <w:sz w:val="28"/>
          <w:szCs w:val="28"/>
        </w:rPr>
        <w:t xml:space="preserve"> и Республики Башкортостан</w:t>
      </w:r>
      <w:r w:rsidRPr="00922A7E">
        <w:rPr>
          <w:color w:val="111111"/>
          <w:sz w:val="28"/>
          <w:szCs w:val="28"/>
        </w:rPr>
        <w:t>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(герб, флаг, гимн)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-развитие чувства ответственности и гордости за достижения страны;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  <w:bdr w:val="none" w:sz="0" w:space="0" w:color="auto" w:frame="1"/>
        </w:rPr>
        <w:t>Данные задачи решаются во всех видах детской деятельности</w:t>
      </w:r>
      <w:r w:rsidRPr="00922A7E">
        <w:rPr>
          <w:color w:val="111111"/>
          <w:sz w:val="28"/>
          <w:szCs w:val="28"/>
        </w:rPr>
        <w:t>: на занятиях, в играх, в труде, в быту, так как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</w:t>
      </w:r>
      <w:r w:rsidRPr="00922A7E">
        <w:rPr>
          <w:color w:val="111111"/>
          <w:sz w:val="28"/>
          <w:szCs w:val="28"/>
        </w:rPr>
        <w:t> в ребенке не только</w:t>
      </w:r>
      <w:r w:rsidR="00922A7E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патриотические чувства</w:t>
      </w:r>
      <w:r w:rsidRPr="00922A7E">
        <w:rPr>
          <w:color w:val="111111"/>
          <w:sz w:val="28"/>
          <w:szCs w:val="28"/>
        </w:rPr>
        <w:t>, но и формируют его взаимоотношения с взрослыми и сверстниками.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922A7E">
        <w:rPr>
          <w:color w:val="111111"/>
          <w:sz w:val="28"/>
          <w:szCs w:val="28"/>
        </w:rPr>
        <w:t> ребенка - сложный педагогический процесс. В основе его лежит формирование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922A7E">
        <w:rPr>
          <w:color w:val="111111"/>
          <w:sz w:val="28"/>
          <w:szCs w:val="28"/>
        </w:rPr>
        <w:t> как личностного качества.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lastRenderedPageBreak/>
        <w:t>В широком понимании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На каждом возрастном этапе проявления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 и патриотическое воспитание</w:t>
      </w:r>
      <w:r w:rsidRPr="00922A7E">
        <w:rPr>
          <w:color w:val="111111"/>
          <w:sz w:val="28"/>
          <w:szCs w:val="28"/>
        </w:rPr>
        <w:t> имеют свои особенности.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В период старшего дошкольного возраста развиваются высокие социальные мотивы неблагородные чувства. Оттого,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Под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патриотическим воспитанием</w:t>
      </w:r>
      <w:r w:rsidRPr="00922A7E">
        <w:rPr>
          <w:color w:val="111111"/>
          <w:sz w:val="28"/>
          <w:szCs w:val="28"/>
        </w:rPr>
        <w:t> 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922A7E">
        <w:rPr>
          <w:color w:val="111111"/>
          <w:sz w:val="28"/>
          <w:szCs w:val="28"/>
        </w:rPr>
        <w:t> эмоционально действенного отношения, чувства сопричастности, привязанности к окружающим.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– чувство нравственное. Оно формируется постепенно, в процессе накопления знаний и представлений об окружающем, вырастет из любви к близким, родному краю.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чувство</w:t>
      </w:r>
      <w:r w:rsidRPr="00922A7E">
        <w:rPr>
          <w:color w:val="111111"/>
          <w:sz w:val="28"/>
          <w:szCs w:val="28"/>
        </w:rPr>
        <w:t>, чувство Родины… Оно начинается с отношения к самым близким людям – матери, отцу, дедушке, бабушке, брату, сестре. Ребёнок открывает Родину в семье. Это ближайшее его окружение, где он черпает такие понятия, как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«труд»</w:t>
      </w:r>
      <w:r w:rsidRPr="00922A7E">
        <w:rPr>
          <w:color w:val="111111"/>
          <w:sz w:val="28"/>
          <w:szCs w:val="28"/>
        </w:rPr>
        <w:t>,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«долг»</w:t>
      </w:r>
      <w:r w:rsidRPr="00922A7E">
        <w:rPr>
          <w:color w:val="111111"/>
          <w:sz w:val="28"/>
          <w:szCs w:val="28"/>
        </w:rPr>
        <w:t>,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Pr="00922A7E">
        <w:rPr>
          <w:color w:val="111111"/>
          <w:sz w:val="28"/>
          <w:szCs w:val="28"/>
        </w:rPr>
        <w:t xml:space="preserve">. Развитие любви и привязанности к родному </w:t>
      </w:r>
      <w:r w:rsidRPr="00922A7E">
        <w:rPr>
          <w:color w:val="111111"/>
          <w:sz w:val="28"/>
          <w:szCs w:val="28"/>
        </w:rPr>
        <w:lastRenderedPageBreak/>
        <w:t>дому – первая ступень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гражданско-патриотического воспитания</w:t>
      </w:r>
      <w:r w:rsidRPr="00922A7E">
        <w:rPr>
          <w:color w:val="111111"/>
          <w:sz w:val="28"/>
          <w:szCs w:val="28"/>
        </w:rPr>
        <w:t> детей дошкольного возраста.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Что же следует иметь в виду,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воспитывая</w:t>
      </w:r>
      <w:r w:rsidRPr="00922A7E">
        <w:rPr>
          <w:color w:val="111111"/>
          <w:sz w:val="28"/>
          <w:szCs w:val="28"/>
        </w:rPr>
        <w:t> у ребёнка первые чувства гражданственности? Как раскрыть перед ним содержание такого сложного и многогранного понятия, как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«родной дом»</w:t>
      </w:r>
      <w:r w:rsidRPr="00922A7E">
        <w:rPr>
          <w:color w:val="111111"/>
          <w:sz w:val="28"/>
          <w:szCs w:val="28"/>
        </w:rPr>
        <w:t>?</w:t>
      </w:r>
      <w:r w:rsidR="00922A7E">
        <w:rPr>
          <w:color w:val="111111"/>
          <w:sz w:val="28"/>
          <w:szCs w:val="28"/>
        </w:rPr>
        <w:t xml:space="preserve"> </w:t>
      </w:r>
      <w:r w:rsidRPr="00922A7E">
        <w:rPr>
          <w:color w:val="111111"/>
          <w:sz w:val="28"/>
          <w:szCs w:val="28"/>
          <w:bdr w:val="none" w:sz="0" w:space="0" w:color="auto" w:frame="1"/>
        </w:rPr>
        <w:t>Оно включает в себя</w:t>
      </w:r>
      <w:r w:rsidRPr="00922A7E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отношение к себе как личности;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семью, где ребёнок родился и вырос, атмосферу домашнего очага, которая во многом определяется семейными традициями, родной культурой;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дом, в котором он живёт;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родную улицу.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Постепенно понятие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«родной дом»</w:t>
      </w:r>
      <w:r w:rsidR="00922A7E">
        <w:rPr>
          <w:color w:val="111111"/>
          <w:sz w:val="28"/>
          <w:szCs w:val="28"/>
        </w:rPr>
        <w:t> расширяется. Вторая ступень - это уже и родное село</w:t>
      </w:r>
      <w:r w:rsidRPr="00922A7E">
        <w:rPr>
          <w:color w:val="111111"/>
          <w:sz w:val="28"/>
          <w:szCs w:val="28"/>
        </w:rPr>
        <w:t>, родной край. Третья ступень - только малая (родной край, но и большая, многонациональная Родина –</w:t>
      </w:r>
      <w:r w:rsidR="00922A7E">
        <w:rPr>
          <w:color w:val="111111"/>
          <w:sz w:val="28"/>
          <w:szCs w:val="28"/>
        </w:rPr>
        <w:t xml:space="preserve"> Республика Башкортостан - </w:t>
      </w:r>
      <w:r w:rsidRPr="00922A7E">
        <w:rPr>
          <w:color w:val="111111"/>
          <w:sz w:val="28"/>
          <w:szCs w:val="28"/>
        </w:rPr>
        <w:t xml:space="preserve"> Россия, гражданином которой ребёнок является, планета Земля – наш общий родной дом. Первые представления о родной стране ребёнок получает в детском саду, включают сведения о природе, народной культуре, быте людей разных национальностей. Любой край или область неповторимы, в каждом своя природа, люди, но каким бы особым ни был край – это часть большой прекрасной страны России. В процессе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воспитывается</w:t>
      </w:r>
      <w:r w:rsidRPr="00922A7E">
        <w:rPr>
          <w:color w:val="111111"/>
          <w:sz w:val="28"/>
          <w:szCs w:val="28"/>
        </w:rPr>
        <w:t> уважение к символике страны, гордость за принадлежность к своей стране и её народу, формируется положительное и бережное отношение к труду людей, природе.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Любовь к Родине становится настоящим чувством, когда оно выражено в желании и потребности трудится на благо Отечества, поэтому необходимо поощрять деятельность ребёнка, в основе которой лежит стремление сделать что-то для других детей, родных, для детского сада, города</w:t>
      </w:r>
      <w:r w:rsidR="001B4B3C">
        <w:rPr>
          <w:color w:val="111111"/>
          <w:sz w:val="28"/>
          <w:szCs w:val="28"/>
        </w:rPr>
        <w:t>, села</w:t>
      </w:r>
      <w:r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 xml:space="preserve">При ознакомлении детей с родной страной, русской культурой и традициями, создаются благоприятные условия, при которых у них расширяется кругозор, развиваются познавательные способности, </w:t>
      </w:r>
      <w:r w:rsidRPr="00922A7E">
        <w:rPr>
          <w:color w:val="111111"/>
          <w:sz w:val="28"/>
          <w:szCs w:val="28"/>
        </w:rPr>
        <w:lastRenderedPageBreak/>
        <w:t>активность, любознательность, обогащается и развивается речь, решаются так же задачи эстетического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922A7E">
        <w:rPr>
          <w:color w:val="111111"/>
          <w:sz w:val="28"/>
          <w:szCs w:val="28"/>
        </w:rPr>
        <w:t> и детского творчества.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В ДОУ используются разнообразные методы и формы работы с учётом возрастного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мировосприятия детей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экскурсии и целевые прогулки (возложение цветов к памятнику погибшим в ВОВ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2A7E">
        <w:rPr>
          <w:color w:val="111111"/>
          <w:sz w:val="28"/>
          <w:szCs w:val="28"/>
        </w:rPr>
        <w:t>);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рассказ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беседы о родном городе,</w:t>
      </w:r>
      <w:r w:rsidR="001B4B3C">
        <w:rPr>
          <w:color w:val="111111"/>
          <w:sz w:val="28"/>
          <w:szCs w:val="28"/>
        </w:rPr>
        <w:t xml:space="preserve"> селе,</w:t>
      </w:r>
      <w:r w:rsidRPr="00922A7E">
        <w:rPr>
          <w:color w:val="111111"/>
          <w:sz w:val="28"/>
          <w:szCs w:val="28"/>
        </w:rPr>
        <w:t xml:space="preserve"> стране, её истории;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наблюдение за изменениями в облике родного города</w:t>
      </w:r>
      <w:r w:rsidR="001B4B3C">
        <w:rPr>
          <w:color w:val="111111"/>
          <w:sz w:val="28"/>
          <w:szCs w:val="28"/>
        </w:rPr>
        <w:t>, села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за трудом людей в детском саду и в городе, селе;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показ иллюстраций, фильмов, слайдов;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Прослушивание аудиозаписей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(гимн страны, </w:t>
      </w:r>
      <w:r w:rsidRPr="00922A7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патриотические песни о Родине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использование фольклорных произведений (пословицы, поговорки, игры русские</w:t>
      </w:r>
      <w:r w:rsidR="001B4B3C">
        <w:rPr>
          <w:color w:val="111111"/>
          <w:sz w:val="28"/>
          <w:szCs w:val="28"/>
        </w:rPr>
        <w:t xml:space="preserve"> и башкирские, </w:t>
      </w:r>
      <w:r w:rsidRPr="00922A7E">
        <w:rPr>
          <w:color w:val="111111"/>
          <w:sz w:val="28"/>
          <w:szCs w:val="28"/>
        </w:rPr>
        <w:t xml:space="preserve">народные, сказки, песни, </w:t>
      </w:r>
      <w:proofErr w:type="spellStart"/>
      <w:r w:rsidRPr="00922A7E">
        <w:rPr>
          <w:color w:val="111111"/>
          <w:sz w:val="28"/>
          <w:szCs w:val="28"/>
        </w:rPr>
        <w:t>потешки</w:t>
      </w:r>
      <w:proofErr w:type="spellEnd"/>
      <w:r w:rsidRPr="00922A7E">
        <w:rPr>
          <w:color w:val="111111"/>
          <w:sz w:val="28"/>
          <w:szCs w:val="28"/>
        </w:rPr>
        <w:t xml:space="preserve">, </w:t>
      </w:r>
      <w:proofErr w:type="spellStart"/>
      <w:r w:rsidRPr="00922A7E">
        <w:rPr>
          <w:color w:val="111111"/>
          <w:sz w:val="28"/>
          <w:szCs w:val="28"/>
        </w:rPr>
        <w:t>заклички</w:t>
      </w:r>
      <w:proofErr w:type="spellEnd"/>
      <w:r w:rsidRPr="00922A7E">
        <w:rPr>
          <w:color w:val="111111"/>
          <w:sz w:val="28"/>
          <w:szCs w:val="28"/>
        </w:rPr>
        <w:t>);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ознакомление с русским</w:t>
      </w:r>
      <w:r w:rsidR="001B4B3C">
        <w:rPr>
          <w:color w:val="111111"/>
          <w:sz w:val="28"/>
          <w:szCs w:val="28"/>
        </w:rPr>
        <w:t xml:space="preserve"> и башкирским</w:t>
      </w:r>
      <w:r w:rsidRPr="00922A7E">
        <w:rPr>
          <w:color w:val="111111"/>
          <w:sz w:val="28"/>
          <w:szCs w:val="28"/>
        </w:rPr>
        <w:t xml:space="preserve"> народным декоративно – прикладным искусством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(роспись, игрушки, вышивка)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знакомство с творчеством поэтов, х</w:t>
      </w:r>
      <w:r w:rsidR="001B4B3C">
        <w:rPr>
          <w:color w:val="111111"/>
          <w:sz w:val="28"/>
          <w:szCs w:val="28"/>
        </w:rPr>
        <w:t>удожников, композиторов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-организация тематических выставок;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участие в общественных и народных календарных праздниках;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конкурс чтецов;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участие детей в посильном общественно – полезном труде.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922A7E">
        <w:rPr>
          <w:color w:val="111111"/>
          <w:sz w:val="28"/>
          <w:szCs w:val="28"/>
        </w:rPr>
        <w:t>, является составной частью общего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воспитательного</w:t>
      </w:r>
      <w:r w:rsidRPr="00922A7E">
        <w:rPr>
          <w:color w:val="111111"/>
          <w:sz w:val="28"/>
          <w:szCs w:val="28"/>
        </w:rPr>
        <w:t xml:space="preserve"> процесса и представляет собой систематическую и целенаправленную деятельность, привитие детям чувства гордости, глубокого уважения и почитания символов Российской Федерации </w:t>
      </w:r>
      <w:r w:rsidR="001B4B3C">
        <w:rPr>
          <w:color w:val="111111"/>
          <w:sz w:val="28"/>
          <w:szCs w:val="28"/>
        </w:rPr>
        <w:t xml:space="preserve">и </w:t>
      </w:r>
      <w:r w:rsidR="001B4B3C">
        <w:rPr>
          <w:color w:val="111111"/>
          <w:sz w:val="28"/>
          <w:szCs w:val="28"/>
        </w:rPr>
        <w:lastRenderedPageBreak/>
        <w:t xml:space="preserve">Республики Башкортостан </w:t>
      </w:r>
      <w:r w:rsidRPr="00922A7E">
        <w:rPr>
          <w:color w:val="111111"/>
          <w:sz w:val="28"/>
          <w:szCs w:val="28"/>
        </w:rPr>
        <w:t>– Герба, Флага, Гимна, другой российской символики и исторических святынь Отечества;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патриотизм</w:t>
      </w:r>
      <w:r w:rsidRPr="00922A7E">
        <w:rPr>
          <w:color w:val="111111"/>
          <w:sz w:val="28"/>
          <w:szCs w:val="28"/>
        </w:rPr>
        <w:t> нужно с раннего детства. В настоящее время предлагается много путей и способов, но нельзя забывать о том, что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="001B4B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22A7E">
        <w:rPr>
          <w:color w:val="111111"/>
          <w:sz w:val="28"/>
          <w:szCs w:val="28"/>
        </w:rPr>
        <w:t>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яркими, незабываемыми. Начиная работу п</w:t>
      </w:r>
      <w:r w:rsidR="001B4B3C">
        <w:rPr>
          <w:color w:val="111111"/>
          <w:sz w:val="28"/>
          <w:szCs w:val="28"/>
        </w:rPr>
        <w:t>а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триотическому воспитанию</w:t>
      </w:r>
      <w:r w:rsidRPr="00922A7E">
        <w:rPr>
          <w:color w:val="111111"/>
          <w:sz w:val="28"/>
          <w:szCs w:val="28"/>
        </w:rPr>
        <w:t>, педагог сам должен знать природные, культурные, социальные, экономические особенности региона, где живёт. Он должен продумать о чём рассказывать детям, особо выделив характерное только для данной местности, доступно показывать связь родного города или села со всей страной. А главное, необходимо, чтобы педагог любил Родину, свой край, город и всегда помнил слова академика Д. С. Лихачё</w:t>
      </w:r>
      <w:r w:rsidRPr="00922A7E">
        <w:rPr>
          <w:color w:val="111111"/>
          <w:sz w:val="28"/>
          <w:szCs w:val="28"/>
          <w:u w:val="single"/>
          <w:bdr w:val="none" w:sz="0" w:space="0" w:color="auto" w:frame="1"/>
        </w:rPr>
        <w:t>ва</w:t>
      </w:r>
      <w:r w:rsidRPr="00922A7E">
        <w:rPr>
          <w:color w:val="111111"/>
          <w:sz w:val="28"/>
          <w:szCs w:val="28"/>
        </w:rPr>
        <w:t>: «Чувство любви к Родине нужно заботливо выращивать, прививая духовную оседлость, так как без корней в малой местности, стороне человек похож на иссушенное растение перекати-поле».</w:t>
      </w:r>
    </w:p>
    <w:p w:rsidR="00665434" w:rsidRPr="001B4B3C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Патриотическое </w:t>
      </w:r>
      <w:r w:rsidRPr="001B4B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1B4B3C" w:rsidRPr="001B4B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B4B3C">
        <w:rPr>
          <w:color w:val="111111"/>
          <w:sz w:val="28"/>
          <w:szCs w:val="28"/>
          <w:bdr w:val="none" w:sz="0" w:space="0" w:color="auto" w:frame="1"/>
        </w:rPr>
        <w:t>должно осуществляться в тесном взаимодействии с родителями</w:t>
      </w:r>
      <w:r w:rsidRPr="001B4B3C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анкетирование; консультации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(информация)</w:t>
      </w:r>
      <w:r w:rsidRPr="00922A7E">
        <w:rPr>
          <w:color w:val="111111"/>
          <w:sz w:val="28"/>
          <w:szCs w:val="28"/>
        </w:rPr>
        <w:t> для родителей</w:t>
      </w:r>
      <w:r w:rsidR="001B4B3C">
        <w:rPr>
          <w:color w:val="111111"/>
          <w:sz w:val="28"/>
          <w:szCs w:val="28"/>
        </w:rPr>
        <w:t xml:space="preserve"> (законных представителей)</w:t>
      </w:r>
      <w:r w:rsidRPr="00922A7E">
        <w:rPr>
          <w:color w:val="111111"/>
          <w:sz w:val="28"/>
          <w:szCs w:val="28"/>
        </w:rPr>
        <w:t>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-родительские собрания;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беседы за круглым столом;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- наглядная информация в раздевалке; участие родителей в экскурсиях, в конкурсах поделок; на возложении цветов и т. д.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Успехов в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 воспитании</w:t>
      </w:r>
      <w:r w:rsidRPr="00922A7E">
        <w:rPr>
          <w:color w:val="111111"/>
          <w:sz w:val="28"/>
          <w:szCs w:val="28"/>
        </w:rPr>
        <w:t> могут добиться только те педагоги, которые смогут добиться взаимодействия с детьми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«от сердца»</w:t>
      </w:r>
      <w:r w:rsidRPr="00922A7E">
        <w:rPr>
          <w:color w:val="111111"/>
          <w:sz w:val="28"/>
          <w:szCs w:val="28"/>
        </w:rPr>
        <w:t>, быть искренними и глубоко убеждёнными не только в правильности своих позиций, но и верить в целительную силу, осознавать духовное богатство своего народа. Педагоги, которые смогут увлечь своих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своими мыслями</w:t>
      </w:r>
      <w:r w:rsidRPr="00922A7E">
        <w:rPr>
          <w:color w:val="111111"/>
          <w:sz w:val="28"/>
          <w:szCs w:val="28"/>
        </w:rPr>
        <w:t>, и чувствами, вдохновить их своими идеалами и убеждениями.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lastRenderedPageBreak/>
        <w:t>Увлечённость своей профессией, профессиональное мастерство, педагогическая грамотность, активная жизненная позиция, высоки</w:t>
      </w:r>
      <w:r w:rsidR="001B4B3C">
        <w:rPr>
          <w:color w:val="111111"/>
          <w:sz w:val="28"/>
          <w:szCs w:val="28"/>
        </w:rPr>
        <w:t xml:space="preserve">е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патриотические</w:t>
      </w:r>
      <w:r w:rsidRPr="00922A7E">
        <w:rPr>
          <w:color w:val="111111"/>
          <w:sz w:val="28"/>
          <w:szCs w:val="28"/>
        </w:rPr>
        <w:t> качества и чувства – вот тот набор, которым должен обладать настоящий педагог.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В настоящее время одной из острейших проблем является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патриотизма</w:t>
      </w:r>
      <w:r w:rsidRPr="00922A7E">
        <w:rPr>
          <w:color w:val="111111"/>
          <w:sz w:val="28"/>
          <w:szCs w:val="28"/>
        </w:rPr>
        <w:t>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 xml:space="preserve">Системе образования принадлежит ведущая роль в гражданском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</w:t>
      </w:r>
      <w:r w:rsidRPr="00922A7E">
        <w:rPr>
          <w:color w:val="111111"/>
          <w:sz w:val="28"/>
          <w:szCs w:val="28"/>
        </w:rPr>
        <w:t> становлении подрастающего поколения.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Очень важным для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патриотических</w:t>
      </w:r>
      <w:r w:rsidRPr="00922A7E">
        <w:rPr>
          <w:color w:val="111111"/>
          <w:sz w:val="28"/>
          <w:szCs w:val="28"/>
        </w:rPr>
        <w:t> чувств и исторические знания. Знание истории необходимо для формирования гражданской позиции растущего человека,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любви к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«малой»</w:t>
      </w:r>
      <w:r w:rsidRPr="00922A7E">
        <w:rPr>
          <w:color w:val="111111"/>
          <w:sz w:val="28"/>
          <w:szCs w:val="28"/>
        </w:rPr>
        <w:t> 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Наиболее идеологически незащищенными оказались дошкольники. В силу возрастных особенностей, их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922A7E">
        <w:rPr>
          <w:color w:val="111111"/>
          <w:sz w:val="28"/>
          <w:szCs w:val="28"/>
        </w:rPr>
        <w:t xml:space="preserve"> целиком зависит от окружающих ребенка взрослых. По мнению педагогов, социологов и врачей, именно </w:t>
      </w:r>
      <w:proofErr w:type="spellStart"/>
      <w:r w:rsidRPr="00922A7E">
        <w:rPr>
          <w:color w:val="111111"/>
          <w:sz w:val="28"/>
          <w:szCs w:val="28"/>
        </w:rPr>
        <w:t>бездуховность</w:t>
      </w:r>
      <w:proofErr w:type="spellEnd"/>
      <w:r w:rsidRPr="00922A7E">
        <w:rPr>
          <w:color w:val="111111"/>
          <w:sz w:val="28"/>
          <w:szCs w:val="28"/>
        </w:rPr>
        <w:t xml:space="preserve"> часто приводит к тому, что такой ребенок оказывается незащищенным внутренним эмоциональным интеллектуальным барьером.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922A7E">
        <w:rPr>
          <w:color w:val="111111"/>
          <w:sz w:val="28"/>
          <w:szCs w:val="28"/>
        </w:rPr>
        <w:t> традиции Древней Руси насчитывают более двух тысяч лет. Исторические элементы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922A7E">
        <w:rPr>
          <w:color w:val="111111"/>
          <w:sz w:val="28"/>
          <w:szCs w:val="28"/>
        </w:rPr>
        <w:t> в виде привязанности к родной земле, языку, традициям начли формироваться ещё в древности. Педагогическая мысль на Руси Х- XIII веков выдвигает отдельную личность как цель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922A7E">
        <w:rPr>
          <w:color w:val="111111"/>
          <w:sz w:val="28"/>
          <w:szCs w:val="28"/>
        </w:rPr>
        <w:t>,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веры в победу</w:t>
      </w:r>
      <w:r w:rsidRPr="00922A7E">
        <w:rPr>
          <w:color w:val="111111"/>
          <w:sz w:val="28"/>
          <w:szCs w:val="28"/>
        </w:rPr>
        <w:t>, в непобедимость богатырей русских.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lastRenderedPageBreak/>
        <w:t>Важное место в народной педагогике России занимали пословицы и поговорки.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 xml:space="preserve">Чтобы проводить эту работу с детьми дошкольного возраста педагог должен правильно использовать источники педагогического мастерства, </w:t>
      </w:r>
      <w:proofErr w:type="gramStart"/>
      <w:r w:rsidRPr="00922A7E">
        <w:rPr>
          <w:color w:val="111111"/>
          <w:sz w:val="28"/>
          <w:szCs w:val="28"/>
        </w:rPr>
        <w:t>опыт</w:t>
      </w:r>
      <w:proofErr w:type="gramEnd"/>
      <w:r w:rsidRPr="00922A7E">
        <w:rPr>
          <w:color w:val="111111"/>
          <w:sz w:val="28"/>
          <w:szCs w:val="28"/>
        </w:rPr>
        <w:t xml:space="preserve"> накопленный веками.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А теперь давайте рассмотрим, что же включают в себя «Пути и средства</w:t>
      </w:r>
      <w:r w:rsidR="001B4B3C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русского человека</w:t>
      </w:r>
      <w:r w:rsidRPr="00922A7E">
        <w:rPr>
          <w:color w:val="111111"/>
          <w:sz w:val="28"/>
          <w:szCs w:val="28"/>
        </w:rPr>
        <w:t>»: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1. Понятие о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патриотизме</w:t>
      </w:r>
      <w:r w:rsidRPr="00922A7E">
        <w:rPr>
          <w:color w:val="111111"/>
          <w:sz w:val="28"/>
          <w:szCs w:val="28"/>
        </w:rPr>
        <w:t>, героизме и их проявлениях.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2. Взгляды на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 в летописях</w:t>
      </w:r>
      <w:r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3. Русские народные былины как средство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патриотизма </w:t>
      </w:r>
      <w:r w:rsidRPr="00922A7E">
        <w:rPr>
          <w:color w:val="111111"/>
          <w:sz w:val="28"/>
          <w:szCs w:val="28"/>
        </w:rPr>
        <w:t>(любовь к Родине, ненависть к врагам, готовность встать на защиту родной земли).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4. Роль русских сказок в процессе формирования любви к Родине, к своему народу, к природе родного края; сказки о солдатской дружбе и прочее.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5. Героические и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патриотические</w:t>
      </w:r>
      <w:r w:rsidRPr="00922A7E">
        <w:rPr>
          <w:color w:val="111111"/>
          <w:sz w:val="28"/>
          <w:szCs w:val="28"/>
        </w:rPr>
        <w:t> песни русского народа и их</w:t>
      </w:r>
      <w:r w:rsidR="004A1099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воспитывающая роль</w:t>
      </w:r>
      <w:r w:rsid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665434" w:rsidRPr="00922A7E" w:rsidRDefault="004A1099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</w:t>
      </w:r>
      <w:r w:rsidR="00665434" w:rsidRPr="00922A7E">
        <w:rPr>
          <w:color w:val="111111"/>
          <w:sz w:val="28"/>
          <w:szCs w:val="28"/>
        </w:rPr>
        <w:t>ословицы и поговорки о </w:t>
      </w:r>
      <w:r w:rsidR="00665434"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патриотизме</w:t>
      </w:r>
      <w:r w:rsidR="00665434" w:rsidRPr="00922A7E">
        <w:rPr>
          <w:color w:val="111111"/>
          <w:sz w:val="28"/>
          <w:szCs w:val="28"/>
        </w:rPr>
        <w:t>, героизме, смелости, трусости, предательстве. Их использование в </w:t>
      </w:r>
      <w:r w:rsidR="00665434"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работе с детьми</w:t>
      </w:r>
      <w:r w:rsidR="00665434"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</w:t>
      </w:r>
      <w:r w:rsidRPr="00922A7E">
        <w:rPr>
          <w:color w:val="111111"/>
          <w:sz w:val="28"/>
          <w:szCs w:val="28"/>
        </w:rPr>
        <w:t xml:space="preserve"> учится на исторических ошибках своего народа, на недостатках его характера и </w:t>
      </w:r>
      <w:r w:rsidRPr="00922A7E">
        <w:rPr>
          <w:color w:val="111111"/>
          <w:sz w:val="28"/>
          <w:szCs w:val="28"/>
        </w:rPr>
        <w:lastRenderedPageBreak/>
        <w:t>культуры. Национализм же ведёт к взаимной ненависти, обособлению, культурному застою.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Духовный, творческий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надо прививать с раннего детства. Но подобно любому другому чувству,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922A7E">
        <w:rPr>
          <w:color w:val="111111"/>
          <w:sz w:val="28"/>
          <w:szCs w:val="28"/>
        </w:rPr>
        <w:t> обретается самостоятельно и переживается индивидуально. Он прямо связан с духовностью человека, её глубиной. Поэтому, не будучи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патриотом сам</w:t>
      </w:r>
      <w:r w:rsidRPr="00922A7E">
        <w:rPr>
          <w:color w:val="111111"/>
          <w:sz w:val="28"/>
          <w:szCs w:val="28"/>
        </w:rPr>
        <w:t>, педагог не сможет и в ребёнке пробудить чувство любви к Родине. Именно пробудить, а не навязать, так как в основе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922A7E">
        <w:rPr>
          <w:color w:val="111111"/>
          <w:sz w:val="28"/>
          <w:szCs w:val="28"/>
        </w:rPr>
        <w:t> лежит духовное самоопределение.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 Народные отличия сохранятся и в XXI веке, если мы будем озабочены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воспитанием души</w:t>
      </w:r>
      <w:r w:rsidRPr="00922A7E">
        <w:rPr>
          <w:color w:val="111111"/>
          <w:sz w:val="28"/>
          <w:szCs w:val="28"/>
        </w:rPr>
        <w:t>, а не только передачей знаний».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(Д. С. Лихачёв)</w:t>
      </w:r>
      <w:r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 xml:space="preserve">Именно поэтому родная культура, как отец и мать должна стать </w:t>
      </w:r>
      <w:r w:rsidR="004A1099">
        <w:rPr>
          <w:color w:val="111111"/>
          <w:sz w:val="28"/>
          <w:szCs w:val="28"/>
        </w:rPr>
        <w:t>неотъемлемой частью души ребёнка.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  <w:bdr w:val="none" w:sz="0" w:space="0" w:color="auto" w:frame="1"/>
        </w:rPr>
        <w:t>Исходя из выше изложенного наметились следующие приоритеты</w:t>
      </w:r>
      <w:r w:rsidRPr="004A1099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1 Окружающие предметы, впервые пробуждающие душу ребёнка,</w:t>
      </w:r>
      <w:r w:rsidR="004A1099">
        <w:rPr>
          <w:color w:val="111111"/>
          <w:sz w:val="28"/>
          <w:szCs w:val="28"/>
        </w:rPr>
        <w:t xml:space="preserve"> 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воспитывающие</w:t>
      </w:r>
      <w:r w:rsidRPr="00922A7E">
        <w:rPr>
          <w:color w:val="111111"/>
          <w:sz w:val="28"/>
          <w:szCs w:val="28"/>
        </w:rPr>
        <w:t> 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2. Мы широко используем все виды фольклора </w:t>
      </w:r>
      <w:r w:rsidRPr="00922A7E">
        <w:rPr>
          <w:i/>
          <w:iCs/>
          <w:color w:val="111111"/>
          <w:sz w:val="28"/>
          <w:szCs w:val="28"/>
          <w:bdr w:val="none" w:sz="0" w:space="0" w:color="auto" w:frame="1"/>
        </w:rPr>
        <w:t>(сказки, песенки, пословицы, поговорки, хороводы и т. д.)</w:t>
      </w:r>
      <w:r w:rsidRPr="00922A7E">
        <w:rPr>
          <w:color w:val="111111"/>
          <w:sz w:val="28"/>
          <w:szCs w:val="28"/>
        </w:rPr>
        <w:t xml:space="preserve">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</w:t>
      </w:r>
      <w:proofErr w:type="spellStart"/>
      <w:r w:rsidRPr="00922A7E">
        <w:rPr>
          <w:color w:val="111111"/>
          <w:sz w:val="28"/>
          <w:szCs w:val="28"/>
        </w:rPr>
        <w:t>потешки</w:t>
      </w:r>
      <w:proofErr w:type="spellEnd"/>
      <w:r w:rsidRPr="00922A7E">
        <w:rPr>
          <w:color w:val="111111"/>
          <w:sz w:val="28"/>
          <w:szCs w:val="28"/>
        </w:rPr>
        <w:t xml:space="preserve"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</w:t>
      </w:r>
      <w:r w:rsidRPr="004A1099">
        <w:rPr>
          <w:color w:val="111111"/>
          <w:sz w:val="28"/>
          <w:szCs w:val="28"/>
        </w:rPr>
        <w:lastRenderedPageBreak/>
        <w:t>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3. Большое место в приобщении детей к народной культуре в работе по</w:t>
      </w:r>
      <w:r w:rsidR="004A1099" w:rsidRPr="004A1099">
        <w:rPr>
          <w:color w:val="111111"/>
          <w:sz w:val="28"/>
          <w:szCs w:val="28"/>
        </w:rPr>
        <w:t xml:space="preserve"> </w:t>
      </w:r>
      <w:r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4A1099">
        <w:rPr>
          <w:color w:val="111111"/>
          <w:sz w:val="28"/>
          <w:szCs w:val="28"/>
        </w:rPr>
        <w:t> занимают народные праздники и традиции. В них фокусируются накопленные веками тончайшие наблюдения за характерными особенностями,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665434" w:rsidRPr="004A1099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4. Другим важным направлением нашей работы является 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 xml:space="preserve">5. Природа - один из важнейших факторов народной педагоги. Она не только среда обитания, но и родная сторона, Родина. Знакомя с природой </w:t>
      </w:r>
      <w:proofErr w:type="gramStart"/>
      <w:r w:rsidRPr="004A1099">
        <w:rPr>
          <w:color w:val="111111"/>
          <w:sz w:val="28"/>
          <w:szCs w:val="28"/>
        </w:rPr>
        <w:t>края</w:t>
      </w:r>
      <w:proofErr w:type="gramEnd"/>
      <w:r w:rsidRPr="004A1099">
        <w:rPr>
          <w:color w:val="111111"/>
          <w:sz w:val="28"/>
          <w:szCs w:val="28"/>
        </w:rPr>
        <w:t xml:space="preserve"> мы решаем не только природоохранные задачи, но и </w:t>
      </w:r>
      <w:r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воспитываем</w:t>
      </w:r>
      <w:r w:rsidRPr="004A1099">
        <w:rPr>
          <w:color w:val="111111"/>
          <w:sz w:val="28"/>
          <w:szCs w:val="28"/>
        </w:rPr>
        <w:t> любовь к каждому объекту в природе.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6. Знакомство с историческим прошлым России - новое, но очень интересное направление в работе по </w:t>
      </w:r>
      <w:r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патриотизма у детей</w:t>
      </w:r>
      <w:r w:rsidRPr="004A1099">
        <w:rPr>
          <w:color w:val="111111"/>
          <w:sz w:val="28"/>
          <w:szCs w:val="28"/>
        </w:rPr>
        <w:t>. А зачем детям -дошкольникам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В последние годы многие страницы истории переосмысливаются, поэтому мы проявляем корректность в отборе познавательного материала, учитываем возрастные особенности </w:t>
      </w:r>
      <w:r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 и социальную подготовленность ребёнка</w:t>
      </w:r>
      <w:r w:rsidRPr="004A1099">
        <w:rPr>
          <w:color w:val="111111"/>
          <w:sz w:val="28"/>
          <w:szCs w:val="28"/>
        </w:rPr>
        <w:t>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Поэтапная работа поданному направлению </w:t>
      </w:r>
      <w:r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="004A1099" w:rsidRPr="004A10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A1099">
        <w:rPr>
          <w:color w:val="111111"/>
          <w:sz w:val="28"/>
          <w:szCs w:val="28"/>
          <w:bdr w:val="none" w:sz="0" w:space="0" w:color="auto" w:frame="1"/>
        </w:rPr>
        <w:t>реализуется по трем направлениям</w:t>
      </w:r>
      <w:r w:rsidRPr="004A1099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lastRenderedPageBreak/>
        <w:t>1. Работа с детьми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2. Работа с родителями</w:t>
      </w:r>
    </w:p>
    <w:p w:rsidR="00665434" w:rsidRPr="004A1099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</w:rPr>
        <w:t>3. Методическое сопровождение.</w:t>
      </w:r>
    </w:p>
    <w:p w:rsidR="00665434" w:rsidRPr="004A1099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  <w:bdr w:val="none" w:sz="0" w:space="0" w:color="auto" w:frame="1"/>
        </w:rPr>
        <w:t>Каждое из направлений связано между собой и включает в себя</w:t>
      </w:r>
      <w:r w:rsidRPr="004A1099">
        <w:rPr>
          <w:color w:val="111111"/>
          <w:sz w:val="28"/>
          <w:szCs w:val="28"/>
        </w:rPr>
        <w:t>: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1. Знакомство с родным городом, его историей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2. Знакомство с родным краем и Россией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3. Знакомство с наиболее значимыми историческими событиями своей страны и народа.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4. Знакомство с былинными героями и их подвигами.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5. Знакомство с государственной символикой города, республики, стран.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4A1099">
        <w:rPr>
          <w:color w:val="111111"/>
          <w:sz w:val="28"/>
          <w:szCs w:val="28"/>
          <w:bdr w:val="none" w:sz="0" w:space="0" w:color="auto" w:frame="1"/>
        </w:rPr>
        <w:t>В процессе реализации проекта по работе с детьми используются</w:t>
      </w:r>
      <w:r w:rsidRPr="004A1099">
        <w:rPr>
          <w:color w:val="111111"/>
          <w:sz w:val="28"/>
          <w:szCs w:val="28"/>
        </w:rPr>
        <w:t>: игры</w:t>
      </w:r>
      <w:r w:rsidRPr="00922A7E">
        <w:rPr>
          <w:color w:val="111111"/>
          <w:sz w:val="28"/>
          <w:szCs w:val="28"/>
        </w:rPr>
        <w:t xml:space="preserve"> - занятия,</w:t>
      </w:r>
      <w:r w:rsidR="004A1099">
        <w:rPr>
          <w:color w:val="111111"/>
          <w:sz w:val="28"/>
          <w:szCs w:val="28"/>
        </w:rPr>
        <w:t xml:space="preserve"> игры - развлечения, праздники,</w:t>
      </w:r>
      <w:bookmarkStart w:id="0" w:name="_GoBack"/>
      <w:bookmarkEnd w:id="0"/>
      <w:r w:rsidRPr="00922A7E">
        <w:rPr>
          <w:color w:val="111111"/>
          <w:sz w:val="28"/>
          <w:szCs w:val="28"/>
        </w:rPr>
        <w:t xml:space="preserve"> экскурсии, экскурсии на предприятия поселка, чтение художественной литературы.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Формирование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922A7E">
        <w:rPr>
          <w:color w:val="111111"/>
          <w:sz w:val="28"/>
          <w:szCs w:val="28"/>
        </w:rPr>
        <w:t> чувств проходит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оказываем педагогическую поддержку семье в этих вопросах, через встречи, консультации и беседы, совместные праздники и экскурсии.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истории, памятниками погибшим воинам; посещение краеведческого музея и т. д.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 xml:space="preserve">Данный проект предполагает большую отдачу от самого педагога, задача которого не просто рассказать факты из жизни отдельного человека -героя и страны, а переосмыслить значимость каждого отдельного события, его роли в </w:t>
      </w:r>
      <w:r w:rsidRPr="00922A7E">
        <w:rPr>
          <w:color w:val="111111"/>
          <w:sz w:val="28"/>
          <w:szCs w:val="28"/>
        </w:rPr>
        <w:lastRenderedPageBreak/>
        <w:t>развитии государства, пронести через сердце и душу и вовлечь в этот процесс маленького гражданина.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Педагог организует предметно-развивающую среду с учетом данного проекта, ведет подборка художественной литературы, готовит презентации, посвященные памятным датам, разрабатывает конспекты игр-занятий и сценарии развлечений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Какая притягательная сила заключена в том, что нас окружает в детстве? Почему даже уехав из родных мест на долгие годы, человек вспоминает их с теплом, а живя в городе, селе он постоянно, с гордостью рассказывает гостю о красоте и богатстве родного края? Думается, это -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нравственных и патриотических чувств</w:t>
      </w:r>
      <w:r w:rsidRPr="00922A7E">
        <w:rPr>
          <w:color w:val="111111"/>
          <w:sz w:val="28"/>
          <w:szCs w:val="28"/>
        </w:rPr>
        <w:t>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Чем мы можем гордиться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Нашим детям есть чем гордиться, они не должны расти “Иванами” не помнящими родства.</w:t>
      </w:r>
    </w:p>
    <w:p w:rsidR="00665434" w:rsidRPr="00922A7E" w:rsidRDefault="00665434" w:rsidP="00665434">
      <w:pPr>
        <w:pStyle w:val="a3"/>
        <w:shd w:val="clear" w:color="auto" w:fill="F4F4F4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Заключение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t>Родина, Отечество.</w:t>
      </w:r>
      <w:r w:rsidR="00922A7E" w:rsidRPr="00922A7E">
        <w:rPr>
          <w:color w:val="111111"/>
          <w:sz w:val="28"/>
          <w:szCs w:val="28"/>
        </w:rPr>
        <w:t xml:space="preserve"> </w:t>
      </w:r>
      <w:r w:rsidRPr="00922A7E">
        <w:rPr>
          <w:color w:val="111111"/>
          <w:sz w:val="28"/>
          <w:szCs w:val="28"/>
          <w:bdr w:val="none" w:sz="0" w:space="0" w:color="auto" w:frame="1"/>
        </w:rPr>
        <w:t>В корнях этих слов близкие каждому образы</w:t>
      </w:r>
      <w:r w:rsidRPr="00922A7E">
        <w:rPr>
          <w:color w:val="111111"/>
          <w:sz w:val="28"/>
          <w:szCs w:val="28"/>
        </w:rPr>
        <w:t>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- привязанность и чувство защищенности. Значит, если мы будем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922A7E">
        <w:rPr>
          <w:color w:val="111111"/>
          <w:sz w:val="28"/>
          <w:szCs w:val="28"/>
        </w:rPr>
        <w:t> у детей чувство привязанности, как таковое, и чувство привязанности к родному дому, то при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соответствующей</w:t>
      </w:r>
      <w:r w:rsidRPr="00922A7E">
        <w:rPr>
          <w:color w:val="111111"/>
          <w:sz w:val="28"/>
          <w:szCs w:val="28"/>
        </w:rPr>
        <w:t> педагогической работе со временем оно дополнится чувством любви и привязанности к своей стране.</w:t>
      </w:r>
    </w:p>
    <w:p w:rsidR="00665434" w:rsidRPr="00922A7E" w:rsidRDefault="00665434" w:rsidP="00665434">
      <w:pPr>
        <w:pStyle w:val="a3"/>
        <w:shd w:val="clear" w:color="auto" w:fill="F4F4F4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22A7E">
        <w:rPr>
          <w:color w:val="111111"/>
          <w:sz w:val="28"/>
          <w:szCs w:val="28"/>
        </w:rPr>
        <w:lastRenderedPageBreak/>
        <w:t>На мой взгляд, суть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состоит в том</w:t>
      </w:r>
      <w:r w:rsidRPr="00922A7E">
        <w:rPr>
          <w:color w:val="111111"/>
          <w:sz w:val="28"/>
          <w:szCs w:val="28"/>
        </w:rPr>
        <w:t>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 </w:t>
      </w:r>
      <w:r w:rsidRPr="00922A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соотечественниками</w:t>
      </w:r>
      <w:r w:rsidRPr="00922A7E">
        <w:rPr>
          <w:color w:val="111111"/>
          <w:sz w:val="28"/>
          <w:szCs w:val="28"/>
        </w:rPr>
        <w:t>.</w:t>
      </w:r>
    </w:p>
    <w:p w:rsidR="0046754A" w:rsidRDefault="0046754A"/>
    <w:sectPr w:rsidR="0046754A" w:rsidSect="004A10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9"/>
    <w:rsid w:val="001B4B3C"/>
    <w:rsid w:val="0046754A"/>
    <w:rsid w:val="004A1099"/>
    <w:rsid w:val="00665434"/>
    <w:rsid w:val="006E7D6B"/>
    <w:rsid w:val="00746AD5"/>
    <w:rsid w:val="00922A7E"/>
    <w:rsid w:val="00C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839"/>
  <w15:chartTrackingRefBased/>
  <w15:docId w15:val="{12AEABEA-9897-4C9A-B159-2804F98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zilya</dc:creator>
  <cp:keywords/>
  <dc:description/>
  <cp:lastModifiedBy>zilya</cp:lastModifiedBy>
  <cp:revision>2</cp:revision>
  <cp:lastPrinted>2022-11-30T15:36:00Z</cp:lastPrinted>
  <dcterms:created xsi:type="dcterms:W3CDTF">2022-11-30T15:51:00Z</dcterms:created>
  <dcterms:modified xsi:type="dcterms:W3CDTF">2022-11-30T15:51:00Z</dcterms:modified>
</cp:coreProperties>
</file>