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B" w:rsidRPr="00C14D7B" w:rsidRDefault="00635FDA" w:rsidP="00C14D7B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i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Организация </w:t>
      </w:r>
      <w:proofErr w:type="spellStart"/>
      <w:r>
        <w:rPr>
          <w:b/>
          <w:bCs/>
          <w:color w:val="000000" w:themeColor="text1"/>
          <w:sz w:val="28"/>
          <w:szCs w:val="28"/>
        </w:rPr>
        <w:t>здоровьесберегающ</w:t>
      </w:r>
      <w:r w:rsidR="00C14D7B" w:rsidRPr="00C14D7B">
        <w:rPr>
          <w:b/>
          <w:bCs/>
          <w:color w:val="000000" w:themeColor="text1"/>
          <w:sz w:val="28"/>
          <w:szCs w:val="28"/>
        </w:rPr>
        <w:t>ей</w:t>
      </w:r>
      <w:proofErr w:type="spellEnd"/>
      <w:r w:rsidR="00C14D7B" w:rsidRPr="00C14D7B">
        <w:rPr>
          <w:b/>
          <w:bCs/>
          <w:color w:val="000000" w:themeColor="text1"/>
          <w:sz w:val="28"/>
          <w:szCs w:val="28"/>
        </w:rPr>
        <w:t> деятельности дошкольников в образовательном процессе.</w:t>
      </w:r>
    </w:p>
    <w:p w:rsidR="00C14D7B" w:rsidRPr="00C14D7B" w:rsidRDefault="00C14D7B" w:rsidP="00C14D7B">
      <w:pPr>
        <w:pStyle w:val="a3"/>
        <w:spacing w:before="0" w:beforeAutospacing="0" w:after="0" w:afterAutospacing="0"/>
        <w:contextualSpacing/>
        <w:jc w:val="right"/>
        <w:rPr>
          <w:bCs/>
          <w:i/>
          <w:color w:val="000000" w:themeColor="text1"/>
          <w:sz w:val="28"/>
          <w:szCs w:val="28"/>
        </w:rPr>
      </w:pPr>
      <w:proofErr w:type="spellStart"/>
      <w:r w:rsidRPr="00C14D7B">
        <w:rPr>
          <w:bCs/>
          <w:i/>
          <w:color w:val="000000" w:themeColor="text1"/>
          <w:sz w:val="28"/>
          <w:szCs w:val="28"/>
        </w:rPr>
        <w:t>Шамсекаева</w:t>
      </w:r>
      <w:proofErr w:type="spellEnd"/>
      <w:r w:rsidRPr="00C14D7B">
        <w:rPr>
          <w:bCs/>
          <w:i/>
          <w:color w:val="000000" w:themeColor="text1"/>
          <w:sz w:val="28"/>
          <w:szCs w:val="28"/>
        </w:rPr>
        <w:t xml:space="preserve"> В.А.</w:t>
      </w:r>
    </w:p>
    <w:p w:rsidR="00C14D7B" w:rsidRPr="00C14D7B" w:rsidRDefault="00C14D7B" w:rsidP="00C14D7B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i/>
          <w:color w:val="000000" w:themeColor="text1"/>
          <w:sz w:val="28"/>
          <w:szCs w:val="28"/>
        </w:rPr>
      </w:pPr>
      <w:r w:rsidRPr="00C14D7B">
        <w:rPr>
          <w:bCs/>
          <w:i/>
          <w:color w:val="000000" w:themeColor="text1"/>
          <w:sz w:val="28"/>
          <w:szCs w:val="28"/>
        </w:rPr>
        <w:t>воспитатель МБДОУ ДС №10</w:t>
      </w:r>
    </w:p>
    <w:p w:rsidR="00C14D7B" w:rsidRPr="00C14D7B" w:rsidRDefault="00C14D7B" w:rsidP="00C14D7B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i/>
          <w:color w:val="000000" w:themeColor="text1"/>
          <w:sz w:val="28"/>
          <w:szCs w:val="28"/>
        </w:rPr>
      </w:pPr>
      <w:r w:rsidRPr="00C14D7B">
        <w:rPr>
          <w:bCs/>
          <w:i/>
          <w:color w:val="000000" w:themeColor="text1"/>
          <w:sz w:val="28"/>
          <w:szCs w:val="28"/>
        </w:rPr>
        <w:t>«Мозаика»</w:t>
      </w:r>
    </w:p>
    <w:p w:rsidR="00C14D7B" w:rsidRPr="00C14D7B" w:rsidRDefault="00C14D7B" w:rsidP="00C14D7B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i/>
          <w:color w:val="000000" w:themeColor="text1"/>
          <w:sz w:val="28"/>
          <w:szCs w:val="28"/>
        </w:rPr>
      </w:pPr>
      <w:r w:rsidRPr="00C14D7B">
        <w:rPr>
          <w:bCs/>
          <w:i/>
          <w:color w:val="000000" w:themeColor="text1"/>
          <w:sz w:val="28"/>
          <w:szCs w:val="28"/>
        </w:rPr>
        <w:t xml:space="preserve">г. Новый Оскол </w:t>
      </w:r>
      <w:proofErr w:type="gramStart"/>
      <w:r w:rsidRPr="00C14D7B">
        <w:rPr>
          <w:bCs/>
          <w:i/>
          <w:color w:val="000000" w:themeColor="text1"/>
          <w:sz w:val="28"/>
          <w:szCs w:val="28"/>
        </w:rPr>
        <w:t>Белгородской</w:t>
      </w:r>
      <w:proofErr w:type="gramEnd"/>
    </w:p>
    <w:p w:rsidR="00C14D7B" w:rsidRPr="00C14D7B" w:rsidRDefault="00C14D7B" w:rsidP="00C14D7B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i/>
          <w:color w:val="000000" w:themeColor="text1"/>
          <w:sz w:val="28"/>
          <w:szCs w:val="28"/>
        </w:rPr>
      </w:pPr>
      <w:r w:rsidRPr="00C14D7B">
        <w:rPr>
          <w:bCs/>
          <w:i/>
          <w:color w:val="000000" w:themeColor="text1"/>
          <w:sz w:val="28"/>
          <w:szCs w:val="28"/>
        </w:rPr>
        <w:t xml:space="preserve"> области</w:t>
      </w:r>
    </w:p>
    <w:p w:rsidR="00C14D7B" w:rsidRPr="00C14D7B" w:rsidRDefault="00C14D7B" w:rsidP="00C14D7B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color w:val="000000" w:themeColor="text1"/>
          <w:sz w:val="28"/>
          <w:szCs w:val="28"/>
        </w:rPr>
      </w:pP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Формирование здоровья детей, полноценное развитие их организма – одна из основных, проблем в современном обществе. Дошкольный возраст – наиболее ответственный период в жизни каждого человека. Именно в этом возрастном периоде и закладываются основы здоровья, правильного физического и психического развития детей, воспитываются личностные, морально-волевые и поведенческие качества.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 xml:space="preserve">В современных условиях приоритетным направлением стало сохранение, развитие и защита здоровья детей в дошкольном возрасте и использование в работе </w:t>
      </w:r>
      <w:proofErr w:type="spellStart"/>
      <w:r w:rsidRPr="00C14D7B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C14D7B">
        <w:rPr>
          <w:color w:val="000000" w:themeColor="text1"/>
          <w:sz w:val="28"/>
          <w:szCs w:val="28"/>
        </w:rPr>
        <w:t xml:space="preserve"> компонентов во всех видах деятельности. В настоящее время идет постоянный поиск </w:t>
      </w:r>
      <w:proofErr w:type="gramStart"/>
      <w:r w:rsidRPr="00C14D7B">
        <w:rPr>
          <w:color w:val="000000" w:themeColor="text1"/>
          <w:sz w:val="28"/>
          <w:szCs w:val="28"/>
        </w:rPr>
        <w:t>новых</w:t>
      </w:r>
      <w:proofErr w:type="gramEnd"/>
      <w:r w:rsidRPr="00C14D7B">
        <w:rPr>
          <w:color w:val="000000" w:themeColor="text1"/>
          <w:sz w:val="28"/>
          <w:szCs w:val="28"/>
        </w:rPr>
        <w:t xml:space="preserve"> и </w:t>
      </w:r>
      <w:proofErr w:type="gramStart"/>
      <w:r w:rsidRPr="00C14D7B">
        <w:rPr>
          <w:color w:val="000000" w:themeColor="text1"/>
          <w:sz w:val="28"/>
          <w:szCs w:val="28"/>
        </w:rPr>
        <w:t>совершенствование старых форм, средств и методов оздоровления детей, а роль дошкольного учреждения на сегодняшний день состоит в организации педагогического процесса, направленного на реализацию планомерной и результативной деятельности для сохранения, укрепления и развития духовного, эмоционального, интеллектуального, личностного и физического здоровья ребенка, которые способствуют укреплению организма, предупреждают отклонения в физическом развитии, а также способствуют развитию у детей самостоятельности, активности, умения заботиться о</w:t>
      </w:r>
      <w:proofErr w:type="gramEnd"/>
      <w:r w:rsidRPr="00C14D7B">
        <w:rPr>
          <w:color w:val="000000" w:themeColor="text1"/>
          <w:sz w:val="28"/>
          <w:szCs w:val="28"/>
        </w:rPr>
        <w:t xml:space="preserve"> </w:t>
      </w:r>
      <w:proofErr w:type="gramStart"/>
      <w:r w:rsidRPr="00C14D7B">
        <w:rPr>
          <w:color w:val="000000" w:themeColor="text1"/>
          <w:sz w:val="28"/>
          <w:szCs w:val="28"/>
        </w:rPr>
        <w:t>своем</w:t>
      </w:r>
      <w:proofErr w:type="gramEnd"/>
      <w:r w:rsidRPr="00C14D7B">
        <w:rPr>
          <w:color w:val="000000" w:themeColor="text1"/>
          <w:sz w:val="28"/>
          <w:szCs w:val="28"/>
        </w:rPr>
        <w:t xml:space="preserve"> здоровье, развивают творчество и фантазию. Задача оздоровительной деятельности заключается в том, чтобы дать знания, выработать умения и навыки.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14D7B">
        <w:rPr>
          <w:color w:val="000000" w:themeColor="text1"/>
          <w:sz w:val="28"/>
          <w:szCs w:val="28"/>
        </w:rPr>
        <w:t>Воспитательно</w:t>
      </w:r>
      <w:proofErr w:type="spellEnd"/>
      <w:r w:rsidRPr="00C14D7B">
        <w:rPr>
          <w:color w:val="000000" w:themeColor="text1"/>
          <w:sz w:val="28"/>
          <w:szCs w:val="28"/>
        </w:rPr>
        <w:t>-образовательная работа включает все основные задачи воспитания ребенка через виды детской деятельности – предметной, игровой, театрализованной и т.д. </w:t>
      </w:r>
      <w:proofErr w:type="gramStart"/>
      <w:r w:rsidRPr="00C14D7B">
        <w:rPr>
          <w:color w:val="000000" w:themeColor="text1"/>
          <w:sz w:val="28"/>
          <w:szCs w:val="28"/>
        </w:rPr>
        <w:t xml:space="preserve">С целью снятия физического и умственного </w:t>
      </w:r>
      <w:r w:rsidRPr="00C14D7B">
        <w:rPr>
          <w:color w:val="000000" w:themeColor="text1"/>
          <w:sz w:val="28"/>
          <w:szCs w:val="28"/>
        </w:rPr>
        <w:lastRenderedPageBreak/>
        <w:t xml:space="preserve">напряжения, повышения эмоционального тонуса организма, переключения детей на творческую активность и динамическую деятельность и сохранения системности и целостности </w:t>
      </w:r>
      <w:proofErr w:type="spellStart"/>
      <w:r w:rsidRPr="00C14D7B">
        <w:rPr>
          <w:color w:val="000000" w:themeColor="text1"/>
          <w:sz w:val="28"/>
          <w:szCs w:val="28"/>
        </w:rPr>
        <w:t>здоровьесберегающей</w:t>
      </w:r>
      <w:proofErr w:type="spellEnd"/>
      <w:r w:rsidRPr="00C14D7B">
        <w:rPr>
          <w:color w:val="000000" w:themeColor="text1"/>
          <w:sz w:val="28"/>
          <w:szCs w:val="28"/>
        </w:rPr>
        <w:t xml:space="preserve"> деятельности провожу с детьми на занятиях: физкультурные минутки, динамические паузы, оздоровительные паузы, игровые «Минутки здоровья» и т. д., которые включают не только физические упражнения, но и упражнения на формирование эмоциональной сферы ребенка, комбинированные упражнения для</w:t>
      </w:r>
      <w:proofErr w:type="gramEnd"/>
      <w:r w:rsidRPr="00C14D7B">
        <w:rPr>
          <w:color w:val="000000" w:themeColor="text1"/>
          <w:sz w:val="28"/>
          <w:szCs w:val="28"/>
        </w:rPr>
        <w:t xml:space="preserve"> формирования правильной осанки, профилактики заболеваний стоп, для тренировки мышц глаз и т. д.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 xml:space="preserve">Дети непринужденно, увлекательно и активно выполняют предлагаемые действия, например: «Минутки открытий» проходят в форме созерцания предметов или явлений природы, где дети замечают </w:t>
      </w:r>
      <w:proofErr w:type="gramStart"/>
      <w:r w:rsidRPr="00C14D7B">
        <w:rPr>
          <w:color w:val="000000" w:themeColor="text1"/>
          <w:sz w:val="28"/>
          <w:szCs w:val="28"/>
        </w:rPr>
        <w:t>удивительное</w:t>
      </w:r>
      <w:proofErr w:type="gramEnd"/>
      <w:r w:rsidRPr="00C14D7B">
        <w:rPr>
          <w:color w:val="000000" w:themeColor="text1"/>
          <w:sz w:val="28"/>
          <w:szCs w:val="28"/>
        </w:rPr>
        <w:t xml:space="preserve"> в простом («Волшебный лепесток», «Задумчивая веточка», «Загадочные облака», «Каменные секреты» и т.д.) Особое внимание обращается на форму, цвет, необычность строения линий, смену колорита. Детям предлагается поделиться впечатлениями о возникающих при созерцании образах в форме описательных рассказов.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«Минутки фантазии» построены на различной тематике, в зависимости от образовательной ситуации, направленной на преображение действительности («Детская комната моей мечты», «Чудо-дерево», «Уголок радости», «Когда я стану взрослым» и др.).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«Минутки добра» помогают ребенку самому, без долгих бесед на этические темы и заучивания правил хорошего поведения, расстаться с привычками, мешающими ему и другим, осознать свои поведенческие проблемы и изменить восприятие себя. Как правило, результатом этих игровых ситуаций доброта становится основой во взаимоотношениях между детьми и взрослыми. «Минутки добра» включают в себя стихи, музыкальные произведения, комплименты, маленькие подарки, беседы о доброжелательности и т. д.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lastRenderedPageBreak/>
        <w:t>«Минутки шалости» побуждают детей к двигательному воображению и активности – основе творческой осмысленной моторики, что обеспечивает одушевление детских движений. В целях развития двигательного воображения и выразительности движений в деятельность детей вводятся имитационные игры и упражнения. Имитируя различные движения, ребенок естественно «преображается» и начинает двигаться как медведь, пластично выгибает спину как кошечка или собачка, ползает, важно ходит, прыгает и т. д. В этот момент «включаются» все биоактивные точки и зоны, расположенные на коленях, локтях и пальцах. При отборе содержания имитационных игр использую литературный материал, произведения фольклора, вымышленные и реальные, взятые из повседневной жизни сюжеты.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 xml:space="preserve">«Минутки открытий» дают детям возможность познания и удивления, используются нетрадиционные приемы дерево терапии. Деревья обладают положительной биоэнергетикой. </w:t>
      </w:r>
      <w:proofErr w:type="gramStart"/>
      <w:r w:rsidRPr="00C14D7B">
        <w:rPr>
          <w:color w:val="000000" w:themeColor="text1"/>
          <w:sz w:val="28"/>
          <w:szCs w:val="28"/>
        </w:rPr>
        <w:t>Японские</w:t>
      </w:r>
      <w:proofErr w:type="gramEnd"/>
      <w:r w:rsidRPr="00C14D7B">
        <w:rPr>
          <w:color w:val="000000" w:themeColor="text1"/>
          <w:sz w:val="28"/>
          <w:szCs w:val="28"/>
        </w:rPr>
        <w:t xml:space="preserve"> ученые-</w:t>
      </w:r>
      <w:proofErr w:type="spellStart"/>
      <w:r w:rsidRPr="00C14D7B">
        <w:rPr>
          <w:color w:val="000000" w:themeColor="text1"/>
          <w:sz w:val="28"/>
          <w:szCs w:val="28"/>
        </w:rPr>
        <w:t>натуропаты</w:t>
      </w:r>
      <w:proofErr w:type="spellEnd"/>
      <w:r w:rsidRPr="00C14D7B">
        <w:rPr>
          <w:color w:val="000000" w:themeColor="text1"/>
          <w:sz w:val="28"/>
          <w:szCs w:val="28"/>
        </w:rPr>
        <w:t xml:space="preserve"> считают, чтобы быть здоровым, человеку необходимо ежегодно проводить в лесу не менее 250 часов. Выходя на прогулку, подходим к деревьям, которые растут на участке, поглаживаем, обнимаем, прикасаемся, находим сходство и различие запахов под кронами лиственных и хвойных деревьев в солнечную погоду и после дождя. Объясняю детям, что деревья обладают «заряжающим» эффектом, снимают головную боль, успокаивают и т.д.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 xml:space="preserve">«Минутки здоровья» включают в себя специализированные упражнения и игры для снятия напряжения. </w:t>
      </w:r>
      <w:proofErr w:type="gramStart"/>
      <w:r w:rsidRPr="00C14D7B">
        <w:rPr>
          <w:color w:val="000000" w:themeColor="text1"/>
          <w:sz w:val="28"/>
          <w:szCs w:val="28"/>
        </w:rPr>
        <w:t>Например</w:t>
      </w:r>
      <w:proofErr w:type="gramEnd"/>
      <w:r w:rsidRPr="00C14D7B">
        <w:rPr>
          <w:color w:val="000000" w:themeColor="text1"/>
          <w:sz w:val="28"/>
          <w:szCs w:val="28"/>
        </w:rPr>
        <w:t xml:space="preserve"> игры для глаз по методу Г. А. Шичко, которые проводятся в течение 1-2 мин.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«Круг» – представить себе большой круг и обводить его глазами, сначала по часовой стрелке, затем против часовой стрелки.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 xml:space="preserve">«Квадрат» – предложить детям представить себе квадрат. Переводить взгляд из правого угла </w:t>
      </w:r>
      <w:proofErr w:type="gramStart"/>
      <w:r w:rsidRPr="00C14D7B">
        <w:rPr>
          <w:color w:val="000000" w:themeColor="text1"/>
          <w:sz w:val="28"/>
          <w:szCs w:val="28"/>
        </w:rPr>
        <w:t>в</w:t>
      </w:r>
      <w:proofErr w:type="gramEnd"/>
      <w:r w:rsidRPr="00C14D7B">
        <w:rPr>
          <w:color w:val="000000" w:themeColor="text1"/>
          <w:sz w:val="28"/>
          <w:szCs w:val="28"/>
        </w:rPr>
        <w:t xml:space="preserve"> левый нижний, в левый верхний, в правый нижний.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«Жмурки», «Часики». Смотреть вверх – вниз, влево – вправо, зажмурившись, снять напряжение, считая до 10.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C14D7B">
        <w:rPr>
          <w:color w:val="000000" w:themeColor="text1"/>
          <w:sz w:val="28"/>
          <w:szCs w:val="28"/>
        </w:rPr>
        <w:lastRenderedPageBreak/>
        <w:t>Мимика – дети изображают мимикой мордочки различных животных, сказочных персонажей или же мимикой выражают эмоции: радость, огорчение, доброту, зло, гнев, задумчивость и т.д.</w:t>
      </w:r>
      <w:proofErr w:type="gramEnd"/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Рисование носом – нужно посмотреть на табличку и запомнить букву, предмет. Затем закрыть глаза и «нарисовать» носом выбранный элемент, предмет.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Гимнастика для улучшения слуха включает в себя упражнения: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Пригибаем верхнюю часть уха вниз. Разгибаем, пригибаем, словно бы раскатывая и скатывая ушко. Ушки должны стать теплыми.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 xml:space="preserve">Найти ямочку возле </w:t>
      </w:r>
      <w:proofErr w:type="spellStart"/>
      <w:r w:rsidRPr="00C14D7B">
        <w:rPr>
          <w:color w:val="000000" w:themeColor="text1"/>
          <w:sz w:val="28"/>
          <w:szCs w:val="28"/>
        </w:rPr>
        <w:t>козелка</w:t>
      </w:r>
      <w:proofErr w:type="spellEnd"/>
      <w:r w:rsidRPr="00C14D7B">
        <w:rPr>
          <w:color w:val="000000" w:themeColor="text1"/>
          <w:sz w:val="28"/>
          <w:szCs w:val="28"/>
        </w:rPr>
        <w:t>. Нажали на ямочку сразу обоих ушек – отпустили, нажали, отпустили.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Нажали пальчиками на мочки, помассировали, отпустили.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Массируем круговым движением оба уха.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Дергаем себя за ушки – сначала 10 раз вниз, а потом — 10 раз в сторону и 10 раз вверх. Упражнение «Ухо – нос». Левой рукой взяться за кончик носа, а правой – за противоположное ухо. Одновременно отпустить ухо и нос, хлопнуть в ладоши, поменять положение рук с точностью да наоборот.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Артикуляционная гимнастика «Веселый язычок», «Птенчики», «Лопаточка», «Чашечка» и другие состоят из комплекса артикуляционных упражнений и упражнений в стихотворных формах.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Игры для профилактики нарушений осанки провожу как в группе, так и на прогулке. Детям очень нравится выполнять упражнения соревновательного характера: «Не урони мешочек», «Донеси не расплескав», «Передай и садись» и т. д. Очень увлекательно проходят эстафеты.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 xml:space="preserve">Элементы кинезотерапии, преобладающие в «Танцах в кругу», объединяют в себе и физическую, и эмоциональную направленность. Круг – это самая комфортная форма для организации психологических контактов. Ребенку важно быть в центре событий, чтобы все лица были обращены к нему. Происходит реабилитация личности и обращение к танцевальному </w:t>
      </w:r>
      <w:r w:rsidRPr="00C14D7B">
        <w:rPr>
          <w:color w:val="000000" w:themeColor="text1"/>
          <w:sz w:val="28"/>
          <w:szCs w:val="28"/>
        </w:rPr>
        <w:lastRenderedPageBreak/>
        <w:t>опыту прошлого. Используем: «Мы веселые ребята», «Танец с хлопками», «Танец с приветствиями», «Детский круг» и др.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Для снятия напряжения после занятий провожу «Восстановительную гимнастику» (длительность 1 мин.):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Быстро потереть ладони – 5 сек.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Быстро потереть разогретыми теплыми пальцами щеки – 5 сек.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Постучать кончиками пальцев по макушке.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Сжать кисть в расслабленный кулак и энергично поглаживать внутреннюю и внешнюю стороны предплечья – 3-4 раза.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 xml:space="preserve">Массаж рефлекторных зон ног: а) сжать большим и указательным пальцем, плотно захватить ахиллово сухожилие, сдавить и опустить – по 3 раза на каждой ноге; б) раскрытой ладонью похлопать ногу спереди, сбоку и сзади, от ступни до коленного сустава – 2-3 раза; в) ходьба по рефлексогенным дорожкам, </w:t>
      </w:r>
      <w:proofErr w:type="spellStart"/>
      <w:r w:rsidRPr="00C14D7B">
        <w:rPr>
          <w:color w:val="000000" w:themeColor="text1"/>
          <w:sz w:val="28"/>
          <w:szCs w:val="28"/>
        </w:rPr>
        <w:t>босохождение</w:t>
      </w:r>
      <w:proofErr w:type="spellEnd"/>
      <w:r w:rsidRPr="00C14D7B">
        <w:rPr>
          <w:color w:val="000000" w:themeColor="text1"/>
          <w:sz w:val="28"/>
          <w:szCs w:val="28"/>
        </w:rPr>
        <w:t xml:space="preserve">. Самомассаж стоп: </w:t>
      </w:r>
      <w:proofErr w:type="gramStart"/>
      <w:r w:rsidRPr="00C14D7B">
        <w:rPr>
          <w:color w:val="000000" w:themeColor="text1"/>
          <w:sz w:val="28"/>
          <w:szCs w:val="28"/>
        </w:rPr>
        <w:t>поколачивающий</w:t>
      </w:r>
      <w:proofErr w:type="gramEnd"/>
      <w:r w:rsidRPr="00C14D7B">
        <w:rPr>
          <w:color w:val="000000" w:themeColor="text1"/>
          <w:sz w:val="28"/>
          <w:szCs w:val="28"/>
        </w:rPr>
        <w:t xml:space="preserve">, аурикулярный, точечный. </w:t>
      </w:r>
      <w:proofErr w:type="gramStart"/>
      <w:r w:rsidRPr="00C14D7B">
        <w:rPr>
          <w:color w:val="000000" w:themeColor="text1"/>
          <w:sz w:val="28"/>
          <w:szCs w:val="28"/>
        </w:rPr>
        <w:t>Тренирующая игровая дорожка (полоса препятствий, ползание, прыжки с об беганием предметов и другие комплексы упражнений, что обеспечивает профилактику осанки и плоскостопия, а также поднимает настроение и мышечный тонус.</w:t>
      </w:r>
      <w:proofErr w:type="gramEnd"/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C14D7B">
        <w:rPr>
          <w:color w:val="000000" w:themeColor="text1"/>
          <w:sz w:val="28"/>
          <w:szCs w:val="28"/>
        </w:rPr>
        <w:t>Для профилактики гриппа и простудных заболеваний, в период межсезонья применяем ароматерапию (вдыхание фитонцидов: нарезанный лук, чеснок, различные эфирные масла, «ожерелье», для ароматизации воздуха помещаю небольшие травяные подушечки на радиатор батареи.</w:t>
      </w:r>
      <w:proofErr w:type="gramEnd"/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Во время подготовки ко сну включаем запись спокойной музыки или звуковую запись шума моря, с мирным ласковым плеском волн, журчанием ручейка, голосами птиц, шумом дождя, которая снимает психическое напряжение, успокаивает ребенка, способствует быстрому засыпанию; бодрящая музыка способствует спокойному подъему, положительному заряду.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 xml:space="preserve">Пальчиковая гимнастика, динамические паузы проходят как в учебно-образовательном процессе, </w:t>
      </w:r>
      <w:bookmarkStart w:id="0" w:name="_GoBack"/>
      <w:bookmarkEnd w:id="0"/>
      <w:r w:rsidRPr="00C14D7B">
        <w:rPr>
          <w:color w:val="000000" w:themeColor="text1"/>
          <w:sz w:val="28"/>
          <w:szCs w:val="28"/>
        </w:rPr>
        <w:t>так и во всех видах деятельности детей.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lastRenderedPageBreak/>
        <w:t xml:space="preserve">В старших группах, когда дети осваивают, вырабатывают умения и навыки по оздоровительной деятельности, предлагаю самим проводить игры и упражнения, направленные на укрепление и профилактику здоровья. Такая работа проходит в индивидуальном порядке, по подгруппам и со всеми детьми. </w:t>
      </w:r>
      <w:proofErr w:type="gramStart"/>
      <w:r w:rsidRPr="00C14D7B">
        <w:rPr>
          <w:color w:val="000000" w:themeColor="text1"/>
          <w:sz w:val="28"/>
          <w:szCs w:val="28"/>
        </w:rPr>
        <w:t xml:space="preserve">Но для того чтобы </w:t>
      </w:r>
      <w:proofErr w:type="spellStart"/>
      <w:r w:rsidRPr="00C14D7B">
        <w:rPr>
          <w:color w:val="000000" w:themeColor="text1"/>
          <w:sz w:val="28"/>
          <w:szCs w:val="28"/>
        </w:rPr>
        <w:t>здоровьесберегающая</w:t>
      </w:r>
      <w:proofErr w:type="spellEnd"/>
      <w:r w:rsidRPr="00C14D7B">
        <w:rPr>
          <w:color w:val="000000" w:themeColor="text1"/>
          <w:sz w:val="28"/>
          <w:szCs w:val="28"/>
        </w:rPr>
        <w:t xml:space="preserve"> деятельность протекала продуктивно и качественно веду совместную работу с родителями, а именно: а) совместное изготовление нестандартных пособий и оборудования для предметно-развивающей среды; б) консультации и беседы (индивидуальные и групповые); в) дни открытых дверей; г) экскурсия по детскому саду для вновь прибывших родителей; д) родительские собрания и т. д.</w:t>
      </w:r>
      <w:proofErr w:type="gramEnd"/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Работа по оздоровлению дошкольников, внедрение в образовательный процесс новых форм и методов педагогики оздоровления в рамках единого комплексно-развивающего пространства позволяет добиваться: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снижения роста заболеваемости;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положительного эмоционального настроя;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снижения утомляемости;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соблюдения санитарно-гигиенических требований.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 xml:space="preserve">И здесь важно не забывать, что максимальный эффект может быть достигнут только на фоне высокой мотивации, которая достигается посредством игрового метода и не иначе: «Играя – </w:t>
      </w:r>
      <w:proofErr w:type="spellStart"/>
      <w:r w:rsidRPr="00C14D7B">
        <w:rPr>
          <w:color w:val="000000" w:themeColor="text1"/>
          <w:sz w:val="28"/>
          <w:szCs w:val="28"/>
        </w:rPr>
        <w:t>оздоравливать</w:t>
      </w:r>
      <w:proofErr w:type="spellEnd"/>
      <w:r w:rsidRPr="00C14D7B">
        <w:rPr>
          <w:color w:val="000000" w:themeColor="text1"/>
          <w:sz w:val="28"/>
          <w:szCs w:val="28"/>
        </w:rPr>
        <w:t>, играя – воспитывать, играя – развивать, играя – обучать!»</w:t>
      </w:r>
    </w:p>
    <w:p w:rsidR="0014609C" w:rsidRPr="00C14D7B" w:rsidRDefault="0014609C" w:rsidP="00C14D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14D7B">
        <w:rPr>
          <w:color w:val="000000" w:themeColor="text1"/>
          <w:sz w:val="28"/>
          <w:szCs w:val="28"/>
        </w:rPr>
        <w:t>Список используемой литературы</w:t>
      </w:r>
      <w:r w:rsidR="00C14D7B">
        <w:rPr>
          <w:color w:val="000000" w:themeColor="text1"/>
          <w:sz w:val="28"/>
          <w:szCs w:val="28"/>
        </w:rPr>
        <w:t>:</w:t>
      </w:r>
    </w:p>
    <w:p w:rsidR="0014609C" w:rsidRPr="00C14D7B" w:rsidRDefault="0014609C" w:rsidP="00C14D7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>Ахутина</w:t>
      </w:r>
      <w:proofErr w:type="spellEnd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</w:t>
      </w:r>
      <w:proofErr w:type="spellStart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обучения: индивидуально-ориентированный подход,2000. </w:t>
      </w:r>
    </w:p>
    <w:p w:rsidR="0014609C" w:rsidRPr="00C14D7B" w:rsidRDefault="0014609C" w:rsidP="00C14D7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Ковалько В.И. </w:t>
      </w:r>
      <w:proofErr w:type="spellStart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технологии. – М.: ВАКО, 2007. </w:t>
      </w:r>
    </w:p>
    <w:p w:rsidR="00C14D7B" w:rsidRPr="00C14D7B" w:rsidRDefault="0014609C" w:rsidP="00C14D7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Сухарев А.Г. “Концепция укрепления здоровья детского и подросткового населения России” </w:t>
      </w:r>
    </w:p>
    <w:p w:rsidR="00C14D7B" w:rsidRPr="00C14D7B" w:rsidRDefault="0014609C" w:rsidP="00C14D7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Сивцова </w:t>
      </w:r>
      <w:proofErr w:type="spellStart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>А.М.“Использование</w:t>
      </w:r>
      <w:proofErr w:type="spellEnd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технологий в дошкольных образовательных учреждениях” Методист. – 2007. </w:t>
      </w:r>
    </w:p>
    <w:p w:rsidR="0051723A" w:rsidRPr="00C14D7B" w:rsidRDefault="0014609C" w:rsidP="00C14D7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>Смирнов Н.К. “</w:t>
      </w:r>
      <w:proofErr w:type="spellStart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C1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технологии в работе педагога”</w:t>
      </w:r>
    </w:p>
    <w:sectPr w:rsidR="0051723A" w:rsidRPr="00C1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74E0"/>
    <w:multiLevelType w:val="hybridMultilevel"/>
    <w:tmpl w:val="12DE3998"/>
    <w:lvl w:ilvl="0" w:tplc="8C82D2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23"/>
    <w:rsid w:val="0014609C"/>
    <w:rsid w:val="004B4AC5"/>
    <w:rsid w:val="00635FDA"/>
    <w:rsid w:val="008F5615"/>
    <w:rsid w:val="00A33923"/>
    <w:rsid w:val="00BD2934"/>
    <w:rsid w:val="00C003DE"/>
    <w:rsid w:val="00C1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46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4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</dc:creator>
  <cp:keywords/>
  <dc:description/>
  <cp:lastModifiedBy>Бука</cp:lastModifiedBy>
  <cp:revision>3</cp:revision>
  <dcterms:created xsi:type="dcterms:W3CDTF">2022-12-08T08:55:00Z</dcterms:created>
  <dcterms:modified xsi:type="dcterms:W3CDTF">2022-12-08T09:17:00Z</dcterms:modified>
</cp:coreProperties>
</file>