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8" w:rsidRDefault="00FA4BB8" w:rsidP="007513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BB8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1B0A1C">
        <w:rPr>
          <w:rFonts w:ascii="Times New Roman" w:hAnsi="Times New Roman" w:cs="Times New Roman"/>
          <w:sz w:val="28"/>
          <w:szCs w:val="28"/>
        </w:rPr>
        <w:t>КАК СПОСОБ МОТИВАЦИИ К ОБУЧЕНИЮ ИНОСТРАННОГО ЯЗЫКА.</w:t>
      </w:r>
    </w:p>
    <w:p w:rsidR="0075132E" w:rsidRPr="0075132E" w:rsidRDefault="0075132E" w:rsidP="0075132E">
      <w:pPr>
        <w:pStyle w:val="a3"/>
        <w:jc w:val="right"/>
        <w:rPr>
          <w:rFonts w:ascii="Times New Roman" w:hAnsi="Times New Roman" w:cs="Times New Roman"/>
        </w:rPr>
      </w:pPr>
      <w:r w:rsidRPr="0075132E">
        <w:rPr>
          <w:rFonts w:ascii="Times New Roman" w:hAnsi="Times New Roman" w:cs="Times New Roman"/>
        </w:rPr>
        <w:t>Черкасова Е.И.</w:t>
      </w:r>
    </w:p>
    <w:p w:rsidR="0075132E" w:rsidRPr="0075132E" w:rsidRDefault="0075132E" w:rsidP="0075132E">
      <w:pPr>
        <w:pStyle w:val="a3"/>
        <w:jc w:val="right"/>
        <w:rPr>
          <w:rFonts w:ascii="Times New Roman" w:hAnsi="Times New Roman" w:cs="Times New Roman"/>
        </w:rPr>
      </w:pPr>
      <w:r w:rsidRPr="0075132E">
        <w:rPr>
          <w:rFonts w:ascii="Times New Roman" w:hAnsi="Times New Roman" w:cs="Times New Roman"/>
        </w:rPr>
        <w:t>Учитель английского языка,</w:t>
      </w:r>
    </w:p>
    <w:p w:rsidR="0075132E" w:rsidRDefault="0075132E" w:rsidP="0075132E">
      <w:pPr>
        <w:pStyle w:val="a3"/>
        <w:jc w:val="right"/>
        <w:rPr>
          <w:rFonts w:ascii="Times New Roman" w:hAnsi="Times New Roman" w:cs="Times New Roman"/>
        </w:rPr>
      </w:pPr>
      <w:r w:rsidRPr="0075132E">
        <w:rPr>
          <w:rFonts w:ascii="Times New Roman" w:hAnsi="Times New Roman" w:cs="Times New Roman"/>
        </w:rPr>
        <w:t xml:space="preserve"> МБОУ СОШ с УИОП №8 </w:t>
      </w:r>
    </w:p>
    <w:p w:rsidR="0075132E" w:rsidRPr="0075132E" w:rsidRDefault="0075132E" w:rsidP="0075132E">
      <w:pPr>
        <w:pStyle w:val="a3"/>
        <w:jc w:val="right"/>
        <w:rPr>
          <w:rFonts w:ascii="Times New Roman" w:hAnsi="Times New Roman" w:cs="Times New Roman"/>
        </w:rPr>
      </w:pPr>
    </w:p>
    <w:p w:rsidR="00FA4BB8" w:rsidRDefault="00FA4BB8" w:rsidP="00FA4BB8">
      <w:pPr>
        <w:jc w:val="both"/>
        <w:rPr>
          <w:rFonts w:ascii="Times New Roman" w:hAnsi="Times New Roman" w:cs="Times New Roman"/>
          <w:sz w:val="28"/>
          <w:szCs w:val="28"/>
        </w:rPr>
      </w:pPr>
      <w:r w:rsidRPr="00FA4BB8">
        <w:rPr>
          <w:rFonts w:ascii="Times New Roman" w:hAnsi="Times New Roman" w:cs="Times New Roman"/>
          <w:sz w:val="28"/>
          <w:szCs w:val="28"/>
        </w:rPr>
        <w:t>Проектная деятельность предоставляет ученику широкое поле новой для него деятельности, тем самым способствует появлению широкого круга интересов и, затем, через них, косвенным образом оказывает воздействие на формирование идеалов</w:t>
      </w:r>
      <w:r w:rsidR="001B0A1C">
        <w:rPr>
          <w:rFonts w:ascii="Times New Roman" w:hAnsi="Times New Roman" w:cs="Times New Roman"/>
          <w:sz w:val="28"/>
          <w:szCs w:val="28"/>
        </w:rPr>
        <w:t>, убеждений, привычек и мировоз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BB8">
        <w:rPr>
          <w:rFonts w:ascii="Times New Roman" w:hAnsi="Times New Roman" w:cs="Times New Roman"/>
          <w:sz w:val="28"/>
          <w:szCs w:val="28"/>
        </w:rPr>
        <w:t xml:space="preserve">рения личности. </w:t>
      </w:r>
    </w:p>
    <w:p w:rsidR="001B0A1C" w:rsidRDefault="00FA4BB8" w:rsidP="00FA4BB8">
      <w:pPr>
        <w:jc w:val="both"/>
        <w:rPr>
          <w:rFonts w:ascii="Times New Roman" w:hAnsi="Times New Roman" w:cs="Times New Roman"/>
          <w:sz w:val="28"/>
          <w:szCs w:val="28"/>
        </w:rPr>
      </w:pPr>
      <w:r w:rsidRPr="00FA4BB8">
        <w:rPr>
          <w:rFonts w:ascii="Times New Roman" w:hAnsi="Times New Roman" w:cs="Times New Roman"/>
          <w:sz w:val="28"/>
          <w:szCs w:val="28"/>
        </w:rPr>
        <w:t>Проектная деятельность школьников как вид учебной деятельности на всех</w:t>
      </w:r>
      <w:r>
        <w:rPr>
          <w:rFonts w:ascii="Times New Roman" w:hAnsi="Times New Roman" w:cs="Times New Roman"/>
          <w:sz w:val="28"/>
          <w:szCs w:val="28"/>
        </w:rPr>
        <w:t xml:space="preserve"> этапах своего осуществления но</w:t>
      </w:r>
      <w:r w:rsidRPr="00FA4BB8">
        <w:rPr>
          <w:rFonts w:ascii="Times New Roman" w:hAnsi="Times New Roman" w:cs="Times New Roman"/>
          <w:sz w:val="28"/>
          <w:szCs w:val="28"/>
        </w:rPr>
        <w:t xml:space="preserve">сит характер совместной деятельности, разделённой между учеником и учителем-консультантом, а также внутри группы учеников, занятых выполнением одного проекта. </w:t>
      </w:r>
    </w:p>
    <w:p w:rsidR="001B0A1C" w:rsidRDefault="001B0A1C" w:rsidP="00FA4BB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 xml:space="preserve">Метод проектов, с одной стороны, хорошо вписывается в учебный процесс, не затрагивая содержания обучения. Он позволяет научить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B0A1C">
        <w:rPr>
          <w:rFonts w:ascii="Times New Roman" w:hAnsi="Times New Roman" w:cs="Times New Roman"/>
          <w:sz w:val="28"/>
          <w:szCs w:val="28"/>
        </w:rPr>
        <w:t xml:space="preserve">работать совместно в группе и паре, анализировать итоги своей работы. С другой стороны, он позволяет развивать одновременно все четыре основные умения: аудирование, говорение, письмо и чтение. Каждый проект - это результат большой и трудной работы. Авторы проекта ищут информацию, собирают материал, делают презентации, пишут текст и т.д. Проектная деятельность - это высоко адаптированная методика. Она может применяться на любом этапе обучения и в любом возрасте.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1B0A1C">
        <w:rPr>
          <w:rFonts w:ascii="Times New Roman" w:hAnsi="Times New Roman" w:cs="Times New Roman"/>
          <w:sz w:val="28"/>
          <w:szCs w:val="28"/>
        </w:rPr>
        <w:t>, получив задание, начинают подходить к нему более осознанно. Они учатся сами планировать и организовывать свою работу, распределяют задание, развивают коммуникативные нав</w:t>
      </w:r>
      <w:r>
        <w:rPr>
          <w:rFonts w:ascii="Times New Roman" w:hAnsi="Times New Roman" w:cs="Times New Roman"/>
          <w:sz w:val="28"/>
          <w:szCs w:val="28"/>
        </w:rPr>
        <w:t>ыки. Они учатся оценивать свои</w:t>
      </w:r>
      <w:r w:rsidRPr="001B0A1C">
        <w:rPr>
          <w:rFonts w:ascii="Times New Roman" w:hAnsi="Times New Roman" w:cs="Times New Roman"/>
          <w:sz w:val="28"/>
          <w:szCs w:val="28"/>
        </w:rPr>
        <w:t xml:space="preserve"> способности и способности своих </w:t>
      </w:r>
      <w:r>
        <w:rPr>
          <w:rFonts w:ascii="Times New Roman" w:hAnsi="Times New Roman" w:cs="Times New Roman"/>
          <w:sz w:val="28"/>
          <w:szCs w:val="28"/>
        </w:rPr>
        <w:t>одноклассников</w:t>
      </w:r>
      <w:r w:rsidRPr="001B0A1C">
        <w:rPr>
          <w:rFonts w:ascii="Times New Roman" w:hAnsi="Times New Roman" w:cs="Times New Roman"/>
          <w:sz w:val="28"/>
          <w:szCs w:val="28"/>
        </w:rPr>
        <w:t>, проводить диагностику и оценивать промежуточные результаты для получения хорошего конечного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A8" w:rsidRPr="00FA4BB8" w:rsidRDefault="00FA4BB8" w:rsidP="00FA4BB8">
      <w:pPr>
        <w:jc w:val="both"/>
        <w:rPr>
          <w:rFonts w:ascii="Times New Roman" w:hAnsi="Times New Roman" w:cs="Times New Roman"/>
          <w:sz w:val="28"/>
          <w:szCs w:val="28"/>
        </w:rPr>
      </w:pPr>
      <w:r w:rsidRPr="00FA4BB8">
        <w:rPr>
          <w:rFonts w:ascii="Times New Roman" w:hAnsi="Times New Roman" w:cs="Times New Roman"/>
          <w:sz w:val="28"/>
          <w:szCs w:val="28"/>
        </w:rPr>
        <w:t>На основании этого можно сделать вывод о том, что проектная деятельность обладает всеми преимуществами совместной деятельности, в процессе её осуществления дети приобретают богатый опыт совместной деятельности. Проектная деятельность – метод, который раскрепощает ребёнка, повышает уровень его познавательной активности, учебной мотивации, способствует эмоциональной уравновешенности и уверенности в собственных возможностях. Следовательно, снижается тревожность и психическое напряжение учащихся. Это, в свою очередь, улучшает адаптацию и повышает сопротивляемость организма к воздействию внешних и внутренних негативных факторов, т.е. способствует сохранению как психического, так и соматического здоровья школьников</w:t>
      </w:r>
      <w:r w:rsidR="001B0A1C">
        <w:rPr>
          <w:rFonts w:ascii="Times New Roman" w:hAnsi="Times New Roman" w:cs="Times New Roman"/>
          <w:sz w:val="28"/>
          <w:szCs w:val="28"/>
        </w:rPr>
        <w:t>.</w:t>
      </w:r>
    </w:p>
    <w:sectPr w:rsidR="00C151A8" w:rsidRPr="00FA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AA"/>
    <w:rsid w:val="001B0A1C"/>
    <w:rsid w:val="004F42AA"/>
    <w:rsid w:val="0075132E"/>
    <w:rsid w:val="00C151A8"/>
    <w:rsid w:val="00F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D862"/>
  <w15:chartTrackingRefBased/>
  <w15:docId w15:val="{0D06A384-861D-4A4F-9D81-23B5461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Черкасов</dc:creator>
  <cp:keywords/>
  <dc:description/>
  <cp:lastModifiedBy>Виктор Черкасов</cp:lastModifiedBy>
  <cp:revision>4</cp:revision>
  <dcterms:created xsi:type="dcterms:W3CDTF">2022-10-28T18:01:00Z</dcterms:created>
  <dcterms:modified xsi:type="dcterms:W3CDTF">2022-12-11T14:02:00Z</dcterms:modified>
</cp:coreProperties>
</file>