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МОУ «Оболенская СОШ»</w:t>
      </w: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19"/>
          <w:rFonts w:ascii="Helvetica Neue" w:hAnsi="Helvetica Neue" w:hint="eastAsia"/>
          <w:b/>
          <w:bCs/>
          <w:color w:val="000000"/>
          <w:sz w:val="33"/>
          <w:szCs w:val="33"/>
        </w:rPr>
        <w:t>К</w:t>
      </w:r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 xml:space="preserve">онспект занятия по образовательной области </w:t>
      </w: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 xml:space="preserve">«Физическое развитие» </w:t>
      </w: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с использованием парциальной программы</w:t>
      </w: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«Радость движения» по блоку «Координационная лестница»</w:t>
      </w: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для детей старшего дошкольного возраста</w:t>
      </w: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тема: «Мой веселый мяч»</w:t>
      </w: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2C5057" w:rsidP="00B66706">
      <w:pPr>
        <w:pStyle w:val="c9"/>
        <w:shd w:val="clear" w:color="auto" w:fill="FFFFFF"/>
        <w:spacing w:before="0" w:beforeAutospacing="0" w:after="0" w:afterAutospacing="0"/>
        <w:jc w:val="right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Конспект разработала воспитатель</w:t>
      </w:r>
      <w:r w:rsidR="00B66706"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:</w:t>
      </w:r>
    </w:p>
    <w:p w:rsidR="00B66706" w:rsidRDefault="002C5057" w:rsidP="00B66706">
      <w:pPr>
        <w:pStyle w:val="c9"/>
        <w:shd w:val="clear" w:color="auto" w:fill="FFFFFF"/>
        <w:spacing w:before="0" w:beforeAutospacing="0" w:after="0" w:afterAutospacing="0"/>
        <w:jc w:val="right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Игнатенко С.Ю.</w:t>
      </w: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D34F2D">
      <w:pPr>
        <w:pStyle w:val="c9"/>
        <w:shd w:val="clear" w:color="auto" w:fill="FFFFFF"/>
        <w:spacing w:before="0" w:beforeAutospacing="0" w:after="0" w:afterAutospacing="0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B66706" w:rsidRDefault="00B66706" w:rsidP="00B667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  <w:proofErr w:type="spellStart"/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г.о</w:t>
      </w:r>
      <w:proofErr w:type="spellEnd"/>
      <w:r>
        <w:rPr>
          <w:rStyle w:val="c19"/>
          <w:rFonts w:ascii="Helvetica Neue" w:hAnsi="Helvetica Neue"/>
          <w:b/>
          <w:bCs/>
          <w:color w:val="000000"/>
          <w:sz w:val="33"/>
          <w:szCs w:val="33"/>
        </w:rPr>
        <w:t>. Серпухов 2022 год</w:t>
      </w:r>
    </w:p>
    <w:p w:rsidR="002C5057" w:rsidRDefault="002C5057" w:rsidP="00B667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9"/>
          <w:rFonts w:ascii="Helvetica Neue" w:hAnsi="Helvetica Neue"/>
          <w:b/>
          <w:bCs/>
          <w:color w:val="000000"/>
          <w:sz w:val="33"/>
          <w:szCs w:val="33"/>
        </w:rPr>
      </w:pPr>
    </w:p>
    <w:p w:rsidR="002D0248" w:rsidRPr="00B66706" w:rsidRDefault="002D0248" w:rsidP="00D34F2D">
      <w:pPr>
        <w:pStyle w:val="c9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33"/>
          <w:szCs w:val="33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Цель занятия:</w:t>
      </w:r>
    </w:p>
    <w:p w:rsidR="002D0248" w:rsidRDefault="002D0248" w:rsidP="002D0248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стойкого интереса к занятиям физическими  упражнениями, с целью формирования основ здорового образа жизни. Гармоничное физическое развитие.</w:t>
      </w:r>
    </w:p>
    <w:p w:rsidR="002D0248" w:rsidRDefault="002D0248" w:rsidP="002D0248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Задачи: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и  совершенствовать двигательные умения и навыки детей.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Формировать правильную осанку.</w:t>
      </w:r>
    </w:p>
    <w:p w:rsidR="00D34F2D" w:rsidRDefault="002D0248" w:rsidP="002D0248">
      <w:pPr>
        <w:pStyle w:val="c1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Упражнять в разновидностях ходьбы</w:t>
      </w:r>
      <w:r w:rsidR="00D34F2D">
        <w:rPr>
          <w:rStyle w:val="c1"/>
          <w:color w:val="000000"/>
          <w:sz w:val="28"/>
          <w:szCs w:val="28"/>
        </w:rPr>
        <w:t xml:space="preserve"> по координационной лестнице</w:t>
      </w:r>
      <w:r>
        <w:rPr>
          <w:rStyle w:val="c1"/>
          <w:color w:val="000000"/>
          <w:sz w:val="28"/>
          <w:szCs w:val="28"/>
        </w:rPr>
        <w:t xml:space="preserve">,  бега и ОРУ  с мячом. </w:t>
      </w:r>
    </w:p>
    <w:p w:rsidR="002D0248" w:rsidRDefault="002D0248" w:rsidP="002D0248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Совершенствовать </w:t>
      </w:r>
      <w:r w:rsidR="00D34F2D">
        <w:rPr>
          <w:rStyle w:val="c1"/>
          <w:color w:val="000000"/>
          <w:sz w:val="28"/>
          <w:szCs w:val="28"/>
        </w:rPr>
        <w:t> технику  бросков мяча об пол</w:t>
      </w:r>
      <w:r>
        <w:rPr>
          <w:rStyle w:val="c1"/>
          <w:color w:val="000000"/>
          <w:sz w:val="28"/>
          <w:szCs w:val="28"/>
        </w:rPr>
        <w:t xml:space="preserve"> (</w:t>
      </w:r>
      <w:r>
        <w:rPr>
          <w:rStyle w:val="c1"/>
          <w:color w:val="000000"/>
          <w:sz w:val="28"/>
          <w:szCs w:val="28"/>
          <w:shd w:val="clear" w:color="auto" w:fill="FFFFFF"/>
        </w:rPr>
        <w:t>броски мяча двумя руками от груди).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Продолжать учить детей выполнять различные задания с мячом - отбивание  и  ловля  мяча  разными способами. 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Закреплять умение выполнять  ОРУ уверенно, точно, с хорошей амплитудой и в заданном темпе.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Продолжать учить детей перестраиваться  во время движения в 2  колонны.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физические качества: быстроту и ловкость, силу и выносливость.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морально-волевое качество - настойчивость.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процессе игры воспитывать честность, дружелюбие, организованность.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Вызвать у детей положительный эмоциональный настрой и желание заниматься физкультурой.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мячи средние  по количеству детей, 2</w:t>
      </w:r>
      <w:r w:rsidR="00D34F2D">
        <w:rPr>
          <w:rStyle w:val="c1"/>
          <w:color w:val="000000"/>
          <w:sz w:val="28"/>
          <w:szCs w:val="28"/>
        </w:rPr>
        <w:t xml:space="preserve"> координационные лестницы для выполнения основных движений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Место проведения:</w:t>
      </w:r>
      <w:r>
        <w:rPr>
          <w:rStyle w:val="c1"/>
          <w:color w:val="000000"/>
          <w:sz w:val="28"/>
          <w:szCs w:val="28"/>
        </w:rPr>
        <w:t> спортивный зал.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Участники:</w:t>
      </w:r>
      <w:r>
        <w:rPr>
          <w:rStyle w:val="c1"/>
          <w:color w:val="000000"/>
          <w:sz w:val="28"/>
          <w:szCs w:val="28"/>
        </w:rPr>
        <w:t> Дети старшей группы.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Время проведения:</w:t>
      </w:r>
      <w:r>
        <w:rPr>
          <w:rStyle w:val="c1"/>
          <w:color w:val="000000"/>
          <w:sz w:val="28"/>
          <w:szCs w:val="28"/>
        </w:rPr>
        <w:t>  25 мин.</w:t>
      </w:r>
    </w:p>
    <w:p w:rsidR="002D0248" w:rsidRDefault="002D0248" w:rsidP="002D024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Ход занятия.</w:t>
      </w:r>
    </w:p>
    <w:p w:rsidR="002D0248" w:rsidRDefault="002D0248" w:rsidP="002D0248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заходят в зал и строятся в шеренгу.</w:t>
      </w:r>
    </w:p>
    <w:p w:rsidR="002D0248" w:rsidRDefault="002D0248" w:rsidP="002D0248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I .Вводная часть.</w:t>
      </w:r>
      <w:r w:rsidR="00705986">
        <w:rPr>
          <w:rStyle w:val="c1"/>
          <w:color w:val="000000"/>
          <w:sz w:val="28"/>
          <w:szCs w:val="28"/>
        </w:rPr>
        <w:t> (</w:t>
      </w:r>
      <w:r>
        <w:rPr>
          <w:rStyle w:val="c1"/>
          <w:color w:val="000000"/>
          <w:sz w:val="28"/>
          <w:szCs w:val="28"/>
        </w:rPr>
        <w:t>5 мин)</w:t>
      </w:r>
    </w:p>
    <w:p w:rsidR="002D0248" w:rsidRDefault="002D0248" w:rsidP="00D34F2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 - Дети, сегодня к нам пришли гости, поздороваемся с ними, поприветствуем.</w:t>
      </w:r>
    </w:p>
    <w:p w:rsidR="002D0248" w:rsidRDefault="002D0248" w:rsidP="002D0248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Ребята, сегодня нас ждут увлекательные игры с мячами. Вы будете ловкими, чтобы мяч вас слушался.  Всем желаю удачи!</w:t>
      </w:r>
      <w:r w:rsidR="00705986">
        <w:rPr>
          <w:rStyle w:val="c1"/>
          <w:color w:val="000000"/>
          <w:sz w:val="28"/>
          <w:szCs w:val="28"/>
        </w:rPr>
        <w:t xml:space="preserve"> Итак, равняясь! Смирно! Напра</w:t>
      </w:r>
      <w:r>
        <w:rPr>
          <w:rStyle w:val="c1"/>
          <w:color w:val="000000"/>
          <w:sz w:val="28"/>
          <w:szCs w:val="28"/>
        </w:rPr>
        <w:t>во!  За направляющим в обход по залу шагом марш!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Ходьба обычная.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Спину держать прямо. По ходу берем мячи. Держим мяч в обеих руках на уровне живота, локти опущены.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Ходьба на носках, руки с мячом вверх, тянемся за мячом, руки прямые.  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– Ходьба обычная.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– Ходьба</w:t>
      </w:r>
      <w:r w:rsidR="00D34F2D">
        <w:rPr>
          <w:rStyle w:val="c1"/>
          <w:color w:val="000000"/>
          <w:sz w:val="28"/>
          <w:szCs w:val="28"/>
        </w:rPr>
        <w:t xml:space="preserve"> по координационной лестнице</w:t>
      </w:r>
      <w:r>
        <w:rPr>
          <w:rStyle w:val="c1"/>
          <w:color w:val="000000"/>
          <w:sz w:val="28"/>
          <w:szCs w:val="28"/>
        </w:rPr>
        <w:t xml:space="preserve"> с высоким подниманием колена и касанием мяча, мяч на уровне живота.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– Ходьба обычная.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Ходьба</w:t>
      </w:r>
      <w:r w:rsidR="00D34F2D">
        <w:rPr>
          <w:rStyle w:val="c1"/>
          <w:color w:val="000000"/>
          <w:sz w:val="28"/>
          <w:szCs w:val="28"/>
        </w:rPr>
        <w:t xml:space="preserve"> по координационной лестнице</w:t>
      </w:r>
      <w:r>
        <w:rPr>
          <w:rStyle w:val="c1"/>
          <w:color w:val="000000"/>
          <w:sz w:val="28"/>
          <w:szCs w:val="28"/>
        </w:rPr>
        <w:t xml:space="preserve"> приставным шагом.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Повернулись лицом в круг, мяч на уровне живота, голова в сторону движения.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– Стоп.</w:t>
      </w:r>
      <w:r w:rsidR="00D34F2D">
        <w:rPr>
          <w:rStyle w:val="c1"/>
          <w:color w:val="000000"/>
          <w:sz w:val="28"/>
          <w:szCs w:val="28"/>
        </w:rPr>
        <w:t xml:space="preserve"> Ходьба по координационной лестнице п</w:t>
      </w:r>
      <w:r>
        <w:rPr>
          <w:rStyle w:val="c1"/>
          <w:color w:val="000000"/>
          <w:sz w:val="28"/>
          <w:szCs w:val="28"/>
        </w:rPr>
        <w:t>риставной шаг влево. Мяч в вытянутых руках, голова в сторону движения.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– Стоп. Повернулись </w:t>
      </w:r>
      <w:proofErr w:type="gramStart"/>
      <w:r>
        <w:rPr>
          <w:rStyle w:val="c1"/>
          <w:color w:val="000000"/>
          <w:sz w:val="28"/>
          <w:szCs w:val="28"/>
        </w:rPr>
        <w:t>за</w:t>
      </w:r>
      <w:proofErr w:type="gramEnd"/>
      <w:r>
        <w:rPr>
          <w:rStyle w:val="c1"/>
          <w:color w:val="000000"/>
          <w:sz w:val="28"/>
          <w:szCs w:val="28"/>
        </w:rPr>
        <w:t xml:space="preserve"> направляющим, ходьба обычная.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Бег с мячом.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Приготовились к бегу, мяч на уровне живота. Бег обычный.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- Бег с подскоками.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Бег обычный.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Боковой галоп. Мяч в вытянутых руках, голова в сторону движения.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Бег обычный.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Бег легкий.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Ходьба обычная.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Ходьба на восстановление дыхания.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Мяч вверх – вдох. Мяч вниз – выдох (3-4 раза)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II. Основная часть</w:t>
      </w:r>
    </w:p>
    <w:p w:rsidR="002D0248" w:rsidRDefault="004A0303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F1C85F" wp14:editId="1FA0D56E">
            <wp:simplePos x="0" y="0"/>
            <wp:positionH relativeFrom="column">
              <wp:posOffset>3787140</wp:posOffset>
            </wp:positionH>
            <wp:positionV relativeFrom="paragraph">
              <wp:posOffset>133350</wp:posOffset>
            </wp:positionV>
            <wp:extent cx="2261870" cy="1544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f4ed5a-4baa-11ed-ab14-fa163e5015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48">
        <w:rPr>
          <w:rStyle w:val="c3"/>
          <w:color w:val="000000"/>
          <w:sz w:val="32"/>
          <w:szCs w:val="32"/>
        </w:rPr>
        <w:t>- </w:t>
      </w:r>
      <w:r w:rsidR="002D0248">
        <w:rPr>
          <w:rStyle w:val="c1"/>
          <w:color w:val="000000"/>
          <w:sz w:val="28"/>
          <w:szCs w:val="28"/>
        </w:rPr>
        <w:t>Встали врассыпную</w:t>
      </w:r>
      <w:r w:rsidR="00D34F2D">
        <w:rPr>
          <w:rStyle w:val="c1"/>
          <w:color w:val="000000"/>
          <w:sz w:val="28"/>
          <w:szCs w:val="28"/>
        </w:rPr>
        <w:t xml:space="preserve"> на свободный квадрат</w:t>
      </w:r>
      <w:r w:rsidR="002D0248">
        <w:rPr>
          <w:rStyle w:val="c1"/>
          <w:color w:val="000000"/>
          <w:sz w:val="28"/>
          <w:szCs w:val="28"/>
        </w:rPr>
        <w:t>.</w:t>
      </w:r>
    </w:p>
    <w:p w:rsidR="00D34F2D" w:rsidRDefault="002D0248" w:rsidP="002D02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 </w:t>
      </w:r>
      <w:r>
        <w:rPr>
          <w:rStyle w:val="c0"/>
          <w:b/>
          <w:bCs/>
          <w:color w:val="000000"/>
          <w:sz w:val="28"/>
          <w:szCs w:val="28"/>
        </w:rPr>
        <w:t>Приготовились</w:t>
      </w:r>
      <w:r>
        <w:rPr>
          <w:rStyle w:val="c1"/>
          <w:color w:val="000000"/>
          <w:sz w:val="28"/>
          <w:szCs w:val="28"/>
        </w:rPr>
        <w:t>!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Начинаем упражнения.</w:t>
      </w:r>
    </w:p>
    <w:p w:rsidR="002D0248" w:rsidRDefault="002D0248" w:rsidP="0070598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ОРУ </w:t>
      </w:r>
      <w:r w:rsidR="008703BA">
        <w:rPr>
          <w:rStyle w:val="c1"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7 мин):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1. </w:t>
      </w:r>
      <w:proofErr w:type="spellStart"/>
      <w:r>
        <w:rPr>
          <w:rStyle w:val="c1"/>
          <w:color w:val="000000"/>
          <w:sz w:val="28"/>
          <w:szCs w:val="28"/>
        </w:rPr>
        <w:t>И.п</w:t>
      </w:r>
      <w:proofErr w:type="spellEnd"/>
      <w:r>
        <w:rPr>
          <w:rStyle w:val="c1"/>
          <w:color w:val="000000"/>
          <w:sz w:val="28"/>
          <w:szCs w:val="28"/>
        </w:rPr>
        <w:t xml:space="preserve">. ноги на ширине плеч, </w:t>
      </w:r>
      <w:r w:rsidR="00705986">
        <w:rPr>
          <w:rStyle w:val="c1"/>
          <w:color w:val="000000"/>
          <w:sz w:val="28"/>
          <w:szCs w:val="28"/>
        </w:rPr>
        <w:t>мяч в опущенных руках (5</w:t>
      </w:r>
      <w:r>
        <w:rPr>
          <w:rStyle w:val="c1"/>
          <w:color w:val="000000"/>
          <w:sz w:val="28"/>
          <w:szCs w:val="28"/>
        </w:rPr>
        <w:t xml:space="preserve"> раз)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1 – поднимаемся на носки, мяч вверх, руки прямые, тянемся за мячом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2 – опускаемся, мяч за голову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3 - поднимаемся на носки, мяч вверх</w:t>
      </w:r>
    </w:p>
    <w:p w:rsidR="002D0248" w:rsidRDefault="004A0303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38B068" wp14:editId="3FD46637">
            <wp:simplePos x="0" y="0"/>
            <wp:positionH relativeFrom="column">
              <wp:posOffset>3860165</wp:posOffset>
            </wp:positionH>
            <wp:positionV relativeFrom="paragraph">
              <wp:posOffset>2540</wp:posOffset>
            </wp:positionV>
            <wp:extent cx="2188845" cy="16408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b232d8-4baa-11ed-9586-fa163e5015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48">
        <w:rPr>
          <w:rStyle w:val="c1"/>
          <w:color w:val="000000"/>
          <w:sz w:val="28"/>
          <w:szCs w:val="28"/>
        </w:rPr>
        <w:t>    4 – и.п.  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2. </w:t>
      </w:r>
      <w:proofErr w:type="spellStart"/>
      <w:r>
        <w:rPr>
          <w:rStyle w:val="c1"/>
          <w:color w:val="000000"/>
          <w:sz w:val="28"/>
          <w:szCs w:val="28"/>
        </w:rPr>
        <w:t>И.п</w:t>
      </w:r>
      <w:proofErr w:type="spellEnd"/>
      <w:r>
        <w:rPr>
          <w:rStyle w:val="c1"/>
          <w:color w:val="000000"/>
          <w:sz w:val="28"/>
          <w:szCs w:val="28"/>
        </w:rPr>
        <w:t>. ноги на ширине плеч, мяч п</w:t>
      </w:r>
      <w:r w:rsidR="00705986">
        <w:rPr>
          <w:rStyle w:val="c1"/>
          <w:color w:val="000000"/>
          <w:sz w:val="28"/>
          <w:szCs w:val="28"/>
        </w:rPr>
        <w:t>рижат к груди, локти опущены (5 раз</w:t>
      </w:r>
      <w:r>
        <w:rPr>
          <w:rStyle w:val="c1"/>
          <w:color w:val="000000"/>
          <w:sz w:val="28"/>
          <w:szCs w:val="28"/>
        </w:rPr>
        <w:t>)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1 – поворот туловища, мяч в выпрямленных руках, ноги не отрываем от пол</w:t>
      </w:r>
      <w:r w:rsidR="007356CE">
        <w:rPr>
          <w:rStyle w:val="c1"/>
          <w:color w:val="000000"/>
          <w:sz w:val="28"/>
          <w:szCs w:val="28"/>
        </w:rPr>
        <w:t>а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2 – возвращаемся в и.п.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3 – поворот в другую сторону, мяч в выпрямленных руках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 </w:t>
      </w:r>
      <w:r>
        <w:rPr>
          <w:rStyle w:val="c1"/>
          <w:color w:val="000000"/>
          <w:sz w:val="28"/>
          <w:szCs w:val="28"/>
        </w:rPr>
        <w:t xml:space="preserve">4 – </w:t>
      </w:r>
      <w:proofErr w:type="spellStart"/>
      <w:r>
        <w:rPr>
          <w:rStyle w:val="c1"/>
          <w:color w:val="000000"/>
          <w:sz w:val="28"/>
          <w:szCs w:val="28"/>
        </w:rPr>
        <w:t>и.п</w:t>
      </w:r>
      <w:proofErr w:type="spellEnd"/>
      <w:r>
        <w:rPr>
          <w:rStyle w:val="c1"/>
          <w:color w:val="000000"/>
          <w:sz w:val="28"/>
          <w:szCs w:val="28"/>
        </w:rPr>
        <w:t>.  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>. И.п. – ноги на ширине плеч, мяч прижат к</w:t>
      </w:r>
      <w:r w:rsidR="00705986">
        <w:rPr>
          <w:rStyle w:val="c1"/>
          <w:color w:val="000000"/>
          <w:sz w:val="28"/>
          <w:szCs w:val="28"/>
        </w:rPr>
        <w:t xml:space="preserve"> груди, локти опущены (5</w:t>
      </w:r>
      <w:r>
        <w:rPr>
          <w:rStyle w:val="c1"/>
          <w:color w:val="000000"/>
          <w:sz w:val="28"/>
          <w:szCs w:val="28"/>
        </w:rPr>
        <w:t xml:space="preserve"> раз)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1 – наклон вперед, мяч в выпрямленных руках, ноги не сгибаем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2 – наклон вниз, мяч в руках и касается пола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3 – наклон вперед, мяч в выпрямленных руках, глазами смотрим на мяч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4 – и.п.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>. И.п. – ноги на ширине пл</w:t>
      </w:r>
      <w:r w:rsidR="00705986">
        <w:rPr>
          <w:rStyle w:val="c1"/>
          <w:color w:val="000000"/>
          <w:sz w:val="28"/>
          <w:szCs w:val="28"/>
        </w:rPr>
        <w:t>еч, мяч прижат к груди (5</w:t>
      </w:r>
      <w:r>
        <w:rPr>
          <w:rStyle w:val="c1"/>
          <w:color w:val="000000"/>
          <w:sz w:val="28"/>
          <w:szCs w:val="28"/>
        </w:rPr>
        <w:t xml:space="preserve"> раз)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1 – присели: держимся на носках, колени разведены в стороны. Мяч в выпрямленных руках, спина прямая.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2 – встали, </w:t>
      </w:r>
      <w:proofErr w:type="spellStart"/>
      <w:r>
        <w:rPr>
          <w:rStyle w:val="c1"/>
          <w:color w:val="000000"/>
          <w:sz w:val="28"/>
          <w:szCs w:val="28"/>
        </w:rPr>
        <w:t>и.п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3 – приседание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4 – и.п.</w:t>
      </w:r>
    </w:p>
    <w:p w:rsidR="002D0248" w:rsidRDefault="007356CE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5</w:t>
      </w:r>
      <w:r w:rsidR="004A0303">
        <w:rPr>
          <w:rStyle w:val="c1"/>
          <w:color w:val="000000"/>
          <w:sz w:val="28"/>
          <w:szCs w:val="28"/>
        </w:rPr>
        <w:t>. И.п. – сидя</w:t>
      </w:r>
      <w:r w:rsidR="002D0248">
        <w:rPr>
          <w:rStyle w:val="c1"/>
          <w:color w:val="000000"/>
          <w:sz w:val="28"/>
          <w:szCs w:val="28"/>
        </w:rPr>
        <w:t>: мяч в выпрямленных руках</w:t>
      </w:r>
      <w:r w:rsidR="004A0303">
        <w:rPr>
          <w:rStyle w:val="c1"/>
          <w:color w:val="000000"/>
          <w:sz w:val="28"/>
          <w:szCs w:val="28"/>
        </w:rPr>
        <w:t xml:space="preserve"> в низу, ноги расставлены</w:t>
      </w:r>
      <w:r w:rsidR="002D0248">
        <w:rPr>
          <w:rStyle w:val="c1"/>
          <w:color w:val="000000"/>
          <w:sz w:val="28"/>
          <w:szCs w:val="28"/>
        </w:rPr>
        <w:t xml:space="preserve"> (5 раз)</w:t>
      </w:r>
    </w:p>
    <w:p w:rsidR="002D0248" w:rsidRDefault="00FE33C1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DB9E32B" wp14:editId="6F4CB964">
            <wp:simplePos x="0" y="0"/>
            <wp:positionH relativeFrom="column">
              <wp:posOffset>3550285</wp:posOffset>
            </wp:positionH>
            <wp:positionV relativeFrom="paragraph">
              <wp:posOffset>297180</wp:posOffset>
            </wp:positionV>
            <wp:extent cx="2379980" cy="1784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834070-4baa-11ed-8143-fa163e5015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03">
        <w:rPr>
          <w:rStyle w:val="c1"/>
          <w:color w:val="000000"/>
          <w:sz w:val="28"/>
          <w:szCs w:val="28"/>
        </w:rPr>
        <w:t>    1 – наклоны к правой ноге</w:t>
      </w:r>
      <w:r w:rsidR="002D0248">
        <w:rPr>
          <w:rStyle w:val="c1"/>
          <w:color w:val="000000"/>
          <w:sz w:val="28"/>
          <w:szCs w:val="28"/>
        </w:rPr>
        <w:t>, смотрим на мяч, ноги не отрываем от пола</w:t>
      </w:r>
      <w:r w:rsidR="004A0303">
        <w:rPr>
          <w:rStyle w:val="c1"/>
          <w:color w:val="000000"/>
          <w:sz w:val="28"/>
          <w:szCs w:val="28"/>
        </w:rPr>
        <w:t>;</w:t>
      </w:r>
      <w:r w:rsidR="002D0248">
        <w:rPr>
          <w:rStyle w:val="c1"/>
          <w:color w:val="000000"/>
          <w:sz w:val="28"/>
          <w:szCs w:val="28"/>
        </w:rPr>
        <w:t xml:space="preserve">  </w:t>
      </w:r>
    </w:p>
    <w:p w:rsidR="004A0303" w:rsidRDefault="004A0303" w:rsidP="002D02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2- </w:t>
      </w:r>
      <w:r w:rsidRPr="004A0303">
        <w:t xml:space="preserve"> </w:t>
      </w:r>
      <w:proofErr w:type="spellStart"/>
      <w:r w:rsidRPr="004A0303">
        <w:rPr>
          <w:rStyle w:val="c1"/>
          <w:color w:val="000000"/>
          <w:sz w:val="28"/>
          <w:szCs w:val="28"/>
        </w:rPr>
        <w:t>и.п</w:t>
      </w:r>
      <w:proofErr w:type="spellEnd"/>
      <w:r w:rsidRPr="004A0303">
        <w:rPr>
          <w:rStyle w:val="c1"/>
          <w:color w:val="000000"/>
          <w:sz w:val="28"/>
          <w:szCs w:val="28"/>
        </w:rPr>
        <w:t>.</w:t>
      </w:r>
    </w:p>
    <w:p w:rsidR="004A0303" w:rsidRDefault="004A0303" w:rsidP="002D02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2D0248">
        <w:rPr>
          <w:rStyle w:val="c1"/>
          <w:color w:val="000000"/>
          <w:sz w:val="28"/>
          <w:szCs w:val="28"/>
        </w:rPr>
        <w:t xml:space="preserve">3 –  </w:t>
      </w:r>
      <w:r>
        <w:rPr>
          <w:rStyle w:val="c1"/>
          <w:color w:val="000000"/>
          <w:sz w:val="28"/>
          <w:szCs w:val="28"/>
        </w:rPr>
        <w:t xml:space="preserve">наклоны к </w:t>
      </w:r>
      <w:r>
        <w:rPr>
          <w:rStyle w:val="c1"/>
          <w:color w:val="000000"/>
          <w:sz w:val="28"/>
          <w:szCs w:val="28"/>
        </w:rPr>
        <w:t>левой</w:t>
      </w:r>
      <w:r>
        <w:rPr>
          <w:rStyle w:val="c1"/>
          <w:color w:val="000000"/>
          <w:sz w:val="28"/>
          <w:szCs w:val="28"/>
        </w:rPr>
        <w:t xml:space="preserve"> ноге, смотрим на мяч, ноги не отрываем от пола;  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4 – и.п.</w:t>
      </w:r>
    </w:p>
    <w:p w:rsidR="002D0248" w:rsidRDefault="007356CE" w:rsidP="007356C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</w:t>
      </w:r>
      <w:r w:rsidR="002D0248">
        <w:rPr>
          <w:rStyle w:val="c0"/>
          <w:b/>
          <w:bCs/>
          <w:color w:val="000000"/>
          <w:sz w:val="28"/>
          <w:szCs w:val="28"/>
        </w:rPr>
        <w:t>.</w:t>
      </w:r>
      <w:r w:rsidR="002D0248">
        <w:rPr>
          <w:rStyle w:val="c1"/>
          <w:color w:val="000000"/>
          <w:sz w:val="28"/>
          <w:szCs w:val="28"/>
        </w:rPr>
        <w:t> И.</w:t>
      </w:r>
      <w:r>
        <w:rPr>
          <w:rStyle w:val="c1"/>
          <w:color w:val="000000"/>
          <w:sz w:val="28"/>
          <w:szCs w:val="28"/>
        </w:rPr>
        <w:t xml:space="preserve"> п. – ноги вместе</w:t>
      </w:r>
      <w:r w:rsidR="002D0248">
        <w:rPr>
          <w:rStyle w:val="c1"/>
          <w:color w:val="000000"/>
          <w:sz w:val="28"/>
          <w:szCs w:val="28"/>
        </w:rPr>
        <w:t xml:space="preserve">, мяч </w:t>
      </w:r>
      <w:r>
        <w:rPr>
          <w:rStyle w:val="c1"/>
          <w:color w:val="000000"/>
          <w:sz w:val="28"/>
          <w:szCs w:val="28"/>
        </w:rPr>
        <w:t>положить перед собой: прыжки в стороны от мяча</w:t>
      </w:r>
      <w:r w:rsidR="002D024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 чередованием ходьбы вокруг мяча.</w:t>
      </w:r>
    </w:p>
    <w:p w:rsidR="002D0248" w:rsidRDefault="007356CE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</w:t>
      </w:r>
      <w:r w:rsidR="002D0248">
        <w:rPr>
          <w:rStyle w:val="c0"/>
          <w:b/>
          <w:bCs/>
          <w:color w:val="000000"/>
          <w:sz w:val="28"/>
          <w:szCs w:val="28"/>
        </w:rPr>
        <w:t>.</w:t>
      </w:r>
      <w:r w:rsidR="002D0248">
        <w:rPr>
          <w:rStyle w:val="c1"/>
          <w:color w:val="000000"/>
          <w:sz w:val="28"/>
          <w:szCs w:val="28"/>
        </w:rPr>
        <w:t> И.</w:t>
      </w:r>
      <w:r>
        <w:rPr>
          <w:rStyle w:val="c1"/>
          <w:color w:val="000000"/>
          <w:sz w:val="28"/>
          <w:szCs w:val="28"/>
        </w:rPr>
        <w:t xml:space="preserve"> </w:t>
      </w:r>
      <w:r w:rsidR="002D0248">
        <w:rPr>
          <w:rStyle w:val="c1"/>
          <w:color w:val="000000"/>
          <w:sz w:val="28"/>
          <w:szCs w:val="28"/>
        </w:rPr>
        <w:t>п. – ноги на ширине плеч, мяч перед грудью, локти в стороны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1 - вдох (через нос) – руки разводим чуть в стороны (как будто мяч надувается),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2 - выдох (через рот) – руки чуть соединяются (мяч сдувается). (4 раза)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3"/>
          <w:b/>
          <w:bCs/>
          <w:color w:val="000000"/>
          <w:sz w:val="32"/>
          <w:szCs w:val="32"/>
        </w:rPr>
        <w:t>Основные движения (8 мин)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- </w:t>
      </w:r>
      <w:r>
        <w:rPr>
          <w:rStyle w:val="c1"/>
          <w:color w:val="000000"/>
          <w:sz w:val="28"/>
          <w:szCs w:val="28"/>
        </w:rPr>
        <w:t>В обход по залу за направляющим -  шагом марш!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Перестроение: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Через середину зала парами – шагом марш!</w:t>
      </w:r>
    </w:p>
    <w:p w:rsidR="002D0248" w:rsidRDefault="00FE33C1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4F8019" wp14:editId="0EF1F21D">
            <wp:simplePos x="0" y="0"/>
            <wp:positionH relativeFrom="column">
              <wp:posOffset>3447415</wp:posOffset>
            </wp:positionH>
            <wp:positionV relativeFrom="paragraph">
              <wp:posOffset>51435</wp:posOffset>
            </wp:positionV>
            <wp:extent cx="2558415" cy="19183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48">
        <w:rPr>
          <w:rStyle w:val="c1"/>
          <w:color w:val="000000"/>
          <w:sz w:val="28"/>
          <w:szCs w:val="28"/>
        </w:rPr>
        <w:t>(дети перестраиваются в 2 колонны)</w:t>
      </w:r>
    </w:p>
    <w:p w:rsidR="002D0248" w:rsidRDefault="002D0248" w:rsidP="00D3186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колонна</w:t>
      </w:r>
      <w:r>
        <w:rPr>
          <w:rStyle w:val="c1"/>
          <w:color w:val="000000"/>
          <w:sz w:val="28"/>
          <w:szCs w:val="28"/>
        </w:rPr>
        <w:t xml:space="preserve"> – </w:t>
      </w:r>
      <w:r w:rsidR="00D31868">
        <w:rPr>
          <w:rStyle w:val="c1"/>
          <w:color w:val="000000"/>
          <w:sz w:val="28"/>
          <w:szCs w:val="28"/>
        </w:rPr>
        <w:t>упражнение с координационной лестницей «Колобок» - прокатывание мяча через клетку двумя руками</w:t>
      </w:r>
      <w:r w:rsidR="007356CE">
        <w:rPr>
          <w:rStyle w:val="c1"/>
          <w:color w:val="000000"/>
          <w:sz w:val="28"/>
          <w:szCs w:val="28"/>
        </w:rPr>
        <w:t xml:space="preserve"> своему партнеру</w:t>
      </w:r>
      <w:r w:rsidR="00D31868">
        <w:rPr>
          <w:rStyle w:val="c1"/>
          <w:color w:val="000000"/>
          <w:sz w:val="28"/>
          <w:szCs w:val="28"/>
        </w:rPr>
        <w:t>.</w:t>
      </w:r>
    </w:p>
    <w:p w:rsidR="007356CE" w:rsidRDefault="002D0248" w:rsidP="002D024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 колонна</w:t>
      </w:r>
      <w:r w:rsidR="007356CE">
        <w:rPr>
          <w:rStyle w:val="c1"/>
          <w:color w:val="000000"/>
          <w:sz w:val="28"/>
          <w:szCs w:val="28"/>
        </w:rPr>
        <w:t> -  отбивание мяча двумя руками в клетку координационной лестнице, поймать мяч</w:t>
      </w:r>
      <w:r>
        <w:rPr>
          <w:rStyle w:val="c1"/>
          <w:color w:val="000000"/>
          <w:sz w:val="28"/>
          <w:szCs w:val="28"/>
        </w:rPr>
        <w:t xml:space="preserve">, </w:t>
      </w:r>
      <w:r w:rsidR="007356CE">
        <w:rPr>
          <w:rStyle w:val="c1"/>
          <w:color w:val="000000"/>
          <w:sz w:val="28"/>
          <w:szCs w:val="28"/>
        </w:rPr>
        <w:t>сделать шаг вперед.</w:t>
      </w:r>
      <w:r>
        <w:rPr>
          <w:rStyle w:val="c1"/>
          <w:color w:val="000000"/>
          <w:sz w:val="28"/>
          <w:szCs w:val="28"/>
        </w:rPr>
        <w:t> </w:t>
      </w:r>
      <w:r w:rsidR="007356CE">
        <w:rPr>
          <w:rStyle w:val="c1"/>
          <w:color w:val="000000"/>
          <w:sz w:val="28"/>
          <w:szCs w:val="28"/>
        </w:rPr>
        <w:t>Продолжать до конца лестницы.</w:t>
      </w:r>
    </w:p>
    <w:p w:rsidR="002D0248" w:rsidRDefault="007356CE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2D0248">
        <w:rPr>
          <w:rStyle w:val="c1"/>
          <w:color w:val="000000"/>
          <w:sz w:val="28"/>
          <w:szCs w:val="28"/>
        </w:rPr>
        <w:t>Затем колонны меняются местами.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2A2723"/>
          <w:sz w:val="28"/>
          <w:szCs w:val="28"/>
        </w:rPr>
        <w:t xml:space="preserve">III.   </w:t>
      </w:r>
      <w:proofErr w:type="gramStart"/>
      <w:r>
        <w:rPr>
          <w:rStyle w:val="c0"/>
          <w:b/>
          <w:bCs/>
          <w:color w:val="2A2723"/>
          <w:sz w:val="28"/>
          <w:szCs w:val="28"/>
        </w:rPr>
        <w:t>Заключительная</w:t>
      </w:r>
      <w:proofErr w:type="gramEnd"/>
      <w:r>
        <w:rPr>
          <w:rStyle w:val="c0"/>
          <w:b/>
          <w:bCs/>
          <w:color w:val="2A2723"/>
          <w:sz w:val="28"/>
          <w:szCs w:val="28"/>
        </w:rPr>
        <w:t xml:space="preserve">    </w:t>
      </w:r>
      <w:r>
        <w:rPr>
          <w:rStyle w:val="c1"/>
          <w:color w:val="2A2723"/>
          <w:sz w:val="28"/>
          <w:szCs w:val="28"/>
        </w:rPr>
        <w:t>(5 мин)</w:t>
      </w:r>
    </w:p>
    <w:p w:rsidR="002D0248" w:rsidRDefault="002D0248" w:rsidP="002D024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2A2723"/>
          <w:sz w:val="28"/>
          <w:szCs w:val="28"/>
        </w:rPr>
        <w:t>П</w:t>
      </w:r>
      <w:proofErr w:type="gramEnd"/>
      <w:r>
        <w:rPr>
          <w:rStyle w:val="c0"/>
          <w:b/>
          <w:bCs/>
          <w:color w:val="2A2723"/>
          <w:sz w:val="28"/>
          <w:szCs w:val="28"/>
        </w:rPr>
        <w:t>/и </w:t>
      </w:r>
      <w:r w:rsidR="00D31868">
        <w:rPr>
          <w:rStyle w:val="c0"/>
          <w:b/>
          <w:bCs/>
          <w:color w:val="000000"/>
          <w:sz w:val="28"/>
          <w:szCs w:val="28"/>
        </w:rPr>
        <w:t>«Гори, гори ясно</w:t>
      </w:r>
      <w:r>
        <w:rPr>
          <w:rStyle w:val="c0"/>
          <w:b/>
          <w:bCs/>
          <w:color w:val="000000"/>
          <w:sz w:val="28"/>
          <w:szCs w:val="28"/>
        </w:rPr>
        <w:t xml:space="preserve">» </w:t>
      </w:r>
    </w:p>
    <w:p w:rsidR="008703BA" w:rsidRPr="008703BA" w:rsidRDefault="00FE33C1" w:rsidP="00870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004C71" wp14:editId="1D81681D">
            <wp:simplePos x="0" y="0"/>
            <wp:positionH relativeFrom="column">
              <wp:posOffset>3447415</wp:posOffset>
            </wp:positionH>
            <wp:positionV relativeFrom="paragraph">
              <wp:posOffset>455930</wp:posOffset>
            </wp:positionV>
            <wp:extent cx="2558415" cy="2127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BA" w:rsidRPr="008703BA">
        <w:rPr>
          <w:i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8703BA" w:rsidRPr="008703BA">
        <w:rPr>
          <w:iCs/>
          <w:color w:val="111111"/>
          <w:sz w:val="28"/>
          <w:szCs w:val="28"/>
          <w:bdr w:val="none" w:sz="0" w:space="0" w:color="auto" w:frame="1"/>
        </w:rPr>
        <w:t>:</w:t>
      </w:r>
      <w:r w:rsidR="0070598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703BA" w:rsidRPr="008703BA">
        <w:rPr>
          <w:color w:val="111111"/>
          <w:sz w:val="28"/>
          <w:szCs w:val="28"/>
        </w:rPr>
        <w:t>Упражнять в быстром беге,</w:t>
      </w:r>
      <w:r w:rsidR="00705986">
        <w:rPr>
          <w:color w:val="111111"/>
          <w:sz w:val="28"/>
          <w:szCs w:val="28"/>
        </w:rPr>
        <w:t xml:space="preserve"> </w:t>
      </w:r>
      <w:r w:rsidR="008703BA" w:rsidRPr="008703BA">
        <w:rPr>
          <w:color w:val="111111"/>
          <w:sz w:val="28"/>
          <w:szCs w:val="28"/>
        </w:rPr>
        <w:t>умению действовать по сигналу и быть отзывчивыми и доброжелательными в игре. Развивать выдержку, ориентировку в пространстве и умение не наталкиваться во время бега.</w:t>
      </w:r>
    </w:p>
    <w:p w:rsidR="008703BA" w:rsidRPr="008703BA" w:rsidRDefault="008703BA" w:rsidP="00870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03BA">
        <w:rPr>
          <w:color w:val="111111"/>
          <w:sz w:val="28"/>
          <w:szCs w:val="28"/>
        </w:rPr>
        <w:t>Считалкой выбирается ведущий. Участники игры становятся в круг, держась за руки. Ведущий встаёт в круг,</w:t>
      </w:r>
      <w:r w:rsidR="00705986">
        <w:rPr>
          <w:color w:val="111111"/>
          <w:sz w:val="28"/>
          <w:szCs w:val="28"/>
        </w:rPr>
        <w:t xml:space="preserve"> </w:t>
      </w:r>
      <w:r w:rsidRPr="008703BA">
        <w:rPr>
          <w:color w:val="111111"/>
          <w:sz w:val="28"/>
          <w:szCs w:val="28"/>
        </w:rPr>
        <w:t>в руках у него </w:t>
      </w:r>
      <w:r w:rsidRPr="008703BA">
        <w:rPr>
          <w:rStyle w:val="a4"/>
          <w:color w:val="111111"/>
          <w:sz w:val="28"/>
          <w:szCs w:val="28"/>
          <w:bdr w:val="none" w:sz="0" w:space="0" w:color="auto" w:frame="1"/>
        </w:rPr>
        <w:t>ленточка</w:t>
      </w:r>
      <w:r w:rsidRPr="008703BA">
        <w:rPr>
          <w:color w:val="111111"/>
          <w:sz w:val="28"/>
          <w:szCs w:val="28"/>
        </w:rPr>
        <w:t>,</w:t>
      </w:r>
      <w:r w:rsidR="00705986">
        <w:rPr>
          <w:color w:val="111111"/>
          <w:sz w:val="28"/>
          <w:szCs w:val="28"/>
        </w:rPr>
        <w:t xml:space="preserve"> поднимает её над головой </w:t>
      </w:r>
      <w:r w:rsidRPr="008703BA">
        <w:rPr>
          <w:color w:val="111111"/>
          <w:sz w:val="28"/>
          <w:szCs w:val="28"/>
        </w:rPr>
        <w:t>и начинает движения против основного круга. Когда начинается движение круга, </w:t>
      </w:r>
      <w:r w:rsidRPr="00705986">
        <w:rPr>
          <w:color w:val="111111"/>
          <w:sz w:val="28"/>
          <w:szCs w:val="28"/>
          <w:bdr w:val="none" w:sz="0" w:space="0" w:color="auto" w:frame="1"/>
        </w:rPr>
        <w:t>все игроки вместе с ведущим произносят слова</w:t>
      </w:r>
      <w:r w:rsidRPr="008703BA">
        <w:rPr>
          <w:color w:val="111111"/>
          <w:sz w:val="28"/>
          <w:szCs w:val="28"/>
        </w:rPr>
        <w:t>:</w:t>
      </w:r>
    </w:p>
    <w:p w:rsidR="008703BA" w:rsidRPr="008703BA" w:rsidRDefault="008703BA" w:rsidP="008703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703B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Гори-гори ясно</w:t>
      </w:r>
      <w:r w:rsidRPr="008703BA">
        <w:rPr>
          <w:b/>
          <w:iCs/>
          <w:color w:val="111111"/>
          <w:sz w:val="28"/>
          <w:szCs w:val="28"/>
          <w:bdr w:val="none" w:sz="0" w:space="0" w:color="auto" w:frame="1"/>
        </w:rPr>
        <w:t>,</w:t>
      </w:r>
    </w:p>
    <w:p w:rsidR="008703BA" w:rsidRPr="008703BA" w:rsidRDefault="008703BA" w:rsidP="007356CE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703B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Чтобы не погасло,</w:t>
      </w:r>
    </w:p>
    <w:p w:rsidR="008703BA" w:rsidRPr="008703BA" w:rsidRDefault="008703BA" w:rsidP="007356CE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703B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Глянь на небо,</w:t>
      </w:r>
    </w:p>
    <w:p w:rsidR="008703BA" w:rsidRPr="008703BA" w:rsidRDefault="008703BA" w:rsidP="007356CE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703B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Птички летят,</w:t>
      </w:r>
    </w:p>
    <w:p w:rsidR="008703BA" w:rsidRPr="008703BA" w:rsidRDefault="008703BA" w:rsidP="00870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03BA">
        <w:rPr>
          <w:iCs/>
          <w:color w:val="111111"/>
          <w:sz w:val="28"/>
          <w:szCs w:val="28"/>
          <w:bdr w:val="none" w:sz="0" w:space="0" w:color="auto" w:frame="1"/>
        </w:rPr>
        <w:t>Колокольчики звенят!</w:t>
      </w:r>
    </w:p>
    <w:p w:rsidR="008703BA" w:rsidRPr="007356CE" w:rsidRDefault="008703BA" w:rsidP="007356C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703BA">
        <w:rPr>
          <w:color w:val="111111"/>
          <w:sz w:val="28"/>
          <w:szCs w:val="28"/>
        </w:rPr>
        <w:t>После сказанных слов ведущий игрок останавливается,</w:t>
      </w:r>
      <w:r w:rsidR="00705986">
        <w:rPr>
          <w:color w:val="111111"/>
          <w:sz w:val="28"/>
          <w:szCs w:val="28"/>
        </w:rPr>
        <w:t xml:space="preserve"> </w:t>
      </w:r>
      <w:r w:rsidRPr="008703BA">
        <w:rPr>
          <w:color w:val="111111"/>
          <w:sz w:val="28"/>
          <w:szCs w:val="28"/>
        </w:rPr>
        <w:t>поднимает руку с </w:t>
      </w:r>
      <w:r w:rsidRPr="00870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ленточкой вверх</w:t>
      </w:r>
      <w:r w:rsidRPr="008703BA">
        <w:rPr>
          <w:color w:val="111111"/>
          <w:sz w:val="28"/>
          <w:szCs w:val="28"/>
        </w:rPr>
        <w:t>,</w:t>
      </w:r>
      <w:r w:rsidR="00705986">
        <w:rPr>
          <w:color w:val="111111"/>
          <w:sz w:val="28"/>
          <w:szCs w:val="28"/>
        </w:rPr>
        <w:t xml:space="preserve"> </w:t>
      </w:r>
      <w:r w:rsidRPr="008703BA">
        <w:rPr>
          <w:color w:val="111111"/>
          <w:sz w:val="28"/>
          <w:szCs w:val="28"/>
        </w:rPr>
        <w:t>делает ею взмах,</w:t>
      </w:r>
      <w:r w:rsidR="00705986">
        <w:rPr>
          <w:color w:val="111111"/>
          <w:sz w:val="28"/>
          <w:szCs w:val="28"/>
        </w:rPr>
        <w:t xml:space="preserve"> </w:t>
      </w:r>
      <w:r w:rsidRPr="008703BA">
        <w:rPr>
          <w:color w:val="111111"/>
          <w:sz w:val="28"/>
          <w:szCs w:val="28"/>
        </w:rPr>
        <w:t>будто пытается их разделить,</w:t>
      </w:r>
      <w:r w:rsidR="00705986">
        <w:rPr>
          <w:color w:val="111111"/>
          <w:sz w:val="28"/>
          <w:szCs w:val="28"/>
        </w:rPr>
        <w:t xml:space="preserve"> </w:t>
      </w:r>
      <w:r w:rsidRPr="008703BA">
        <w:rPr>
          <w:color w:val="111111"/>
          <w:sz w:val="28"/>
          <w:szCs w:val="28"/>
        </w:rPr>
        <w:t>а двое детей</w:t>
      </w:r>
      <w:r w:rsidR="007356CE">
        <w:rPr>
          <w:color w:val="111111"/>
          <w:sz w:val="28"/>
          <w:szCs w:val="28"/>
        </w:rPr>
        <w:t>,</w:t>
      </w:r>
      <w:r w:rsidRPr="008703BA">
        <w:rPr>
          <w:color w:val="111111"/>
          <w:sz w:val="28"/>
          <w:szCs w:val="28"/>
        </w:rPr>
        <w:t xml:space="preserve"> которые оказываются от ведущего с правой и с левой стороны поворачиваются друг к другу спиной и начинают убегать друг от друга в разные стороны за основным кругом детей. Кто первый обежит круг</w:t>
      </w:r>
      <w:r w:rsidR="007356CE">
        <w:rPr>
          <w:color w:val="111111"/>
          <w:sz w:val="28"/>
          <w:szCs w:val="28"/>
        </w:rPr>
        <w:t xml:space="preserve">, </w:t>
      </w:r>
      <w:r w:rsidRPr="008703BA">
        <w:rPr>
          <w:color w:val="111111"/>
          <w:sz w:val="28"/>
          <w:szCs w:val="28"/>
        </w:rPr>
        <w:t xml:space="preserve"> и вернётся к ведущему</w:t>
      </w:r>
      <w:r w:rsidR="007356CE">
        <w:rPr>
          <w:color w:val="111111"/>
          <w:sz w:val="28"/>
          <w:szCs w:val="28"/>
        </w:rPr>
        <w:t>,</w:t>
      </w:r>
      <w:r w:rsidRPr="008703BA">
        <w:rPr>
          <w:color w:val="111111"/>
          <w:sz w:val="28"/>
          <w:szCs w:val="28"/>
        </w:rPr>
        <w:t xml:space="preserve"> схватив </w:t>
      </w:r>
      <w:r w:rsidRPr="00870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ленточку</w:t>
      </w:r>
      <w:r w:rsidRPr="008703BA">
        <w:rPr>
          <w:b/>
          <w:color w:val="111111"/>
          <w:sz w:val="28"/>
          <w:szCs w:val="28"/>
        </w:rPr>
        <w:t>,</w:t>
      </w:r>
      <w:r w:rsidR="00705986">
        <w:rPr>
          <w:b/>
          <w:color w:val="111111"/>
          <w:sz w:val="28"/>
          <w:szCs w:val="28"/>
        </w:rPr>
        <w:t xml:space="preserve"> </w:t>
      </w:r>
      <w:r w:rsidRPr="008703BA">
        <w:rPr>
          <w:color w:val="111111"/>
          <w:sz w:val="28"/>
          <w:szCs w:val="28"/>
        </w:rPr>
        <w:t>тот и победил,</w:t>
      </w:r>
      <w:r w:rsidR="00705986">
        <w:rPr>
          <w:color w:val="111111"/>
          <w:sz w:val="28"/>
          <w:szCs w:val="28"/>
        </w:rPr>
        <w:t xml:space="preserve"> </w:t>
      </w:r>
      <w:r w:rsidRPr="008703BA">
        <w:rPr>
          <w:color w:val="111111"/>
          <w:sz w:val="28"/>
          <w:szCs w:val="28"/>
        </w:rPr>
        <w:t>в дальнейшем он становится ведущим,</w:t>
      </w:r>
      <w:r w:rsidR="00705986">
        <w:rPr>
          <w:color w:val="111111"/>
          <w:sz w:val="28"/>
          <w:szCs w:val="28"/>
        </w:rPr>
        <w:t xml:space="preserve"> </w:t>
      </w:r>
      <w:r w:rsidRPr="008703BA">
        <w:rPr>
          <w:color w:val="111111"/>
          <w:sz w:val="28"/>
          <w:szCs w:val="28"/>
        </w:rPr>
        <w:t>а кто не успел он</w:t>
      </w:r>
      <w:r w:rsidR="007356CE">
        <w:rPr>
          <w:b/>
          <w:color w:val="111111"/>
          <w:sz w:val="28"/>
          <w:szCs w:val="28"/>
        </w:rPr>
        <w:t xml:space="preserve"> «</w:t>
      </w:r>
      <w:r w:rsidRPr="00870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горит</w:t>
      </w:r>
      <w:r w:rsidR="007356CE">
        <w:rPr>
          <w:b/>
          <w:color w:val="111111"/>
          <w:sz w:val="28"/>
          <w:szCs w:val="28"/>
        </w:rPr>
        <w:t>»</w:t>
      </w:r>
      <w:r w:rsidRPr="008703BA">
        <w:rPr>
          <w:b/>
          <w:color w:val="111111"/>
          <w:sz w:val="28"/>
          <w:szCs w:val="28"/>
        </w:rPr>
        <w:t>.</w:t>
      </w:r>
    </w:p>
    <w:p w:rsidR="008703BA" w:rsidRPr="00705986" w:rsidRDefault="008703BA" w:rsidP="008703BA">
      <w:pPr>
        <w:pStyle w:val="a3"/>
        <w:shd w:val="clear" w:color="auto" w:fill="FFFFFF"/>
        <w:spacing w:before="0" w:beforeAutospacing="0" w:after="138" w:afterAutospacing="0"/>
        <w:rPr>
          <w:bCs/>
          <w:i/>
          <w:sz w:val="28"/>
          <w:szCs w:val="28"/>
        </w:rPr>
      </w:pPr>
      <w:r w:rsidRPr="00705986">
        <w:rPr>
          <w:bCs/>
          <w:i/>
          <w:sz w:val="28"/>
          <w:szCs w:val="28"/>
        </w:rPr>
        <w:t>Игра малой подвижн</w:t>
      </w:r>
      <w:r w:rsidR="00705986">
        <w:rPr>
          <w:bCs/>
          <w:i/>
          <w:sz w:val="28"/>
          <w:szCs w:val="28"/>
        </w:rPr>
        <w:t>о</w:t>
      </w:r>
      <w:r w:rsidRPr="00705986">
        <w:rPr>
          <w:bCs/>
          <w:i/>
          <w:sz w:val="28"/>
          <w:szCs w:val="28"/>
        </w:rPr>
        <w:t>сти «У кого в руках мяч</w:t>
      </w:r>
      <w:r w:rsidR="007356CE">
        <w:rPr>
          <w:bCs/>
          <w:i/>
          <w:sz w:val="28"/>
          <w:szCs w:val="28"/>
        </w:rPr>
        <w:t>»</w:t>
      </w:r>
    </w:p>
    <w:p w:rsidR="008703BA" w:rsidRPr="008703BA" w:rsidRDefault="008703BA" w:rsidP="008703BA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703BA">
        <w:rPr>
          <w:b/>
          <w:bCs/>
          <w:sz w:val="28"/>
          <w:szCs w:val="28"/>
        </w:rPr>
        <w:t>Цель. </w:t>
      </w:r>
      <w:r w:rsidRPr="008703BA">
        <w:rPr>
          <w:sz w:val="28"/>
          <w:szCs w:val="28"/>
        </w:rPr>
        <w:t>Развивать внимание, ловкость, зрительно – двигательную координацию, осязание.</w:t>
      </w:r>
    </w:p>
    <w:p w:rsidR="008703BA" w:rsidRPr="008703BA" w:rsidRDefault="008703BA" w:rsidP="008703BA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703BA">
        <w:rPr>
          <w:b/>
          <w:bCs/>
          <w:sz w:val="28"/>
          <w:szCs w:val="28"/>
        </w:rPr>
        <w:t>Ход.</w:t>
      </w:r>
      <w:r w:rsidRPr="008703BA">
        <w:rPr>
          <w:sz w:val="28"/>
          <w:szCs w:val="28"/>
        </w:rPr>
        <w:t> Играющи</w:t>
      </w:r>
      <w:r w:rsidR="00705986">
        <w:rPr>
          <w:sz w:val="28"/>
          <w:szCs w:val="28"/>
        </w:rPr>
        <w:t>е дети</w:t>
      </w:r>
      <w:r w:rsidRPr="008703BA">
        <w:rPr>
          <w:sz w:val="28"/>
          <w:szCs w:val="28"/>
        </w:rPr>
        <w:t xml:space="preserve"> образуют круг. Выбирается водящий. Он становится в центр круга, а остальные плотно придвигаются друг к другу, руки у всех за спиной.</w:t>
      </w:r>
    </w:p>
    <w:p w:rsidR="008703BA" w:rsidRPr="008703BA" w:rsidRDefault="008703BA" w:rsidP="008703BA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703BA">
        <w:rPr>
          <w:sz w:val="28"/>
          <w:szCs w:val="28"/>
        </w:rPr>
        <w:t>Взрослый  дает кому-либо мяч (диаметр 6—8 см), и дети за спиной передают его по кругу. Водящий старается угадать, у кого мяч. Он говорит: «Руки!»</w:t>
      </w:r>
      <w:r w:rsidRPr="008703BA">
        <w:rPr>
          <w:b/>
          <w:bCs/>
          <w:sz w:val="28"/>
          <w:szCs w:val="28"/>
        </w:rPr>
        <w:t>—</w:t>
      </w:r>
      <w:r w:rsidRPr="008703BA">
        <w:rPr>
          <w:sz w:val="28"/>
          <w:szCs w:val="28"/>
        </w:rPr>
        <w:t> и тот, к кому обращаются, должен выставить вперед обе руки ладонями вверх, как бы показывая, что мяча у него нет. Если водящий угадал, он берет мяч и становится в круг, а тот, у кого найден мяч, начинает водить.</w:t>
      </w:r>
    </w:p>
    <w:p w:rsidR="00D31868" w:rsidRPr="008703BA" w:rsidRDefault="008703BA" w:rsidP="008703BA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8703BA">
        <w:rPr>
          <w:b/>
          <w:bCs/>
          <w:sz w:val="28"/>
          <w:szCs w:val="28"/>
        </w:rPr>
        <w:t>Правила: </w:t>
      </w:r>
      <w:r w:rsidRPr="008703BA">
        <w:rPr>
          <w:sz w:val="28"/>
          <w:szCs w:val="28"/>
        </w:rPr>
        <w:t>стараться передавать мяч за спиной так, чтобы не догадался водящий; к кому обращается водящий, должен показать руки.</w:t>
      </w:r>
    </w:p>
    <w:p w:rsidR="002D0248" w:rsidRPr="00B23645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23645">
        <w:rPr>
          <w:rStyle w:val="c0"/>
          <w:b/>
          <w:bCs/>
          <w:sz w:val="28"/>
          <w:szCs w:val="28"/>
        </w:rPr>
        <w:t>После игры</w:t>
      </w:r>
    </w:p>
    <w:p w:rsidR="002D0248" w:rsidRPr="00B23645" w:rsidRDefault="002D0248" w:rsidP="002D024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23645">
        <w:rPr>
          <w:rStyle w:val="c1"/>
          <w:sz w:val="28"/>
          <w:szCs w:val="28"/>
        </w:rPr>
        <w:t>Ходьба обычная</w:t>
      </w:r>
      <w:r w:rsidR="008703BA">
        <w:rPr>
          <w:rStyle w:val="c1"/>
          <w:sz w:val="28"/>
          <w:szCs w:val="28"/>
        </w:rPr>
        <w:t>.</w:t>
      </w:r>
      <w:r w:rsidR="008703BA">
        <w:rPr>
          <w:rFonts w:ascii="Calibri" w:hAnsi="Calibri"/>
          <w:sz w:val="28"/>
          <w:szCs w:val="28"/>
        </w:rPr>
        <w:t xml:space="preserve"> </w:t>
      </w:r>
      <w:r w:rsidRPr="00B23645">
        <w:rPr>
          <w:rStyle w:val="c1"/>
          <w:sz w:val="28"/>
          <w:szCs w:val="28"/>
        </w:rPr>
        <w:t>Ходьба на восстановление дыхания.</w:t>
      </w:r>
    </w:p>
    <w:p w:rsidR="00BA2F6C" w:rsidRDefault="002D0248" w:rsidP="002D0248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23645">
        <w:rPr>
          <w:rStyle w:val="c0"/>
          <w:b/>
          <w:bCs/>
          <w:sz w:val="28"/>
          <w:szCs w:val="28"/>
        </w:rPr>
        <w:t>Итог</w:t>
      </w:r>
      <w:r w:rsidRPr="00B23645">
        <w:rPr>
          <w:rStyle w:val="c1"/>
          <w:sz w:val="28"/>
          <w:szCs w:val="28"/>
        </w:rPr>
        <w:t>. Построение в шеренгу. Предложить детям оценить свою работу на занятии:</w:t>
      </w:r>
    </w:p>
    <w:p w:rsidR="002D0248" w:rsidRDefault="00BA2F6C" w:rsidP="002D0248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-Какие упражнения мы сегодня выполняли?</w:t>
      </w:r>
    </w:p>
    <w:p w:rsidR="00BA2F6C" w:rsidRDefault="00BA2F6C" w:rsidP="002D0248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-Какие упражнения понравилось выполнять?</w:t>
      </w:r>
    </w:p>
    <w:p w:rsidR="00BA2F6C" w:rsidRDefault="00BA2F6C" w:rsidP="00BA2F6C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-Какие упражнения было выполнять легко?</w:t>
      </w:r>
    </w:p>
    <w:p w:rsidR="00BA2F6C" w:rsidRPr="00BA2F6C" w:rsidRDefault="00BA2F6C" w:rsidP="002D0248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-Какие упражнения тяжело было выполнять?</w:t>
      </w:r>
    </w:p>
    <w:p w:rsidR="002D0248" w:rsidRPr="00BA2F6C" w:rsidRDefault="002D0248" w:rsidP="002D0248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3645">
        <w:rPr>
          <w:rStyle w:val="c1"/>
          <w:sz w:val="28"/>
          <w:szCs w:val="28"/>
        </w:rPr>
        <w:t>- Молодцы! Вы был</w:t>
      </w:r>
      <w:r w:rsidR="008703BA">
        <w:rPr>
          <w:rStyle w:val="c1"/>
          <w:sz w:val="28"/>
          <w:szCs w:val="28"/>
        </w:rPr>
        <w:t>и очень ловкими, мячи слушались</w:t>
      </w:r>
      <w:r w:rsidR="00BA2F6C">
        <w:rPr>
          <w:rStyle w:val="c1"/>
          <w:sz w:val="28"/>
          <w:szCs w:val="28"/>
        </w:rPr>
        <w:t xml:space="preserve"> </w:t>
      </w:r>
      <w:r w:rsidR="008703BA">
        <w:rPr>
          <w:rStyle w:val="c1"/>
          <w:sz w:val="28"/>
          <w:szCs w:val="28"/>
        </w:rPr>
        <w:t>(отметить детей)</w:t>
      </w:r>
      <w:r w:rsidRPr="00B23645">
        <w:rPr>
          <w:rStyle w:val="c1"/>
          <w:sz w:val="28"/>
          <w:szCs w:val="28"/>
        </w:rPr>
        <w:t xml:space="preserve">. </w:t>
      </w:r>
      <w:bookmarkStart w:id="0" w:name="_GoBack"/>
      <w:bookmarkEnd w:id="0"/>
    </w:p>
    <w:p w:rsidR="002D0248" w:rsidRPr="00BA2F6C" w:rsidRDefault="002D0248" w:rsidP="002D024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2F6C">
        <w:rPr>
          <w:rStyle w:val="c20"/>
          <w:sz w:val="28"/>
          <w:szCs w:val="28"/>
        </w:rPr>
        <w:t xml:space="preserve"> – </w:t>
      </w:r>
      <w:r w:rsidR="00705986" w:rsidRPr="00BA2F6C">
        <w:rPr>
          <w:rStyle w:val="c20"/>
          <w:sz w:val="28"/>
          <w:szCs w:val="28"/>
        </w:rPr>
        <w:t>Направо</w:t>
      </w:r>
      <w:r w:rsidRPr="00BA2F6C">
        <w:rPr>
          <w:rStyle w:val="c20"/>
          <w:sz w:val="28"/>
          <w:szCs w:val="28"/>
        </w:rPr>
        <w:t>, за направляющим в группу шагом - марш!</w:t>
      </w:r>
    </w:p>
    <w:p w:rsidR="002D0248" w:rsidRPr="00BA2F6C" w:rsidRDefault="002D0248" w:rsidP="002D0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248" w:rsidRDefault="002D0248" w:rsidP="002D0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248" w:rsidRDefault="002D0248" w:rsidP="002D0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248" w:rsidRDefault="002D0248" w:rsidP="002D0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9F1" w:rsidRDefault="00ED29F1"/>
    <w:sectPr w:rsidR="00ED29F1" w:rsidSect="00ED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248"/>
    <w:rsid w:val="002C5057"/>
    <w:rsid w:val="002D0248"/>
    <w:rsid w:val="003440D4"/>
    <w:rsid w:val="004A0303"/>
    <w:rsid w:val="0058647B"/>
    <w:rsid w:val="00705986"/>
    <w:rsid w:val="007356CE"/>
    <w:rsid w:val="008703BA"/>
    <w:rsid w:val="00B66706"/>
    <w:rsid w:val="00BA2F6C"/>
    <w:rsid w:val="00D31868"/>
    <w:rsid w:val="00D34F2D"/>
    <w:rsid w:val="00ED29F1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D0248"/>
  </w:style>
  <w:style w:type="character" w:customStyle="1" w:styleId="c6">
    <w:name w:val="c6"/>
    <w:basedOn w:val="a0"/>
    <w:rsid w:val="002D0248"/>
  </w:style>
  <w:style w:type="paragraph" w:customStyle="1" w:styleId="c7">
    <w:name w:val="c7"/>
    <w:basedOn w:val="a"/>
    <w:rsid w:val="002D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248"/>
  </w:style>
  <w:style w:type="paragraph" w:customStyle="1" w:styleId="c17">
    <w:name w:val="c17"/>
    <w:basedOn w:val="a"/>
    <w:rsid w:val="002D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0248"/>
  </w:style>
  <w:style w:type="paragraph" w:customStyle="1" w:styleId="c2">
    <w:name w:val="c2"/>
    <w:basedOn w:val="a"/>
    <w:rsid w:val="002D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D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248"/>
  </w:style>
  <w:style w:type="paragraph" w:customStyle="1" w:styleId="c21">
    <w:name w:val="c21"/>
    <w:basedOn w:val="a"/>
    <w:rsid w:val="002D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0248"/>
  </w:style>
  <w:style w:type="character" w:customStyle="1" w:styleId="c20">
    <w:name w:val="c20"/>
    <w:basedOn w:val="a0"/>
    <w:rsid w:val="002D0248"/>
  </w:style>
  <w:style w:type="paragraph" w:styleId="a3">
    <w:name w:val="Normal (Web)"/>
    <w:basedOn w:val="a"/>
    <w:uiPriority w:val="99"/>
    <w:unhideWhenUsed/>
    <w:rsid w:val="0087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3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Windows User</cp:lastModifiedBy>
  <cp:revision>8</cp:revision>
  <dcterms:created xsi:type="dcterms:W3CDTF">2022-11-11T14:11:00Z</dcterms:created>
  <dcterms:modified xsi:type="dcterms:W3CDTF">2022-12-18T17:20:00Z</dcterms:modified>
</cp:coreProperties>
</file>