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37" w:rsidRPr="002366FD" w:rsidRDefault="006F7E71" w:rsidP="006F7E71">
      <w:pPr>
        <w:spacing w:after="0" w:line="276" w:lineRule="auto"/>
        <w:ind w:righ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6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5437" w:rsidRPr="002366FD">
        <w:rPr>
          <w:rFonts w:ascii="Times New Roman" w:eastAsia="Calibri" w:hAnsi="Times New Roman" w:cs="Times New Roman"/>
          <w:b/>
          <w:sz w:val="28"/>
          <w:szCs w:val="28"/>
        </w:rPr>
        <w:t>«Краеведение: новые формы, форматы, практики»</w:t>
      </w:r>
    </w:p>
    <w:p w:rsidR="00424B8E" w:rsidRPr="002366FD" w:rsidRDefault="007307FB" w:rsidP="006F7E71">
      <w:pPr>
        <w:spacing w:after="0" w:line="276" w:lineRule="auto"/>
        <w:ind w:righ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«</w:t>
      </w:r>
      <w:r w:rsidR="00424B8E" w:rsidRPr="002366FD">
        <w:rPr>
          <w:rFonts w:ascii="Times New Roman" w:eastAsia="Calibri" w:hAnsi="Times New Roman" w:cs="Times New Roman"/>
          <w:b/>
          <w:sz w:val="28"/>
          <w:szCs w:val="28"/>
        </w:rPr>
        <w:t>Система работы по краеведению в школе-интернате 8 вида.</w:t>
      </w:r>
    </w:p>
    <w:p w:rsidR="009D21A9" w:rsidRDefault="00424B8E" w:rsidP="006F7E71">
      <w:pPr>
        <w:spacing w:after="0" w:line="276" w:lineRule="auto"/>
        <w:ind w:righ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6FD">
        <w:rPr>
          <w:rFonts w:ascii="Times New Roman" w:eastAsia="Calibri" w:hAnsi="Times New Roman" w:cs="Times New Roman"/>
          <w:b/>
          <w:sz w:val="28"/>
          <w:szCs w:val="28"/>
        </w:rPr>
        <w:t>Игра «Краеведение+»</w:t>
      </w:r>
    </w:p>
    <w:p w:rsidR="009D21A9" w:rsidRPr="006F7E71" w:rsidRDefault="009D21A9" w:rsidP="006F7E71">
      <w:pPr>
        <w:spacing w:after="0" w:line="276" w:lineRule="auto"/>
        <w:ind w:right="-142" w:firstLine="709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F7E7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Автор: учитель высшей категории </w:t>
      </w:r>
    </w:p>
    <w:p w:rsidR="009D21A9" w:rsidRPr="006F7E71" w:rsidRDefault="009D21A9" w:rsidP="006F7E71">
      <w:pPr>
        <w:spacing w:after="0" w:line="276" w:lineRule="auto"/>
        <w:ind w:right="-142" w:firstLine="709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F7E7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ОГКОУ «Ивановская школа-интернат № 3» </w:t>
      </w:r>
    </w:p>
    <w:p w:rsidR="009D21A9" w:rsidRPr="009D21A9" w:rsidRDefault="009D21A9" w:rsidP="006F7E71">
      <w:pPr>
        <w:spacing w:after="0" w:line="276" w:lineRule="auto"/>
        <w:ind w:right="-142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F7E71">
        <w:rPr>
          <w:rFonts w:ascii="Times New Roman" w:eastAsia="Calibri" w:hAnsi="Times New Roman" w:cs="Times New Roman"/>
          <w:i/>
          <w:sz w:val="28"/>
          <w:szCs w:val="28"/>
          <w:u w:val="single"/>
        </w:rPr>
        <w:t>Белецкая Н.Ю</w:t>
      </w:r>
      <w:r w:rsidRPr="009D21A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5E11" w:rsidRDefault="00930682" w:rsidP="00930682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</w:t>
      </w:r>
      <w:r w:rsidR="006F7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E11" w:rsidRPr="00235E11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личности гражданина и патриота с присущими ему ценностями, взглядами, установками, мотивами деятельности и поведения.</w:t>
      </w:r>
    </w:p>
    <w:p w:rsidR="00156641" w:rsidRPr="00156641" w:rsidRDefault="00235E11" w:rsidP="00156641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создание системы</w:t>
      </w:r>
      <w:r w:rsidR="00930682" w:rsidRPr="00930682">
        <w:rPr>
          <w:rFonts w:ascii="Times New Roman" w:eastAsia="Calibri" w:hAnsi="Times New Roman" w:cs="Times New Roman"/>
          <w:sz w:val="28"/>
          <w:szCs w:val="28"/>
        </w:rPr>
        <w:t xml:space="preserve"> мероприятий, направленных на познание истор</w:t>
      </w:r>
      <w:r w:rsidR="00156641">
        <w:rPr>
          <w:rFonts w:ascii="Times New Roman" w:eastAsia="Calibri" w:hAnsi="Times New Roman" w:cs="Times New Roman"/>
          <w:sz w:val="28"/>
          <w:szCs w:val="28"/>
        </w:rPr>
        <w:t>ико-культурных корней, понимание неповторимости Родины, сопричастности к ее судьбе</w:t>
      </w:r>
      <w:r w:rsidR="0055548C">
        <w:rPr>
          <w:rFonts w:ascii="Times New Roman" w:eastAsia="Calibri" w:hAnsi="Times New Roman" w:cs="Times New Roman"/>
          <w:sz w:val="28"/>
          <w:szCs w:val="28"/>
        </w:rPr>
        <w:t xml:space="preserve">, расширение </w:t>
      </w:r>
      <w:r>
        <w:rPr>
          <w:rFonts w:ascii="Times New Roman" w:eastAsia="Calibri" w:hAnsi="Times New Roman" w:cs="Times New Roman"/>
          <w:sz w:val="28"/>
          <w:szCs w:val="28"/>
        </w:rPr>
        <w:t>знаний о родном городе, области</w:t>
      </w:r>
      <w:r w:rsidR="001566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548C" w:rsidRPr="0055548C">
        <w:rPr>
          <w:rFonts w:ascii="Times New Roman" w:eastAsia="Calibri" w:hAnsi="Times New Roman" w:cs="Times New Roman"/>
          <w:sz w:val="28"/>
          <w:szCs w:val="28"/>
        </w:rPr>
        <w:t>формирование гордости за сделанное предками, ответственности за происходящее сейчас, толерантности</w:t>
      </w:r>
      <w:r w:rsidR="0055548C">
        <w:rPr>
          <w:rFonts w:ascii="Times New Roman" w:eastAsia="Calibri" w:hAnsi="Times New Roman" w:cs="Times New Roman"/>
          <w:sz w:val="28"/>
          <w:szCs w:val="28"/>
        </w:rPr>
        <w:t>,</w:t>
      </w:r>
      <w:r w:rsidR="00156641">
        <w:rPr>
          <w:rFonts w:ascii="Times New Roman" w:eastAsia="Calibri" w:hAnsi="Times New Roman" w:cs="Times New Roman"/>
          <w:sz w:val="28"/>
          <w:szCs w:val="28"/>
        </w:rPr>
        <w:t>н</w:t>
      </w:r>
      <w:r w:rsidR="0055548C">
        <w:rPr>
          <w:rFonts w:ascii="Times New Roman" w:eastAsia="Calibri" w:hAnsi="Times New Roman" w:cs="Times New Roman"/>
          <w:sz w:val="28"/>
          <w:szCs w:val="28"/>
        </w:rPr>
        <w:t>ациональной самоидентификации.</w:t>
      </w:r>
    </w:p>
    <w:p w:rsidR="00914D4B" w:rsidRPr="002366FD" w:rsidRDefault="00424B8E" w:rsidP="0055548C">
      <w:pPr>
        <w:spacing w:after="0" w:line="36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У</w:t>
      </w:r>
      <w:r w:rsidR="00F558E7" w:rsidRPr="002366FD">
        <w:rPr>
          <w:rFonts w:ascii="Times New Roman" w:eastAsia="Calibri" w:hAnsi="Times New Roman" w:cs="Times New Roman"/>
          <w:sz w:val="28"/>
          <w:szCs w:val="28"/>
        </w:rPr>
        <w:t xml:space="preserve"> детей, обучающихся в нашей школе</w:t>
      </w:r>
      <w:r w:rsidR="001803DE" w:rsidRPr="002366FD">
        <w:rPr>
          <w:rFonts w:ascii="Times New Roman" w:eastAsia="Calibri" w:hAnsi="Times New Roman" w:cs="Times New Roman"/>
          <w:sz w:val="28"/>
          <w:szCs w:val="28"/>
        </w:rPr>
        <w:t>,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есть одна общая проблема-недоразвитие эмоционального интеллекта, а он, по мнению психологов-основа, на которой строится пирамида личности. Это недоразвитие или </w:t>
      </w:r>
      <w:r w:rsidR="00914D4B" w:rsidRPr="002366FD">
        <w:rPr>
          <w:rFonts w:ascii="Times New Roman" w:eastAsia="Calibri" w:hAnsi="Times New Roman" w:cs="Times New Roman"/>
          <w:sz w:val="28"/>
          <w:szCs w:val="28"/>
        </w:rPr>
        <w:t>комплекс нарушений затрудняе</w:t>
      </w:r>
      <w:r w:rsidRPr="002366FD">
        <w:rPr>
          <w:rFonts w:ascii="Times New Roman" w:eastAsia="Calibri" w:hAnsi="Times New Roman" w:cs="Times New Roman"/>
          <w:sz w:val="28"/>
          <w:szCs w:val="28"/>
        </w:rPr>
        <w:t>т социальную адаптацию и воспитание дет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>ей с ОВЗ. Они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 не могут выразить своих чувств и переживаний социально-приемлемым способом, испытывают затруднения в понимании эмоц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>ий других людей, отрицательно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 сказыва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>ет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ся на качестве воспитания и обучения. Поэтому </w:t>
      </w:r>
      <w:r w:rsidR="00B520EE">
        <w:rPr>
          <w:rFonts w:ascii="Times New Roman" w:eastAsia="Calibri" w:hAnsi="Times New Roman" w:cs="Times New Roman"/>
          <w:sz w:val="28"/>
          <w:szCs w:val="28"/>
        </w:rPr>
        <w:t>наша цель-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 системное, целенаправленное воздействие на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 xml:space="preserve"> эмоциональную сферу детей с ограниченными возможностями здоровья</w:t>
      </w:r>
      <w:r w:rsidRPr="00236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8E7" w:rsidRPr="002366FD" w:rsidRDefault="001803DE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Мы считаем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914D4B" w:rsidRPr="002366FD">
        <w:rPr>
          <w:rFonts w:ascii="Times New Roman" w:eastAsia="Calibri" w:hAnsi="Times New Roman" w:cs="Times New Roman"/>
          <w:sz w:val="28"/>
          <w:szCs w:val="28"/>
        </w:rPr>
        <w:t xml:space="preserve">краеведение в этом вопросе 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>облад</w:t>
      </w:r>
      <w:r w:rsidR="00914D4B" w:rsidRPr="002366FD">
        <w:rPr>
          <w:rFonts w:ascii="Times New Roman" w:eastAsia="Calibri" w:hAnsi="Times New Roman" w:cs="Times New Roman"/>
          <w:sz w:val="28"/>
          <w:szCs w:val="28"/>
        </w:rPr>
        <w:t>ает огромным потенциалом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>, так как «именно через идентификацию окружающего пространства во многом происходит формирование личности. Естественно желание ребенка еще в самом раннем детстве ощутить то место, где он растет, узнать людей и освоить вещи, которые его окружают».</w:t>
      </w:r>
      <w:r w:rsidR="00F558E7" w:rsidRPr="002366FD">
        <w:rPr>
          <w:rFonts w:ascii="Times New Roman" w:eastAsia="Calibri" w:hAnsi="Times New Roman" w:cs="Times New Roman"/>
          <w:sz w:val="18"/>
          <w:szCs w:val="18"/>
        </w:rPr>
        <w:t>1</w:t>
      </w:r>
    </w:p>
    <w:p w:rsidR="00A34DB3" w:rsidRPr="00A34DB3" w:rsidRDefault="00914D4B" w:rsidP="00A34DB3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B3">
        <w:rPr>
          <w:rFonts w:ascii="Times New Roman" w:eastAsia="Calibri" w:hAnsi="Times New Roman" w:cs="Times New Roman"/>
          <w:sz w:val="28"/>
          <w:szCs w:val="28"/>
        </w:rPr>
        <w:t xml:space="preserve">Очень важно краеведение и в формировании этнической идентификации </w:t>
      </w:r>
    </w:p>
    <w:p w:rsidR="00A34DB3" w:rsidRPr="00A34DB3" w:rsidRDefault="00A34DB3" w:rsidP="00A34DB3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F558E7" w:rsidRPr="00A34DB3" w:rsidRDefault="00F558E7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DB3">
        <w:rPr>
          <w:rFonts w:ascii="Times New Roman" w:eastAsia="Calibri" w:hAnsi="Times New Roman" w:cs="Times New Roman"/>
          <w:sz w:val="20"/>
          <w:szCs w:val="20"/>
        </w:rPr>
        <w:t>1.Л.Таганов.</w:t>
      </w:r>
      <w:r w:rsidR="002366FD" w:rsidRPr="00A34DB3">
        <w:rPr>
          <w:rFonts w:ascii="Times New Roman" w:eastAsia="Calibri" w:hAnsi="Times New Roman" w:cs="Times New Roman"/>
          <w:sz w:val="20"/>
          <w:szCs w:val="20"/>
        </w:rPr>
        <w:t>О необходимости изучения литературного краеведения.</w:t>
      </w:r>
      <w:r w:rsidRPr="00A34DB3">
        <w:rPr>
          <w:rFonts w:ascii="Times New Roman" w:eastAsia="Calibri" w:hAnsi="Times New Roman" w:cs="Times New Roman"/>
          <w:sz w:val="20"/>
          <w:szCs w:val="20"/>
        </w:rPr>
        <w:t xml:space="preserve"> Моя Родина-Ивановский край. Иваново 2005, с.5.</w:t>
      </w:r>
    </w:p>
    <w:p w:rsidR="00F558E7" w:rsidRPr="002366FD" w:rsidRDefault="00F558E7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DB3" w:rsidRPr="00A34DB3" w:rsidRDefault="00A34DB3" w:rsidP="00A34DB3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B3">
        <w:rPr>
          <w:rFonts w:ascii="Times New Roman" w:eastAsia="Calibri" w:hAnsi="Times New Roman" w:cs="Times New Roman"/>
          <w:sz w:val="28"/>
          <w:szCs w:val="28"/>
        </w:rPr>
        <w:t>ребенка, так как этнодифференцирующими признаками являются язык, религия, культура, национальный характер, эмоционально-ценностные отношения, история. Все это мы учитываем в своей работе по краеведению.</w:t>
      </w:r>
    </w:p>
    <w:p w:rsidR="00424B8E" w:rsidRPr="00542CAB" w:rsidRDefault="00A34DB3" w:rsidP="00542CA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B3">
        <w:rPr>
          <w:rFonts w:ascii="Times New Roman" w:hAnsi="Times New Roman" w:cs="Times New Roman"/>
          <w:sz w:val="28"/>
          <w:szCs w:val="28"/>
        </w:rPr>
        <w:t xml:space="preserve">Наиболее отчетливо человек осознает свою этническую идентичность в процессе межнационального общения, в поликультурной среде. В нашей школе обучаются дети разных национальностей: русские, корейцы, белорусы, украинцы, цыгане, даргинцы и др. Поэтому многие классные часы имеют поликультурную направленность, включая ребенка в творческий процесс </w:t>
      </w:r>
      <w:r w:rsidR="002366FD" w:rsidRPr="002366FD">
        <w:rPr>
          <w:rFonts w:ascii="Times New Roman" w:eastAsia="Calibri" w:hAnsi="Times New Roman" w:cs="Times New Roman"/>
          <w:sz w:val="28"/>
          <w:szCs w:val="28"/>
        </w:rPr>
        <w:t xml:space="preserve">приобретения знаний, воспитывая на национальных и общечеловеческих ценностях. Например, в младших классах проводится классные часы: </w:t>
      </w:r>
      <w:r w:rsidR="007F43AF" w:rsidRPr="002366FD">
        <w:rPr>
          <w:rFonts w:ascii="Times New Roman" w:eastAsia="Calibri" w:hAnsi="Times New Roman" w:cs="Times New Roman"/>
          <w:sz w:val="28"/>
          <w:szCs w:val="28"/>
        </w:rPr>
        <w:t>«</w:t>
      </w:r>
      <w:r w:rsidR="00C73AE8" w:rsidRPr="002366FD">
        <w:rPr>
          <w:rFonts w:ascii="Times New Roman" w:eastAsia="Calibri" w:hAnsi="Times New Roman" w:cs="Times New Roman"/>
          <w:sz w:val="28"/>
          <w:szCs w:val="28"/>
        </w:rPr>
        <w:t xml:space="preserve">Праздник урожая разных народов», </w:t>
      </w:r>
      <w:r w:rsidR="005B35C4" w:rsidRPr="002366FD">
        <w:rPr>
          <w:rFonts w:ascii="Times New Roman" w:eastAsia="Calibri" w:hAnsi="Times New Roman" w:cs="Times New Roman"/>
          <w:sz w:val="28"/>
          <w:szCs w:val="28"/>
        </w:rPr>
        <w:t>«В гости к сказке», «</w:t>
      </w:r>
      <w:r w:rsidR="00C73AE8" w:rsidRPr="002366FD">
        <w:rPr>
          <w:rFonts w:ascii="Times New Roman" w:eastAsia="Calibri" w:hAnsi="Times New Roman" w:cs="Times New Roman"/>
          <w:sz w:val="28"/>
          <w:szCs w:val="28"/>
        </w:rPr>
        <w:t xml:space="preserve">Пословица недаром молвится», </w:t>
      </w:r>
      <w:r w:rsidR="005B35C4" w:rsidRPr="002366FD">
        <w:rPr>
          <w:rFonts w:ascii="Times New Roman" w:eastAsia="Calibri" w:hAnsi="Times New Roman" w:cs="Times New Roman"/>
          <w:sz w:val="28"/>
          <w:szCs w:val="28"/>
        </w:rPr>
        <w:t xml:space="preserve">где ребята знакомятся </w:t>
      </w:r>
      <w:r w:rsidR="00C73AE8" w:rsidRPr="002366FD">
        <w:rPr>
          <w:rFonts w:ascii="Times New Roman" w:eastAsia="Calibri" w:hAnsi="Times New Roman" w:cs="Times New Roman"/>
          <w:sz w:val="28"/>
          <w:szCs w:val="28"/>
        </w:rPr>
        <w:t>с устным народным творчеством</w:t>
      </w:r>
      <w:r w:rsidR="007F43AF" w:rsidRPr="002366FD">
        <w:rPr>
          <w:rFonts w:ascii="Times New Roman" w:eastAsia="Calibri" w:hAnsi="Times New Roman" w:cs="Times New Roman"/>
          <w:sz w:val="28"/>
          <w:szCs w:val="28"/>
        </w:rPr>
        <w:t xml:space="preserve"> и традициями</w:t>
      </w:r>
      <w:r w:rsidR="005B35C4" w:rsidRPr="002366FD">
        <w:rPr>
          <w:rFonts w:ascii="Times New Roman" w:eastAsia="Calibri" w:hAnsi="Times New Roman" w:cs="Times New Roman"/>
          <w:sz w:val="28"/>
          <w:szCs w:val="28"/>
        </w:rPr>
        <w:t xml:space="preserve"> народов</w:t>
      </w:r>
      <w:r w:rsidR="00C73AE8" w:rsidRPr="002366FD">
        <w:rPr>
          <w:rFonts w:ascii="Times New Roman" w:eastAsia="Calibri" w:hAnsi="Times New Roman" w:cs="Times New Roman"/>
          <w:sz w:val="28"/>
          <w:szCs w:val="28"/>
        </w:rPr>
        <w:t>, населяющих нашу страну</w:t>
      </w:r>
      <w:r w:rsidR="005B35C4" w:rsidRPr="002366FD">
        <w:rPr>
          <w:rFonts w:ascii="Times New Roman" w:eastAsia="Calibri" w:hAnsi="Times New Roman" w:cs="Times New Roman"/>
          <w:sz w:val="28"/>
          <w:szCs w:val="28"/>
        </w:rPr>
        <w:t xml:space="preserve"> (учитывается и национальный состав класса),глав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>ный вывод</w:t>
      </w:r>
      <w:r w:rsidR="009A2AE0" w:rsidRPr="002366FD">
        <w:rPr>
          <w:rFonts w:ascii="Times New Roman" w:eastAsia="Calibri" w:hAnsi="Times New Roman" w:cs="Times New Roman"/>
          <w:sz w:val="28"/>
          <w:szCs w:val="28"/>
        </w:rPr>
        <w:t>,который делают дети–это то, что нравственные основы жизни людей разных национальностей одинаковы.</w:t>
      </w:r>
    </w:p>
    <w:p w:rsidR="00DA39BD" w:rsidRPr="002366FD" w:rsidRDefault="00DA39BD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В 9 классе проводилас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 xml:space="preserve">ь работа по исследованию национального состава обучающихся в </w:t>
      </w:r>
      <w:r w:rsidR="004F0418" w:rsidRPr="002366FD">
        <w:rPr>
          <w:rFonts w:ascii="Times New Roman" w:eastAsia="Calibri" w:hAnsi="Times New Roman" w:cs="Times New Roman"/>
          <w:sz w:val="28"/>
          <w:szCs w:val="28"/>
        </w:rPr>
        <w:t>школе-интернате. Были реализованы</w:t>
      </w:r>
      <w:r w:rsidR="002D2902" w:rsidRPr="002366FD">
        <w:rPr>
          <w:rFonts w:ascii="Times New Roman" w:eastAsia="Calibri" w:hAnsi="Times New Roman" w:cs="Times New Roman"/>
          <w:sz w:val="28"/>
          <w:szCs w:val="28"/>
        </w:rPr>
        <w:t>исследовательские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2D2902" w:rsidRPr="002366FD">
        <w:rPr>
          <w:rFonts w:ascii="Times New Roman" w:eastAsia="Calibri" w:hAnsi="Times New Roman" w:cs="Times New Roman"/>
          <w:sz w:val="28"/>
          <w:szCs w:val="28"/>
        </w:rPr>
        <w:t>ы</w:t>
      </w:r>
      <w:r w:rsidR="00537BF0" w:rsidRPr="002366FD">
        <w:rPr>
          <w:rFonts w:ascii="Times New Roman" w:eastAsia="Calibri" w:hAnsi="Times New Roman" w:cs="Times New Roman"/>
          <w:sz w:val="28"/>
          <w:szCs w:val="28"/>
        </w:rPr>
        <w:t>: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 xml:space="preserve"> «Они сражались за Родину»,</w:t>
      </w:r>
      <w:r w:rsidR="002D2902" w:rsidRPr="002366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37BF0" w:rsidRPr="002366FD">
        <w:rPr>
          <w:rFonts w:ascii="Times New Roman" w:eastAsia="Calibri" w:hAnsi="Times New Roman" w:cs="Times New Roman"/>
          <w:sz w:val="28"/>
          <w:szCs w:val="28"/>
        </w:rPr>
        <w:t>Застывшая память</w:t>
      </w:r>
      <w:r w:rsidR="002D2902" w:rsidRPr="002366FD">
        <w:rPr>
          <w:rFonts w:ascii="Times New Roman" w:eastAsia="Calibri" w:hAnsi="Times New Roman" w:cs="Times New Roman"/>
          <w:sz w:val="28"/>
          <w:szCs w:val="28"/>
        </w:rPr>
        <w:t>»</w:t>
      </w:r>
      <w:r w:rsidR="004F0418" w:rsidRPr="002366FD">
        <w:rPr>
          <w:rFonts w:ascii="Times New Roman" w:eastAsia="Calibri" w:hAnsi="Times New Roman" w:cs="Times New Roman"/>
          <w:sz w:val="28"/>
          <w:szCs w:val="28"/>
        </w:rPr>
        <w:t>,</w:t>
      </w:r>
      <w:r w:rsidR="000C6B0B" w:rsidRPr="002366FD">
        <w:rPr>
          <w:rFonts w:ascii="Times New Roman" w:eastAsia="Calibri" w:hAnsi="Times New Roman" w:cs="Times New Roman"/>
          <w:sz w:val="28"/>
          <w:szCs w:val="28"/>
        </w:rPr>
        <w:t xml:space="preserve"> результатами</w:t>
      </w:r>
      <w:r w:rsidR="002D2902" w:rsidRPr="002366FD">
        <w:rPr>
          <w:rFonts w:ascii="Times New Roman" w:eastAsia="Calibri" w:hAnsi="Times New Roman" w:cs="Times New Roman"/>
          <w:sz w:val="28"/>
          <w:szCs w:val="28"/>
        </w:rPr>
        <w:t xml:space="preserve"> которых стали презентации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2902" w:rsidRPr="002366FD">
        <w:rPr>
          <w:rFonts w:ascii="Times New Roman" w:eastAsia="Calibri" w:hAnsi="Times New Roman" w:cs="Times New Roman"/>
          <w:sz w:val="28"/>
          <w:szCs w:val="28"/>
        </w:rPr>
        <w:t xml:space="preserve">рассказывающие 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>о прадедушках и прабабушках, воевавших на фро</w:t>
      </w:r>
      <w:r w:rsidR="004F0418" w:rsidRPr="002366FD">
        <w:rPr>
          <w:rFonts w:ascii="Times New Roman" w:eastAsia="Calibri" w:hAnsi="Times New Roman" w:cs="Times New Roman"/>
          <w:sz w:val="28"/>
          <w:szCs w:val="28"/>
        </w:rPr>
        <w:t>нтах ВОВ</w:t>
      </w:r>
      <w:r w:rsidR="002D2902" w:rsidRPr="002366F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37BF0" w:rsidRPr="002366FD">
        <w:rPr>
          <w:rFonts w:ascii="Times New Roman" w:eastAsia="Calibri" w:hAnsi="Times New Roman" w:cs="Times New Roman"/>
          <w:sz w:val="28"/>
          <w:szCs w:val="28"/>
        </w:rPr>
        <w:t>памятниках нашего города</w:t>
      </w:r>
      <w:r w:rsidR="001803DE" w:rsidRPr="002366FD">
        <w:rPr>
          <w:rFonts w:ascii="Times New Roman" w:eastAsia="Calibri" w:hAnsi="Times New Roman" w:cs="Times New Roman"/>
          <w:sz w:val="28"/>
          <w:szCs w:val="28"/>
        </w:rPr>
        <w:t>, которые можно использовать на уроках и внеклассных занятиях.</w:t>
      </w:r>
    </w:p>
    <w:p w:rsidR="002E1756" w:rsidRPr="002366FD" w:rsidRDefault="009A2AE0" w:rsidP="002366FD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Почему еще так важна систематическая работа по краеведению в нашей школе? Потому, чтов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 xml:space="preserve"> программе коррекционной школы краеведение не существует как отде</w:t>
      </w:r>
      <w:r w:rsidR="00E64832" w:rsidRPr="002366FD">
        <w:rPr>
          <w:rFonts w:ascii="Times New Roman" w:eastAsia="Calibri" w:hAnsi="Times New Roman" w:cs="Times New Roman"/>
          <w:sz w:val="28"/>
          <w:szCs w:val="28"/>
        </w:rPr>
        <w:t>льный предмет: е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>го элементы в</w:t>
      </w:r>
      <w:r w:rsidR="004F0418" w:rsidRPr="002366FD">
        <w:rPr>
          <w:rFonts w:ascii="Times New Roman" w:eastAsia="Calibri" w:hAnsi="Times New Roman" w:cs="Times New Roman"/>
          <w:sz w:val="28"/>
          <w:szCs w:val="28"/>
        </w:rPr>
        <w:t xml:space="preserve">ключаются педагогами в 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 xml:space="preserve">уроки 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 xml:space="preserve">истории, биологии, 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>чтения, географии.П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 xml:space="preserve">роводятся классные часы, посвященные родному краю, есть кружки краеведческой направленности. Правда, в условиях пандемии некоторые формы работы претерпели трансформацию: теперь мы не посещаем музеи, а проводим виртуальные 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lastRenderedPageBreak/>
        <w:t>экскурсии, это несколько осложнило нашу работу, заставило искать новые формы, но мы справились.</w:t>
      </w:r>
      <w:r w:rsidR="002E1756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экскурсий мы принимали во внимание такую особенность наших детей, как неустойчивость внимания, а потому все музеи мы посещали несколько раз в несколько этапов, а проводя экскурсии</w:t>
      </w:r>
      <w:r w:rsidR="00CD51E0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виртуальные, прерывали их</w:t>
      </w:r>
      <w:r w:rsidR="002E1756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изменяя виды деятельности, предлагая </w:t>
      </w:r>
      <w:r w:rsidR="00CD51E0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по услышанному, творческие задания.</w:t>
      </w:r>
    </w:p>
    <w:p w:rsidR="00CD51E0" w:rsidRPr="002366FD" w:rsidRDefault="00E64832" w:rsidP="002366FD">
      <w:pPr>
        <w:spacing w:after="0" w:line="36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Работа, построенная таким образом, помогает </w:t>
      </w:r>
      <w:r w:rsidR="001803DE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CD51E0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и усвоить временные этапы и хронологическую п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оследовательность событий</w:t>
      </w:r>
      <w:r w:rsidR="00CD51E0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47A4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посещении музеев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проведении виртуальных экскурсий</w:t>
      </w:r>
      <w:r w:rsidR="009C47A4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происходит дозировка материала, его повторение, усиливается эмоциональность восприятия, так как оно опирается на наглядность, у ребят формируется своё отношение к происходившему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47A4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47A4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уважение к результатам человеческого труда, а это значит, что формируется эмоциональный отклик,</w:t>
      </w:r>
      <w:r w:rsidR="001803DE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воспитывается уважение и любовь к малой Родине, значит, 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достигаем поставленныхцелей</w:t>
      </w:r>
      <w:r w:rsidR="009C47A4"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4B8E" w:rsidRPr="002366FD" w:rsidRDefault="00F2334B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 xml:space="preserve"> работа расширяет кругозор детей, развивает коммуникативные навыки, творческие способности, дает возможность попробовать себя в разных видах деятельности, воспитывает толерантность, любовь к малой родине, уважение к традициям, духовность, патриотизм</w:t>
      </w:r>
      <w:r w:rsidR="00B00A14" w:rsidRPr="002366FD">
        <w:rPr>
          <w:rFonts w:ascii="Times New Roman" w:eastAsia="Calibri" w:hAnsi="Times New Roman" w:cs="Times New Roman"/>
          <w:sz w:val="28"/>
          <w:szCs w:val="28"/>
        </w:rPr>
        <w:t>, дает возможность развития этнической идентификации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A14" w:rsidRPr="002366FD" w:rsidRDefault="00DA39BD" w:rsidP="002366FD">
      <w:pPr>
        <w:spacing w:after="0" w:line="36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В школе часто проходят встречи с интересными людьми. Мы при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>глашаем родителей учащихся,врачей, пожарных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>полицейских, библиотекарей</w:t>
      </w:r>
      <w:r w:rsidRPr="002366FD">
        <w:rPr>
          <w:rFonts w:ascii="Times New Roman" w:eastAsia="Calibri" w:hAnsi="Times New Roman" w:cs="Times New Roman"/>
          <w:sz w:val="28"/>
          <w:szCs w:val="28"/>
        </w:rPr>
        <w:t>, различные т</w:t>
      </w:r>
      <w:r w:rsidR="003741AE" w:rsidRPr="002366FD">
        <w:rPr>
          <w:rFonts w:ascii="Times New Roman" w:eastAsia="Calibri" w:hAnsi="Times New Roman" w:cs="Times New Roman"/>
          <w:sz w:val="28"/>
          <w:szCs w:val="28"/>
        </w:rPr>
        <w:t>ворческие коллективы.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 Такие встречи помогают развивать коммуникативные навыки, расширять кругозор.</w:t>
      </w:r>
    </w:p>
    <w:p w:rsidR="00C87C41" w:rsidRPr="002366FD" w:rsidRDefault="00C87C41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В школе-интернате работают кружковые объединения краеведческой направленности: «Тимуровцы», «Знай и изучай свой край» и др. Программы разработаны так, что проводятся не только мероприятия по духовно-патриотическому воспитанию обучающихся, но есть разделы, связанн</w:t>
      </w:r>
      <w:r w:rsidR="004F46B7" w:rsidRPr="002366FD">
        <w:rPr>
          <w:rFonts w:ascii="Times New Roman" w:eastAsia="Calibri" w:hAnsi="Times New Roman" w:cs="Times New Roman"/>
          <w:sz w:val="28"/>
          <w:szCs w:val="28"/>
        </w:rPr>
        <w:t>ые с практической деятельностью.  С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таршие школьники проводят праздники или занятия </w:t>
      </w:r>
      <w:r w:rsidR="007E7081" w:rsidRPr="002366FD">
        <w:rPr>
          <w:rFonts w:ascii="Times New Roman" w:eastAsia="Calibri" w:hAnsi="Times New Roman" w:cs="Times New Roman"/>
          <w:sz w:val="28"/>
          <w:szCs w:val="28"/>
        </w:rPr>
        <w:t xml:space="preserve">для малышей, например, «Масленица. Традиции и обычаи», </w:t>
      </w:r>
    </w:p>
    <w:p w:rsidR="007E7081" w:rsidRPr="002366FD" w:rsidRDefault="007E7081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lastRenderedPageBreak/>
        <w:t>«Рождественские посиделки», «Едем мы на ярмарку» и др.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 xml:space="preserve"> Ребята принимают участие в экологических акциях: «Очистим двор от мусора», «Неделя добра»</w:t>
      </w:r>
      <w:r w:rsidR="000C6B0B" w:rsidRPr="002366FD">
        <w:rPr>
          <w:rFonts w:ascii="Times New Roman" w:eastAsia="Calibri" w:hAnsi="Times New Roman" w:cs="Times New Roman"/>
          <w:sz w:val="28"/>
          <w:szCs w:val="28"/>
        </w:rPr>
        <w:t xml:space="preserve"> -помощь приюту 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 xml:space="preserve">«Майский день», в акции «Поносил сам-дай поносить другому», когда вещи ребят, из которых они выросли, </w:t>
      </w:r>
      <w:r w:rsidR="000C6B0B" w:rsidRPr="002366FD">
        <w:rPr>
          <w:rFonts w:ascii="Times New Roman" w:eastAsia="Calibri" w:hAnsi="Times New Roman" w:cs="Times New Roman"/>
          <w:sz w:val="28"/>
          <w:szCs w:val="28"/>
        </w:rPr>
        <w:t xml:space="preserve">детские книги, игрушки </w:t>
      </w:r>
      <w:r w:rsidR="00AB7CA5" w:rsidRPr="002366FD">
        <w:rPr>
          <w:rFonts w:ascii="Times New Roman" w:eastAsia="Calibri" w:hAnsi="Times New Roman" w:cs="Times New Roman"/>
          <w:sz w:val="28"/>
          <w:szCs w:val="28"/>
        </w:rPr>
        <w:t>передаются в младшие классы.</w:t>
      </w:r>
    </w:p>
    <w:p w:rsidR="000C6B0B" w:rsidRPr="002366FD" w:rsidRDefault="000C6B0B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У нашей школы налажены тесные связи с работниками ивановского архива, они устраивают для ребят интересные занятия</w:t>
      </w:r>
      <w:r w:rsidR="00A95EB8" w:rsidRPr="002366FD">
        <w:rPr>
          <w:rFonts w:ascii="Times New Roman" w:eastAsia="Calibri" w:hAnsi="Times New Roman" w:cs="Times New Roman"/>
          <w:sz w:val="28"/>
          <w:szCs w:val="28"/>
        </w:rPr>
        <w:t>,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 не только расширяющие кругозор, но и имеющие практическую значимость.</w:t>
      </w:r>
    </w:p>
    <w:p w:rsidR="00A95EB8" w:rsidRPr="002366FD" w:rsidRDefault="00A95EB8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Ребята принимают активное участия</w:t>
      </w:r>
      <w:r w:rsidR="003A0184" w:rsidRPr="002366FD">
        <w:rPr>
          <w:rFonts w:ascii="Times New Roman" w:eastAsia="Calibri" w:hAnsi="Times New Roman" w:cs="Times New Roman"/>
          <w:sz w:val="28"/>
          <w:szCs w:val="28"/>
        </w:rPr>
        <w:t xml:space="preserve"> и становятся призерами 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различных конкурсов краеведческой направленности: «Знаю и люблю свой край», «Книга своими руками», </w:t>
      </w:r>
      <w:r w:rsidR="00CF589B" w:rsidRPr="002366FD">
        <w:rPr>
          <w:rFonts w:ascii="Times New Roman" w:eastAsia="Calibri" w:hAnsi="Times New Roman" w:cs="Times New Roman"/>
          <w:sz w:val="28"/>
          <w:szCs w:val="28"/>
        </w:rPr>
        <w:t>«Кормушка» и др.</w:t>
      </w:r>
    </w:p>
    <w:p w:rsidR="00CF589B" w:rsidRPr="002366FD" w:rsidRDefault="004F46B7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В нашей школе стало </w:t>
      </w:r>
      <w:r w:rsidR="00CF589B" w:rsidRPr="002366FD">
        <w:rPr>
          <w:rFonts w:ascii="Times New Roman" w:eastAsia="Calibri" w:hAnsi="Times New Roman" w:cs="Times New Roman"/>
          <w:sz w:val="28"/>
          <w:szCs w:val="28"/>
        </w:rPr>
        <w:t>традицие</w:t>
      </w:r>
      <w:r w:rsidRPr="002366FD">
        <w:rPr>
          <w:rFonts w:ascii="Times New Roman" w:eastAsia="Calibri" w:hAnsi="Times New Roman" w:cs="Times New Roman"/>
          <w:sz w:val="28"/>
          <w:szCs w:val="28"/>
        </w:rPr>
        <w:t>й проводить игру «Краеведение +»</w:t>
      </w:r>
    </w:p>
    <w:p w:rsidR="00845437" w:rsidRPr="002366FD" w:rsidRDefault="006F262F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>К.Д.Ушинский утверждал, что игры помогают не только пр</w:t>
      </w:r>
      <w:r w:rsidR="004F46B7" w:rsidRPr="002366FD">
        <w:rPr>
          <w:rFonts w:ascii="Times New Roman" w:eastAsia="Calibri" w:hAnsi="Times New Roman" w:cs="Times New Roman"/>
          <w:sz w:val="28"/>
          <w:szCs w:val="28"/>
        </w:rPr>
        <w:t>оявить способности</w:t>
      </w:r>
      <w:r w:rsidRPr="002366FD">
        <w:rPr>
          <w:rFonts w:ascii="Times New Roman" w:eastAsia="Calibri" w:hAnsi="Times New Roman" w:cs="Times New Roman"/>
          <w:sz w:val="28"/>
          <w:szCs w:val="28"/>
        </w:rPr>
        <w:t>,</w:t>
      </w:r>
      <w:r w:rsidR="004F46B7" w:rsidRPr="002366FD">
        <w:rPr>
          <w:rFonts w:ascii="Times New Roman" w:eastAsia="Calibri" w:hAnsi="Times New Roman" w:cs="Times New Roman"/>
          <w:sz w:val="28"/>
          <w:szCs w:val="28"/>
        </w:rPr>
        <w:t xml:space="preserve"> но и совершенствуют их. Игра в руках хорошего</w:t>
      </w: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 организатора способна превратиться в орудие воспитания и образования. Игра сопровождает жизнь ребенка, в основе ее лежит не принуждение, а интерес. Многие моральные нормы, к которым мы зачастую понуждаем детей, могут незаметно вырабатываться в ходе игры. Игры ведутся по определенным законам,обучающиеся мобилизуют свои знания</w:t>
      </w:r>
      <w:r w:rsidR="003D2097" w:rsidRPr="002366FD">
        <w:rPr>
          <w:rFonts w:ascii="Times New Roman" w:eastAsia="Calibri" w:hAnsi="Times New Roman" w:cs="Times New Roman"/>
          <w:sz w:val="28"/>
          <w:szCs w:val="28"/>
        </w:rPr>
        <w:t xml:space="preserve">, волю, в ходе игры обогащают себя умственно и морально. Но в наших играх принимают участие не только дети, но и родители, учителя, воспитатели.Это стимулирует не только дух </w:t>
      </w:r>
      <w:r w:rsidR="007366AE" w:rsidRPr="002366FD">
        <w:rPr>
          <w:rFonts w:ascii="Times New Roman" w:eastAsia="Calibri" w:hAnsi="Times New Roman" w:cs="Times New Roman"/>
          <w:sz w:val="28"/>
          <w:szCs w:val="28"/>
        </w:rPr>
        <w:t xml:space="preserve">соревновательности, </w:t>
      </w:r>
      <w:r w:rsidR="00340FD4" w:rsidRPr="002366FD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7366AE" w:rsidRPr="002366FD">
        <w:rPr>
          <w:rFonts w:ascii="Times New Roman" w:eastAsia="Calibri" w:hAnsi="Times New Roman" w:cs="Times New Roman"/>
          <w:sz w:val="28"/>
          <w:szCs w:val="28"/>
        </w:rPr>
        <w:t>и укрепляет авторитет</w:t>
      </w:r>
      <w:r w:rsidR="00340FD4" w:rsidRPr="002366FD">
        <w:rPr>
          <w:rFonts w:ascii="Times New Roman" w:eastAsia="Calibri" w:hAnsi="Times New Roman" w:cs="Times New Roman"/>
          <w:sz w:val="28"/>
          <w:szCs w:val="28"/>
        </w:rPr>
        <w:t>,</w:t>
      </w:r>
      <w:r w:rsidR="007366AE" w:rsidRPr="002366FD">
        <w:rPr>
          <w:rFonts w:ascii="Times New Roman" w:eastAsia="Calibri" w:hAnsi="Times New Roman" w:cs="Times New Roman"/>
          <w:sz w:val="28"/>
          <w:szCs w:val="28"/>
        </w:rPr>
        <w:t xml:space="preserve"> и уважение к взрослым</w:t>
      </w:r>
      <w:r w:rsidR="00340FD4" w:rsidRPr="002366FD">
        <w:rPr>
          <w:rFonts w:ascii="Times New Roman" w:eastAsia="Calibri" w:hAnsi="Times New Roman" w:cs="Times New Roman"/>
          <w:sz w:val="28"/>
          <w:szCs w:val="28"/>
        </w:rPr>
        <w:t>. Очень важно то, что эта игра –продукт работы не только взрослого человека, но и детей, придумывавших для нее отдельные вопросы</w:t>
      </w:r>
      <w:r w:rsidR="00CF589B" w:rsidRPr="002366FD">
        <w:rPr>
          <w:rFonts w:ascii="Times New Roman" w:eastAsia="Calibri" w:hAnsi="Times New Roman" w:cs="Times New Roman"/>
          <w:sz w:val="28"/>
          <w:szCs w:val="28"/>
        </w:rPr>
        <w:t>. Эти игры становя</w:t>
      </w:r>
      <w:r w:rsidR="004F46B7" w:rsidRPr="002366FD">
        <w:rPr>
          <w:rFonts w:ascii="Times New Roman" w:eastAsia="Calibri" w:hAnsi="Times New Roman" w:cs="Times New Roman"/>
          <w:sz w:val="28"/>
          <w:szCs w:val="28"/>
        </w:rPr>
        <w:t>тся значимыми событиями,</w:t>
      </w:r>
      <w:r w:rsidR="003A0184" w:rsidRPr="002366F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72CCB" w:rsidRPr="002366FD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F589B" w:rsidRPr="002366FD">
        <w:rPr>
          <w:rFonts w:ascii="Times New Roman" w:eastAsia="Calibri" w:hAnsi="Times New Roman" w:cs="Times New Roman"/>
          <w:sz w:val="28"/>
          <w:szCs w:val="28"/>
        </w:rPr>
        <w:t xml:space="preserve">процессе </w:t>
      </w:r>
      <w:r w:rsidR="001803DE" w:rsidRPr="002366FD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E74E29" w:rsidRPr="002366FD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="00340FD4" w:rsidRPr="002366FD">
        <w:rPr>
          <w:rFonts w:ascii="Times New Roman" w:eastAsia="Calibri" w:hAnsi="Times New Roman" w:cs="Times New Roman"/>
          <w:sz w:val="28"/>
          <w:szCs w:val="28"/>
        </w:rPr>
        <w:t>повторяют</w:t>
      </w:r>
      <w:r w:rsidR="00112021" w:rsidRPr="002366FD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340FD4" w:rsidRPr="002366FD">
        <w:rPr>
          <w:rFonts w:ascii="Times New Roman" w:eastAsia="Calibri" w:hAnsi="Times New Roman" w:cs="Times New Roman"/>
          <w:sz w:val="28"/>
          <w:szCs w:val="28"/>
        </w:rPr>
        <w:t>,</w:t>
      </w:r>
      <w:r w:rsidR="00112021" w:rsidRPr="002366FD">
        <w:rPr>
          <w:rFonts w:ascii="Times New Roman" w:eastAsia="Calibri" w:hAnsi="Times New Roman" w:cs="Times New Roman"/>
          <w:sz w:val="28"/>
          <w:szCs w:val="28"/>
        </w:rPr>
        <w:t xml:space="preserve">расширяя </w:t>
      </w:r>
      <w:r w:rsidR="000068BD" w:rsidRPr="002366FD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r w:rsidR="00112021" w:rsidRPr="002366FD">
        <w:rPr>
          <w:rFonts w:ascii="Times New Roman" w:eastAsia="Calibri" w:hAnsi="Times New Roman" w:cs="Times New Roman"/>
          <w:sz w:val="28"/>
          <w:szCs w:val="28"/>
        </w:rPr>
        <w:t>связи и кругозор,</w:t>
      </w:r>
      <w:r w:rsidR="00340FD4" w:rsidRPr="002366FD">
        <w:rPr>
          <w:rFonts w:ascii="Times New Roman" w:eastAsia="Calibri" w:hAnsi="Times New Roman" w:cs="Times New Roman"/>
          <w:sz w:val="28"/>
          <w:szCs w:val="28"/>
        </w:rPr>
        <w:t xml:space="preserve"> но и мобилизуются, развиваются, воспитываются, учатся работать в команде, совершенству</w:t>
      </w:r>
      <w:r w:rsidR="00D46171" w:rsidRPr="002366FD">
        <w:rPr>
          <w:rFonts w:ascii="Times New Roman" w:eastAsia="Calibri" w:hAnsi="Times New Roman" w:cs="Times New Roman"/>
          <w:sz w:val="28"/>
          <w:szCs w:val="28"/>
        </w:rPr>
        <w:t>я свои коммуникативные навыки, пол</w:t>
      </w:r>
      <w:r w:rsidR="000068BD" w:rsidRPr="002366FD">
        <w:rPr>
          <w:rFonts w:ascii="Times New Roman" w:eastAsia="Calibri" w:hAnsi="Times New Roman" w:cs="Times New Roman"/>
          <w:sz w:val="28"/>
          <w:szCs w:val="28"/>
        </w:rPr>
        <w:t>учают новые знания.</w:t>
      </w:r>
      <w:r w:rsidR="00EF74FF" w:rsidRPr="002366FD">
        <w:rPr>
          <w:rFonts w:ascii="Times New Roman" w:eastAsia="Calibri" w:hAnsi="Times New Roman" w:cs="Times New Roman"/>
          <w:sz w:val="28"/>
          <w:szCs w:val="28"/>
        </w:rPr>
        <w:t xml:space="preserve"> Вопросы составлены так, что в них содержится много информации, которая частями может повторяться из вопроса в вопрос.</w:t>
      </w:r>
      <w:r w:rsidR="000068BD" w:rsidRPr="002366FD">
        <w:rPr>
          <w:rFonts w:ascii="Times New Roman" w:eastAsia="Calibri" w:hAnsi="Times New Roman" w:cs="Times New Roman"/>
          <w:sz w:val="28"/>
          <w:szCs w:val="28"/>
        </w:rPr>
        <w:t xml:space="preserve"> Так ненавязчиво воспитывается интерес и любовь к Родине, гордость за людей и землю, на </w:t>
      </w:r>
      <w:r w:rsidR="000068BD" w:rsidRPr="002366FD">
        <w:rPr>
          <w:rFonts w:ascii="Times New Roman" w:eastAsia="Calibri" w:hAnsi="Times New Roman" w:cs="Times New Roman"/>
          <w:sz w:val="28"/>
          <w:szCs w:val="28"/>
        </w:rPr>
        <w:lastRenderedPageBreak/>
        <w:t>которой родились и живут</w:t>
      </w:r>
      <w:r w:rsidR="00485F10" w:rsidRPr="002366FD">
        <w:rPr>
          <w:rFonts w:ascii="Times New Roman" w:eastAsia="Calibri" w:hAnsi="Times New Roman" w:cs="Times New Roman"/>
          <w:sz w:val="28"/>
          <w:szCs w:val="28"/>
        </w:rPr>
        <w:t>.</w:t>
      </w:r>
      <w:r w:rsidR="00112021" w:rsidRPr="002366FD">
        <w:rPr>
          <w:rFonts w:ascii="Times New Roman" w:eastAsia="Calibri" w:hAnsi="Times New Roman" w:cs="Times New Roman"/>
          <w:sz w:val="28"/>
          <w:szCs w:val="28"/>
        </w:rPr>
        <w:t>Очень важно и то, что в процессе игры включаются все виды восприятия: визуальный, аудиальный и кинестетический.</w:t>
      </w:r>
    </w:p>
    <w:p w:rsidR="00BF77AF" w:rsidRPr="002366FD" w:rsidRDefault="00BF77AF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Чтобы игрой достигнуть цели и решить все поставленные задачи, необходимо особым образом подойти к </w:t>
      </w:r>
      <w:r w:rsidR="004F46B7" w:rsidRPr="002366FD">
        <w:rPr>
          <w:rFonts w:ascii="Times New Roman" w:eastAsia="Calibri" w:hAnsi="Times New Roman" w:cs="Times New Roman"/>
          <w:sz w:val="28"/>
          <w:szCs w:val="28"/>
        </w:rPr>
        <w:t xml:space="preserve">формулировке вопросов, </w:t>
      </w:r>
      <w:r w:rsidRPr="002366FD">
        <w:rPr>
          <w:rFonts w:ascii="Times New Roman" w:eastAsia="Calibri" w:hAnsi="Times New Roman" w:cs="Times New Roman"/>
          <w:sz w:val="28"/>
          <w:szCs w:val="28"/>
        </w:rPr>
        <w:t>формированию</w:t>
      </w:r>
      <w:r w:rsidR="00440327" w:rsidRPr="002366FD">
        <w:rPr>
          <w:rFonts w:ascii="Times New Roman" w:eastAsia="Calibri" w:hAnsi="Times New Roman" w:cs="Times New Roman"/>
          <w:sz w:val="28"/>
          <w:szCs w:val="28"/>
        </w:rPr>
        <w:t xml:space="preserve"> команд</w:t>
      </w:r>
      <w:r w:rsidR="00F1496C" w:rsidRPr="002366FD">
        <w:rPr>
          <w:rFonts w:ascii="Times New Roman" w:eastAsia="Calibri" w:hAnsi="Times New Roman" w:cs="Times New Roman"/>
          <w:sz w:val="28"/>
          <w:szCs w:val="28"/>
        </w:rPr>
        <w:t>,правилам ответов и оцениванию. Команда детей должна быть разновозрастной по 1 пред</w:t>
      </w:r>
      <w:r w:rsidR="00CF589B" w:rsidRPr="002366FD">
        <w:rPr>
          <w:rFonts w:ascii="Times New Roman" w:eastAsia="Calibri" w:hAnsi="Times New Roman" w:cs="Times New Roman"/>
          <w:sz w:val="28"/>
          <w:szCs w:val="28"/>
        </w:rPr>
        <w:t>ставителю от класса, начиная с 3</w:t>
      </w:r>
      <w:r w:rsidR="004F46B7" w:rsidRPr="002366FD">
        <w:rPr>
          <w:rFonts w:ascii="Times New Roman" w:eastAsia="Calibri" w:hAnsi="Times New Roman" w:cs="Times New Roman"/>
          <w:sz w:val="28"/>
          <w:szCs w:val="28"/>
        </w:rPr>
        <w:t>,</w:t>
      </w:r>
      <w:r w:rsidR="00F1496C" w:rsidRPr="002366FD">
        <w:rPr>
          <w:rFonts w:ascii="Times New Roman" w:eastAsia="Calibri" w:hAnsi="Times New Roman" w:cs="Times New Roman"/>
          <w:sz w:val="28"/>
          <w:szCs w:val="28"/>
        </w:rPr>
        <w:t xml:space="preserve"> в ней учатся взаим</w:t>
      </w:r>
      <w:r w:rsidR="004F46B7" w:rsidRPr="002366FD">
        <w:rPr>
          <w:rFonts w:ascii="Times New Roman" w:eastAsia="Calibri" w:hAnsi="Times New Roman" w:cs="Times New Roman"/>
          <w:sz w:val="28"/>
          <w:szCs w:val="28"/>
        </w:rPr>
        <w:t>одействовать старшие с младшими. О</w:t>
      </w:r>
      <w:r w:rsidR="00F1496C" w:rsidRPr="002366FD">
        <w:rPr>
          <w:rFonts w:ascii="Times New Roman" w:eastAsia="Calibri" w:hAnsi="Times New Roman" w:cs="Times New Roman"/>
          <w:sz w:val="28"/>
          <w:szCs w:val="28"/>
        </w:rPr>
        <w:t>тдельно организуются команды родителей и педагогов. Если в иг</w:t>
      </w:r>
      <w:r w:rsidR="00440327" w:rsidRPr="002366FD">
        <w:rPr>
          <w:rFonts w:ascii="Times New Roman" w:eastAsia="Calibri" w:hAnsi="Times New Roman" w:cs="Times New Roman"/>
          <w:sz w:val="28"/>
          <w:szCs w:val="28"/>
        </w:rPr>
        <w:t xml:space="preserve">ре участвуют учителя, то учителя- предметники не имеют права принимать участие в обсуждении вопросов по их профилю. </w:t>
      </w:r>
      <w:r w:rsidR="00F1496C" w:rsidRPr="002366FD">
        <w:rPr>
          <w:rFonts w:ascii="Times New Roman" w:eastAsia="Calibri" w:hAnsi="Times New Roman" w:cs="Times New Roman"/>
          <w:sz w:val="28"/>
          <w:szCs w:val="28"/>
        </w:rPr>
        <w:t xml:space="preserve"> На обсуждение ответа дается 1 минута.</w:t>
      </w:r>
      <w:r w:rsidR="00EF74FF" w:rsidRPr="002366FD">
        <w:rPr>
          <w:rFonts w:ascii="Times New Roman" w:eastAsia="Calibri" w:hAnsi="Times New Roman" w:cs="Times New Roman"/>
          <w:sz w:val="28"/>
          <w:szCs w:val="28"/>
        </w:rPr>
        <w:t xml:space="preserve"> В ходе игры могут быть варианты: можно давать всем командам один вопрос и в течение минуты они обсуждают, а ответы передают записками, а можно для каждой команды давать из номинации свой вопрос.</w:t>
      </w:r>
    </w:p>
    <w:p w:rsidR="00D46171" w:rsidRPr="002366FD" w:rsidRDefault="00D46171" w:rsidP="002366FD">
      <w:pPr>
        <w:spacing w:after="0" w:line="360" w:lineRule="auto"/>
        <w:ind w:left="709" w:righ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6F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="00424B8E" w:rsidRPr="002366FD">
        <w:rPr>
          <w:rFonts w:ascii="Times New Roman" w:eastAsia="Calibri" w:hAnsi="Times New Roman" w:cs="Times New Roman"/>
          <w:sz w:val="28"/>
          <w:szCs w:val="28"/>
        </w:rPr>
        <w:t xml:space="preserve">коррекция развития личности через </w:t>
      </w:r>
      <w:r w:rsidRPr="002366FD">
        <w:rPr>
          <w:rFonts w:ascii="Times New Roman" w:eastAsia="Calibri" w:hAnsi="Times New Roman" w:cs="Times New Roman"/>
          <w:bCs/>
          <w:sz w:val="28"/>
          <w:szCs w:val="28"/>
        </w:rPr>
        <w:t>воспитание любви к малой родине</w:t>
      </w:r>
      <w:r w:rsidR="00424B8E" w:rsidRPr="002366F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46171" w:rsidRPr="002366FD" w:rsidRDefault="00D46171" w:rsidP="002366FD">
      <w:pPr>
        <w:spacing w:after="0" w:line="360" w:lineRule="auto"/>
        <w:ind w:righ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66FD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424B8E" w:rsidRPr="002366FD" w:rsidRDefault="004F46B7" w:rsidP="007F1614">
      <w:pPr>
        <w:spacing w:after="0" w:line="360" w:lineRule="auto"/>
        <w:ind w:left="709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6FD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D46171" w:rsidRPr="002366FD">
        <w:rPr>
          <w:rFonts w:ascii="Times New Roman" w:eastAsia="Calibri" w:hAnsi="Times New Roman" w:cs="Times New Roman"/>
          <w:sz w:val="28"/>
          <w:szCs w:val="28"/>
        </w:rPr>
        <w:t>ормирование интереса к изучению родного края и расширение круго</w:t>
      </w:r>
      <w:r w:rsidRPr="002366FD">
        <w:rPr>
          <w:rFonts w:ascii="Times New Roman" w:eastAsia="Calibri" w:hAnsi="Times New Roman" w:cs="Times New Roman"/>
          <w:sz w:val="28"/>
          <w:szCs w:val="28"/>
        </w:rPr>
        <w:t>зора через игровую деятельность;р</w:t>
      </w:r>
      <w:r w:rsidR="00D46171" w:rsidRPr="002366FD">
        <w:rPr>
          <w:rFonts w:ascii="Times New Roman" w:eastAsia="Calibri" w:hAnsi="Times New Roman" w:cs="Times New Roman"/>
          <w:sz w:val="28"/>
          <w:szCs w:val="28"/>
        </w:rPr>
        <w:t>азвитие творческих и коммун</w:t>
      </w:r>
      <w:r w:rsidR="007F1614">
        <w:rPr>
          <w:rFonts w:ascii="Times New Roman" w:eastAsia="Calibri" w:hAnsi="Times New Roman" w:cs="Times New Roman"/>
          <w:sz w:val="28"/>
          <w:szCs w:val="28"/>
        </w:rPr>
        <w:t xml:space="preserve">икативных способностей </w:t>
      </w:r>
      <w:r w:rsidRPr="002366FD">
        <w:rPr>
          <w:rFonts w:ascii="Times New Roman" w:eastAsia="Calibri" w:hAnsi="Times New Roman" w:cs="Times New Roman"/>
          <w:sz w:val="28"/>
          <w:szCs w:val="28"/>
        </w:rPr>
        <w:t>учащихся;развитие толерантности;в</w:t>
      </w:r>
      <w:r w:rsidR="00440327" w:rsidRPr="002366FD">
        <w:rPr>
          <w:rFonts w:ascii="Times New Roman" w:eastAsia="Calibri" w:hAnsi="Times New Roman" w:cs="Times New Roman"/>
          <w:sz w:val="28"/>
          <w:szCs w:val="28"/>
        </w:rPr>
        <w:t>оспитание патриотизма</w:t>
      </w:r>
      <w:r w:rsidRPr="002366FD">
        <w:rPr>
          <w:rFonts w:ascii="Times New Roman" w:eastAsia="Calibri" w:hAnsi="Times New Roman" w:cs="Times New Roman"/>
          <w:sz w:val="28"/>
          <w:szCs w:val="28"/>
        </w:rPr>
        <w:t>; ф</w:t>
      </w:r>
      <w:r w:rsidR="00D46171" w:rsidRPr="002366FD">
        <w:rPr>
          <w:rFonts w:ascii="Times New Roman" w:eastAsia="Calibri" w:hAnsi="Times New Roman" w:cs="Times New Roman"/>
          <w:sz w:val="28"/>
          <w:szCs w:val="28"/>
        </w:rPr>
        <w:t xml:space="preserve">ормирование </w:t>
      </w:r>
      <w:r w:rsidRPr="002366FD">
        <w:rPr>
          <w:rFonts w:ascii="Times New Roman" w:eastAsia="Calibri" w:hAnsi="Times New Roman" w:cs="Times New Roman"/>
          <w:bCs/>
          <w:sz w:val="28"/>
          <w:szCs w:val="28"/>
        </w:rPr>
        <w:t>активной жизненной позици</w:t>
      </w:r>
      <w:r w:rsidR="005C2DB0" w:rsidRPr="002366FD">
        <w:rPr>
          <w:rFonts w:ascii="Times New Roman" w:eastAsia="Calibri" w:hAnsi="Times New Roman" w:cs="Times New Roman"/>
          <w:bCs/>
          <w:sz w:val="28"/>
          <w:szCs w:val="28"/>
        </w:rPr>
        <w:t>и, познавательной потребности.</w:t>
      </w:r>
    </w:p>
    <w:p w:rsidR="002F6C77" w:rsidRPr="002366FD" w:rsidRDefault="0044032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2366FD">
        <w:rPr>
          <w:b/>
          <w:iCs/>
          <w:color w:val="000000"/>
          <w:sz w:val="28"/>
          <w:szCs w:val="28"/>
          <w:bdr w:val="none" w:sz="0" w:space="0" w:color="auto" w:frame="1"/>
        </w:rPr>
        <w:t>Ожидаемые результаты</w:t>
      </w:r>
      <w:r w:rsidRPr="002366FD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2F6C77" w:rsidRPr="002366FD" w:rsidRDefault="002F6C7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Формирование личности, </w:t>
      </w:r>
      <w:r w:rsidR="005C2DB0" w:rsidRPr="002366FD">
        <w:rPr>
          <w:color w:val="000000"/>
          <w:sz w:val="28"/>
          <w:szCs w:val="28"/>
        </w:rPr>
        <w:t xml:space="preserve">любящей свою Родину, </w:t>
      </w:r>
      <w:r w:rsidRPr="002366FD">
        <w:rPr>
          <w:color w:val="000000"/>
          <w:sz w:val="28"/>
          <w:szCs w:val="28"/>
        </w:rPr>
        <w:t>сохраняющей культурное наследие, с чувством национального самосознания, достоинства и чести,с желанием изучать свои корни и сохранять память о них</w:t>
      </w:r>
      <w:r w:rsidR="005C2DB0" w:rsidRPr="002366FD">
        <w:rPr>
          <w:color w:val="000000"/>
          <w:sz w:val="28"/>
          <w:szCs w:val="28"/>
        </w:rPr>
        <w:t>.</w:t>
      </w:r>
    </w:p>
    <w:p w:rsidR="009B13B6" w:rsidRPr="002366FD" w:rsidRDefault="0044032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366FD">
        <w:rPr>
          <w:color w:val="000000"/>
          <w:sz w:val="28"/>
          <w:szCs w:val="28"/>
        </w:rPr>
        <w:t>В результате участия в играх</w:t>
      </w:r>
      <w:r w:rsidR="002F6C77" w:rsidRPr="002366FD">
        <w:rPr>
          <w:color w:val="000000"/>
          <w:sz w:val="28"/>
          <w:szCs w:val="28"/>
        </w:rPr>
        <w:t xml:space="preserve"> и краеведческой работе</w:t>
      </w:r>
      <w:r w:rsidRPr="002366FD">
        <w:rPr>
          <w:color w:val="000000"/>
          <w:sz w:val="28"/>
          <w:szCs w:val="28"/>
        </w:rPr>
        <w:t>, обучающиеся расширят свои знания по истории, географии, краеведени</w:t>
      </w:r>
      <w:r w:rsidR="005C2DB0" w:rsidRPr="002366FD">
        <w:rPr>
          <w:color w:val="000000"/>
          <w:sz w:val="28"/>
          <w:szCs w:val="28"/>
        </w:rPr>
        <w:t>ю</w:t>
      </w:r>
      <w:r w:rsidRPr="002366FD">
        <w:rPr>
          <w:color w:val="000000"/>
          <w:sz w:val="28"/>
          <w:szCs w:val="28"/>
        </w:rPr>
        <w:t>, научатся ориентироваться на карте области.</w:t>
      </w:r>
    </w:p>
    <w:p w:rsidR="006F7E71" w:rsidRDefault="00982F93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                </w:t>
      </w:r>
    </w:p>
    <w:p w:rsidR="006F7E71" w:rsidRDefault="006F7E71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both"/>
        <w:textAlignment w:val="baseline"/>
        <w:rPr>
          <w:color w:val="000000"/>
          <w:sz w:val="28"/>
          <w:szCs w:val="28"/>
        </w:rPr>
      </w:pPr>
    </w:p>
    <w:p w:rsidR="00982F93" w:rsidRPr="006F7E71" w:rsidRDefault="00982F93" w:rsidP="006F7E71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6F7E71">
        <w:rPr>
          <w:b/>
          <w:color w:val="000000"/>
          <w:sz w:val="28"/>
          <w:szCs w:val="28"/>
        </w:rPr>
        <w:lastRenderedPageBreak/>
        <w:t>Сценарий игры «Краеведение +»</w:t>
      </w:r>
    </w:p>
    <w:p w:rsidR="00C16CE8" w:rsidRPr="002366FD" w:rsidRDefault="003A0184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Вступление</w:t>
      </w:r>
      <w:r w:rsidR="00C16CE8" w:rsidRPr="002366FD">
        <w:rPr>
          <w:color w:val="000000"/>
          <w:sz w:val="28"/>
          <w:szCs w:val="28"/>
        </w:rPr>
        <w:t>. Отрывок из песни</w:t>
      </w:r>
      <w:r w:rsidR="00E51610" w:rsidRPr="002366FD">
        <w:rPr>
          <w:color w:val="000000"/>
          <w:sz w:val="28"/>
          <w:szCs w:val="28"/>
        </w:rPr>
        <w:t xml:space="preserve"> «О родном крае»</w:t>
      </w:r>
      <w:r w:rsidR="00542CAB">
        <w:rPr>
          <w:color w:val="000000"/>
          <w:sz w:val="28"/>
          <w:szCs w:val="28"/>
        </w:rPr>
        <w:t>(</w:t>
      </w:r>
      <w:r w:rsidR="00E51610" w:rsidRPr="002366FD">
        <w:rPr>
          <w:color w:val="000000"/>
          <w:sz w:val="28"/>
          <w:szCs w:val="28"/>
        </w:rPr>
        <w:t>Музыка Е. Крылатова, стихи Л. Дербенёва) в исполнении В. Толкуновой,</w:t>
      </w:r>
      <w:r w:rsidR="00C16CE8" w:rsidRPr="002366FD">
        <w:rPr>
          <w:color w:val="000000"/>
          <w:sz w:val="28"/>
          <w:szCs w:val="28"/>
        </w:rPr>
        <w:t xml:space="preserve"> музыка затихает </w:t>
      </w:r>
      <w:r w:rsidR="00E51610" w:rsidRPr="002366FD">
        <w:rPr>
          <w:color w:val="000000"/>
          <w:sz w:val="28"/>
          <w:szCs w:val="28"/>
        </w:rPr>
        <w:t>.</w:t>
      </w:r>
    </w:p>
    <w:p w:rsidR="00B84847" w:rsidRPr="002366FD" w:rsidRDefault="00B8484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Отрывок из стихотворения</w:t>
      </w:r>
      <w:r w:rsidR="00272CCB" w:rsidRPr="002366FD">
        <w:rPr>
          <w:color w:val="000000"/>
          <w:sz w:val="28"/>
          <w:szCs w:val="28"/>
        </w:rPr>
        <w:t xml:space="preserve"> А.Русскова</w:t>
      </w:r>
      <w:r w:rsidRPr="002366FD">
        <w:rPr>
          <w:color w:val="000000"/>
          <w:sz w:val="28"/>
          <w:szCs w:val="28"/>
        </w:rPr>
        <w:t xml:space="preserve"> «Возвращение к истокам» читает ученик.</w:t>
      </w:r>
    </w:p>
    <w:p w:rsidR="009A4A63" w:rsidRPr="002366FD" w:rsidRDefault="009A4A63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Иваново-Родина, Красный Манчестер</w:t>
      </w:r>
    </w:p>
    <w:p w:rsidR="009A4A63" w:rsidRPr="002366FD" w:rsidRDefault="009A4A63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В нем радость открытий,небес синева</w:t>
      </w:r>
    </w:p>
    <w:p w:rsidR="009A4A63" w:rsidRPr="002366FD" w:rsidRDefault="009A4A63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Внем детство мое,соловьи на рассвете</w:t>
      </w:r>
    </w:p>
    <w:p w:rsidR="009A4A63" w:rsidRPr="002366FD" w:rsidRDefault="00B8484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И мамины руки, и деда слова:</w:t>
      </w:r>
    </w:p>
    <w:p w:rsidR="00B84847" w:rsidRPr="002366FD" w:rsidRDefault="00B8484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«Иван у нас каждый второй в России,</w:t>
      </w:r>
    </w:p>
    <w:p w:rsidR="00B84847" w:rsidRPr="002366FD" w:rsidRDefault="00B8484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Живи ты, внучек, но помни о том,</w:t>
      </w:r>
    </w:p>
    <w:p w:rsidR="00B84847" w:rsidRPr="002366FD" w:rsidRDefault="00B8484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Что где бы шальные ветра не носили</w:t>
      </w:r>
    </w:p>
    <w:p w:rsidR="00B84847" w:rsidRPr="002366FD" w:rsidRDefault="003A0184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Иваново-Родина, место, где дом.</w:t>
      </w:r>
    </w:p>
    <w:p w:rsidR="009A4A63" w:rsidRPr="002366FD" w:rsidRDefault="00B8484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И сегодня мы с Вами проводим игру «Краеведение +», она возвратит нас к истокам, подарит радость открытий, напомнит о том, чем мы с Вами должны гордиться, покажет, все ли Вы знаете о</w:t>
      </w:r>
      <w:r w:rsidR="00307D92" w:rsidRPr="002366FD">
        <w:rPr>
          <w:color w:val="000000"/>
          <w:sz w:val="28"/>
          <w:szCs w:val="28"/>
        </w:rPr>
        <w:t xml:space="preserve"> своей области,</w:t>
      </w:r>
      <w:r w:rsidRPr="002366FD">
        <w:rPr>
          <w:color w:val="000000"/>
          <w:sz w:val="28"/>
          <w:szCs w:val="28"/>
        </w:rPr>
        <w:t xml:space="preserve"> своем</w:t>
      </w:r>
      <w:r w:rsidR="007628D6" w:rsidRPr="002366FD">
        <w:rPr>
          <w:color w:val="000000"/>
          <w:sz w:val="28"/>
          <w:szCs w:val="28"/>
        </w:rPr>
        <w:t xml:space="preserve"> городе, своем</w:t>
      </w:r>
      <w:r w:rsidRPr="002366FD">
        <w:rPr>
          <w:color w:val="000000"/>
          <w:sz w:val="28"/>
          <w:szCs w:val="28"/>
        </w:rPr>
        <w:t xml:space="preserve"> доме.</w:t>
      </w:r>
    </w:p>
    <w:p w:rsidR="00C16CE8" w:rsidRPr="002366FD" w:rsidRDefault="00307D92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Почему «Краеведение +»</w:t>
      </w:r>
      <w:r w:rsidR="003A0184" w:rsidRPr="002366FD">
        <w:rPr>
          <w:color w:val="000000"/>
          <w:sz w:val="28"/>
          <w:szCs w:val="28"/>
        </w:rPr>
        <w:t xml:space="preserve">? </w:t>
      </w:r>
      <w:r w:rsidR="00C16CE8" w:rsidRPr="002366FD">
        <w:rPr>
          <w:color w:val="000000"/>
          <w:sz w:val="28"/>
          <w:szCs w:val="28"/>
        </w:rPr>
        <w:t>Да потому, что край наш богат природными ресурсами, известными людьми, своей историей. И если тебе «Ивановец имя», то докажи своими знаниями, что этот город «наш с тобою»!</w:t>
      </w:r>
    </w:p>
    <w:p w:rsidR="00C15535" w:rsidRPr="002366FD" w:rsidRDefault="00C15535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2366FD">
        <w:rPr>
          <w:i/>
          <w:color w:val="000000"/>
          <w:sz w:val="28"/>
          <w:szCs w:val="28"/>
        </w:rPr>
        <w:t>Разминка.</w:t>
      </w:r>
    </w:p>
    <w:p w:rsidR="00170BEA" w:rsidRPr="002366FD" w:rsidRDefault="00C16CE8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Города как люди: они рождаются, им дают имена</w:t>
      </w:r>
      <w:r w:rsidR="00151612" w:rsidRPr="002366FD">
        <w:rPr>
          <w:color w:val="000000"/>
          <w:sz w:val="28"/>
          <w:szCs w:val="28"/>
        </w:rPr>
        <w:t xml:space="preserve">, имена </w:t>
      </w:r>
      <w:r w:rsidRPr="002366FD">
        <w:rPr>
          <w:color w:val="000000"/>
          <w:sz w:val="28"/>
          <w:szCs w:val="28"/>
        </w:rPr>
        <w:t>могут меняться, ин</w:t>
      </w:r>
      <w:r w:rsidR="00CF292C" w:rsidRPr="002366FD">
        <w:rPr>
          <w:color w:val="000000"/>
          <w:sz w:val="28"/>
          <w:szCs w:val="28"/>
        </w:rPr>
        <w:t>огда к ним добавляются прозвища.</w:t>
      </w:r>
      <w:r w:rsidRPr="002366FD">
        <w:rPr>
          <w:color w:val="000000"/>
          <w:sz w:val="28"/>
          <w:szCs w:val="28"/>
        </w:rPr>
        <w:t xml:space="preserve"> Внимание, вопрос: какие официальные и неофициальные названиябыли у нашего города? (официальное</w:t>
      </w:r>
      <w:r w:rsidR="00151612" w:rsidRPr="002366FD">
        <w:rPr>
          <w:color w:val="000000"/>
          <w:sz w:val="28"/>
          <w:szCs w:val="28"/>
        </w:rPr>
        <w:t>-</w:t>
      </w:r>
      <w:r w:rsidRPr="002366FD">
        <w:rPr>
          <w:color w:val="000000"/>
          <w:sz w:val="28"/>
          <w:szCs w:val="28"/>
        </w:rPr>
        <w:t xml:space="preserve"> Иваново-Вознесенск, неофициальные</w:t>
      </w:r>
      <w:r w:rsidR="00151612" w:rsidRPr="002366FD">
        <w:rPr>
          <w:color w:val="000000"/>
          <w:sz w:val="28"/>
          <w:szCs w:val="28"/>
        </w:rPr>
        <w:t>:</w:t>
      </w:r>
      <w:r w:rsidRPr="002366FD">
        <w:rPr>
          <w:color w:val="000000"/>
          <w:sz w:val="28"/>
          <w:szCs w:val="28"/>
        </w:rPr>
        <w:t xml:space="preserve"> Текстильный край, </w:t>
      </w:r>
      <w:r w:rsidR="00151612" w:rsidRPr="002366FD">
        <w:rPr>
          <w:color w:val="000000"/>
          <w:sz w:val="28"/>
          <w:szCs w:val="28"/>
        </w:rPr>
        <w:t>Красный Манчестер, Город невест</w:t>
      </w:r>
      <w:r w:rsidRPr="002366FD">
        <w:rPr>
          <w:color w:val="000000"/>
          <w:sz w:val="28"/>
          <w:szCs w:val="28"/>
        </w:rPr>
        <w:t xml:space="preserve">), </w:t>
      </w:r>
      <w:r w:rsidR="00151612" w:rsidRPr="002366FD">
        <w:rPr>
          <w:color w:val="000000"/>
          <w:sz w:val="28"/>
          <w:szCs w:val="28"/>
        </w:rPr>
        <w:t xml:space="preserve">объясните, </w:t>
      </w:r>
      <w:r w:rsidR="004115AB" w:rsidRPr="002366FD">
        <w:rPr>
          <w:color w:val="000000"/>
          <w:sz w:val="28"/>
          <w:szCs w:val="28"/>
        </w:rPr>
        <w:t xml:space="preserve">почему появились такие названия.  </w:t>
      </w:r>
      <w:r w:rsidR="00F43509" w:rsidRPr="002366FD">
        <w:rPr>
          <w:color w:val="000000"/>
          <w:sz w:val="28"/>
          <w:szCs w:val="28"/>
        </w:rPr>
        <w:t>Слайд№3.</w:t>
      </w:r>
    </w:p>
    <w:p w:rsidR="00BB2933" w:rsidRPr="002366FD" w:rsidRDefault="00677AB8" w:rsidP="002366FD">
      <w:pPr>
        <w:pStyle w:val="af3"/>
        <w:shd w:val="clear" w:color="auto" w:fill="FFFFFF"/>
        <w:spacing w:before="0" w:beforeAutospacing="0" w:after="0" w:afterAutospacing="0" w:line="360" w:lineRule="auto"/>
        <w:ind w:left="1" w:right="-142" w:firstLine="708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i/>
          <w:color w:val="000000"/>
          <w:sz w:val="28"/>
          <w:szCs w:val="28"/>
        </w:rPr>
        <w:t>«</w:t>
      </w:r>
      <w:r w:rsidR="00EF74FF" w:rsidRPr="002366FD">
        <w:rPr>
          <w:i/>
          <w:color w:val="000000"/>
          <w:sz w:val="28"/>
          <w:szCs w:val="28"/>
        </w:rPr>
        <w:t>Краеведение +география</w:t>
      </w:r>
      <w:r w:rsidRPr="002366FD">
        <w:rPr>
          <w:i/>
          <w:color w:val="000000"/>
          <w:sz w:val="28"/>
          <w:szCs w:val="28"/>
        </w:rPr>
        <w:t>»</w:t>
      </w:r>
      <w:r w:rsidR="00EF74FF" w:rsidRPr="002366FD">
        <w:rPr>
          <w:color w:val="000000"/>
          <w:sz w:val="28"/>
          <w:szCs w:val="28"/>
        </w:rPr>
        <w:t>.</w:t>
      </w:r>
      <w:r w:rsidR="00170BEA" w:rsidRPr="002366FD">
        <w:rPr>
          <w:color w:val="000000"/>
          <w:sz w:val="28"/>
          <w:szCs w:val="28"/>
        </w:rPr>
        <w:t>Да, города, как и люди, живут не одни, у них есть соседи. Назовите главные города областей, находящиес</w:t>
      </w:r>
      <w:r w:rsidR="00447670" w:rsidRPr="002366FD">
        <w:rPr>
          <w:color w:val="000000"/>
          <w:sz w:val="28"/>
          <w:szCs w:val="28"/>
        </w:rPr>
        <w:t>я по соседству с нашей областью</w:t>
      </w:r>
      <w:r w:rsidR="00307D92" w:rsidRPr="002366FD">
        <w:rPr>
          <w:color w:val="000000"/>
          <w:sz w:val="28"/>
          <w:szCs w:val="28"/>
        </w:rPr>
        <w:t>.</w:t>
      </w:r>
      <w:r w:rsidR="00EF74FF" w:rsidRPr="002366FD">
        <w:rPr>
          <w:color w:val="000000"/>
          <w:sz w:val="28"/>
          <w:szCs w:val="28"/>
        </w:rPr>
        <w:t xml:space="preserve">(Владимир, Ярославль, Кострома, Нижний </w:t>
      </w:r>
      <w:r w:rsidR="00EF74FF" w:rsidRPr="002366FD">
        <w:rPr>
          <w:color w:val="000000"/>
          <w:sz w:val="28"/>
          <w:szCs w:val="28"/>
        </w:rPr>
        <w:lastRenderedPageBreak/>
        <w:t>Новгород)</w:t>
      </w:r>
      <w:r w:rsidR="00447670" w:rsidRPr="002366FD">
        <w:rPr>
          <w:color w:val="000000"/>
          <w:sz w:val="28"/>
          <w:szCs w:val="28"/>
        </w:rPr>
        <w:t xml:space="preserve"> и города Ивановской области.</w:t>
      </w:r>
      <w:r w:rsidR="00C7646F" w:rsidRPr="002366FD">
        <w:rPr>
          <w:color w:val="000000"/>
          <w:sz w:val="28"/>
          <w:szCs w:val="28"/>
        </w:rPr>
        <w:t xml:space="preserve"> (Детям выдается карта Ивановской области)</w:t>
      </w:r>
    </w:p>
    <w:p w:rsidR="00EF74FF" w:rsidRPr="002366FD" w:rsidRDefault="00EF74FF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Эта река вытекает из Андреевских болот к северо-востоку от Комсомольска. Течет в Ивановской и Владимирской областях, является притоком Клязьмы. Она течет в центре Иванова и обеспечивает город водой. Как называется эта река</w:t>
      </w:r>
      <w:r w:rsidR="00447670" w:rsidRPr="002366FD">
        <w:rPr>
          <w:color w:val="000000"/>
          <w:sz w:val="28"/>
          <w:szCs w:val="28"/>
        </w:rPr>
        <w:t>, через какие площади и проспекты она течет</w:t>
      </w:r>
      <w:r w:rsidRPr="002366FD">
        <w:rPr>
          <w:color w:val="000000"/>
          <w:sz w:val="28"/>
          <w:szCs w:val="28"/>
        </w:rPr>
        <w:t xml:space="preserve">? (Уводь. </w:t>
      </w:r>
      <w:r w:rsidR="00447670" w:rsidRPr="002366FD">
        <w:rPr>
          <w:color w:val="000000"/>
          <w:sz w:val="28"/>
          <w:szCs w:val="28"/>
        </w:rPr>
        <w:t xml:space="preserve">пл. Пушкина, </w:t>
      </w:r>
      <w:r w:rsidRPr="002366FD">
        <w:rPr>
          <w:color w:val="000000"/>
          <w:sz w:val="28"/>
          <w:szCs w:val="28"/>
        </w:rPr>
        <w:t>Шереметевский проспект и проспект Ленина).</w:t>
      </w:r>
    </w:p>
    <w:p w:rsidR="00E70ED2" w:rsidRPr="002366FD" w:rsidRDefault="00E70ED2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В древности эту реку называли Ра, в средние векабашкиры и татары называли эту реку Итиль, что в переводе с арабского означает «река рек», русские называют ее матушкой. О какой реке идет речь? (Волга) Какие города Ивановской области, расположенные на ее берегах? (Кинешма, Плес, Юрьевец)</w:t>
      </w:r>
      <w:r w:rsidR="00F43509" w:rsidRPr="002366FD">
        <w:rPr>
          <w:color w:val="000000"/>
          <w:sz w:val="28"/>
          <w:szCs w:val="28"/>
        </w:rPr>
        <w:t>.Слайд №64</w:t>
      </w:r>
    </w:p>
    <w:p w:rsidR="00447670" w:rsidRPr="002366FD" w:rsidRDefault="00447670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У каждого из нас есть мама и папа, есть день рождения. А когда и как родился наш город?</w:t>
      </w:r>
    </w:p>
    <w:p w:rsidR="00BB2933" w:rsidRPr="002366FD" w:rsidRDefault="00EB6CD8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i/>
          <w:color w:val="000000"/>
          <w:sz w:val="28"/>
          <w:szCs w:val="28"/>
        </w:rPr>
        <w:t>«</w:t>
      </w:r>
      <w:r w:rsidR="00BB2933" w:rsidRPr="002366FD">
        <w:rPr>
          <w:i/>
          <w:color w:val="000000"/>
          <w:sz w:val="28"/>
          <w:szCs w:val="28"/>
        </w:rPr>
        <w:t>Краеведение + математика</w:t>
      </w:r>
      <w:r w:rsidR="00677AB8" w:rsidRPr="002366FD">
        <w:rPr>
          <w:i/>
          <w:color w:val="000000"/>
          <w:sz w:val="28"/>
          <w:szCs w:val="28"/>
        </w:rPr>
        <w:t>»</w:t>
      </w:r>
      <w:r w:rsidR="00BB2933" w:rsidRPr="002366FD">
        <w:rPr>
          <w:color w:val="000000"/>
          <w:sz w:val="28"/>
          <w:szCs w:val="28"/>
        </w:rPr>
        <w:t>.</w:t>
      </w:r>
      <w:r w:rsidR="0013344D" w:rsidRPr="002366FD">
        <w:rPr>
          <w:color w:val="000000"/>
          <w:sz w:val="28"/>
          <w:szCs w:val="28"/>
        </w:rPr>
        <w:t>1853 году «официально учредили» село Вознесенский посад. Сколько лет назад возникло село?</w:t>
      </w:r>
    </w:p>
    <w:p w:rsidR="00BB2933" w:rsidRPr="002366FD" w:rsidRDefault="00FB4057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Время основания села Иванова </w:t>
      </w:r>
      <w:r w:rsidR="00183B4A" w:rsidRPr="002366FD">
        <w:rPr>
          <w:color w:val="000000"/>
          <w:sz w:val="28"/>
          <w:szCs w:val="28"/>
        </w:rPr>
        <w:t xml:space="preserve">точно не известно, но </w:t>
      </w:r>
      <w:r w:rsidR="00BB2933" w:rsidRPr="002366FD">
        <w:rPr>
          <w:color w:val="000000"/>
          <w:sz w:val="28"/>
          <w:szCs w:val="28"/>
        </w:rPr>
        <w:t>в 1328 г. оно упоминается как деревня И</w:t>
      </w:r>
      <w:r w:rsidR="003A0184" w:rsidRPr="002366FD">
        <w:rPr>
          <w:color w:val="000000"/>
          <w:sz w:val="28"/>
          <w:szCs w:val="28"/>
        </w:rPr>
        <w:t xml:space="preserve">вань в завещании Ивана Калиты, </w:t>
      </w:r>
      <w:r w:rsidR="00BB2933" w:rsidRPr="002366FD">
        <w:rPr>
          <w:color w:val="000000"/>
          <w:sz w:val="28"/>
          <w:szCs w:val="28"/>
        </w:rPr>
        <w:t>при его от</w:t>
      </w:r>
      <w:r w:rsidR="003A0184" w:rsidRPr="002366FD">
        <w:rPr>
          <w:color w:val="000000"/>
          <w:sz w:val="28"/>
          <w:szCs w:val="28"/>
        </w:rPr>
        <w:t xml:space="preserve">ъезде </w:t>
      </w:r>
      <w:r w:rsidRPr="002366FD">
        <w:rPr>
          <w:color w:val="000000"/>
          <w:sz w:val="28"/>
          <w:szCs w:val="28"/>
        </w:rPr>
        <w:t>в Орду. Сколько примерно</w:t>
      </w:r>
      <w:r w:rsidR="00BB2933" w:rsidRPr="002366FD">
        <w:rPr>
          <w:color w:val="000000"/>
          <w:sz w:val="28"/>
          <w:szCs w:val="28"/>
        </w:rPr>
        <w:t xml:space="preserve"> лет населенному пункту Иваново?</w:t>
      </w:r>
    </w:p>
    <w:p w:rsidR="006D738C" w:rsidRPr="002366FD" w:rsidRDefault="00BB2933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В 1871 году посредством слияния села Иванова и Вознесенского посада появился город Иваново-Вознесенск, ставший ведущим текстильным центром России. Посчитайте, сколько лет нашему </w:t>
      </w:r>
      <w:r w:rsidR="003D5EC8" w:rsidRPr="002366FD">
        <w:rPr>
          <w:color w:val="000000"/>
          <w:sz w:val="28"/>
          <w:szCs w:val="28"/>
        </w:rPr>
        <w:t>областному</w:t>
      </w:r>
      <w:r w:rsidRPr="002366FD">
        <w:rPr>
          <w:color w:val="000000"/>
          <w:sz w:val="28"/>
          <w:szCs w:val="28"/>
        </w:rPr>
        <w:t>городу?</w:t>
      </w:r>
      <w:r w:rsidR="00F43509" w:rsidRPr="002366FD">
        <w:rPr>
          <w:color w:val="000000"/>
          <w:sz w:val="28"/>
          <w:szCs w:val="28"/>
        </w:rPr>
        <w:t xml:space="preserve"> Сл.5-6.</w:t>
      </w:r>
    </w:p>
    <w:p w:rsidR="00E70ED2" w:rsidRPr="002366FD" w:rsidRDefault="00E70ED2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Как в семье может быть много членов, так в нашей области много городов</w:t>
      </w:r>
      <w:r w:rsidR="003D5EC8" w:rsidRPr="002366FD">
        <w:rPr>
          <w:color w:val="000000"/>
          <w:sz w:val="28"/>
          <w:szCs w:val="28"/>
        </w:rPr>
        <w:t>. Как возникли их названия</w:t>
      </w:r>
      <w:r w:rsidRPr="002366FD">
        <w:rPr>
          <w:color w:val="000000"/>
          <w:sz w:val="28"/>
          <w:szCs w:val="28"/>
        </w:rPr>
        <w:t>? Об этом знает</w:t>
      </w:r>
      <w:r w:rsidR="00970EFB" w:rsidRPr="002366FD">
        <w:rPr>
          <w:color w:val="000000"/>
          <w:sz w:val="28"/>
          <w:szCs w:val="28"/>
        </w:rPr>
        <w:t xml:space="preserve"> наука</w:t>
      </w:r>
      <w:r w:rsidRPr="002366FD">
        <w:rPr>
          <w:color w:val="000000"/>
          <w:sz w:val="28"/>
          <w:szCs w:val="28"/>
        </w:rPr>
        <w:t xml:space="preserve"> топонимика и Вы, игроки</w:t>
      </w:r>
      <w:r w:rsidR="00970EFB" w:rsidRPr="002366FD">
        <w:rPr>
          <w:color w:val="000000"/>
          <w:sz w:val="28"/>
          <w:szCs w:val="28"/>
        </w:rPr>
        <w:t xml:space="preserve"> команд!</w:t>
      </w:r>
    </w:p>
    <w:p w:rsidR="00E70ED2" w:rsidRPr="002366FD" w:rsidRDefault="00EB6CD8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i/>
          <w:color w:val="000000"/>
          <w:sz w:val="28"/>
          <w:szCs w:val="28"/>
        </w:rPr>
        <w:t>«</w:t>
      </w:r>
      <w:r w:rsidR="00E70ED2" w:rsidRPr="002366FD">
        <w:rPr>
          <w:i/>
          <w:color w:val="000000"/>
          <w:sz w:val="28"/>
          <w:szCs w:val="28"/>
        </w:rPr>
        <w:t>Краеведение +топонимика</w:t>
      </w:r>
      <w:r w:rsidRPr="002366FD">
        <w:rPr>
          <w:i/>
          <w:color w:val="000000"/>
          <w:sz w:val="28"/>
          <w:szCs w:val="28"/>
        </w:rPr>
        <w:t>»</w:t>
      </w:r>
      <w:r w:rsidR="00E70ED2" w:rsidRPr="002366FD">
        <w:rPr>
          <w:color w:val="000000"/>
          <w:sz w:val="28"/>
          <w:szCs w:val="28"/>
        </w:rPr>
        <w:t>.О происхождении названия этого города существует 2 версии. Первая: угро- финские племена называли эту местность «</w:t>
      </w:r>
      <w:r w:rsidR="00E70ED2" w:rsidRPr="002366FD">
        <w:rPr>
          <w:color w:val="000000"/>
          <w:sz w:val="28"/>
          <w:szCs w:val="28"/>
          <w:lang w:val="en-US"/>
        </w:rPr>
        <w:t>suo</w:t>
      </w:r>
      <w:r w:rsidR="00E70ED2" w:rsidRPr="002366FD">
        <w:rPr>
          <w:color w:val="000000"/>
          <w:sz w:val="28"/>
          <w:szCs w:val="28"/>
        </w:rPr>
        <w:t>», что значит болото. Вторая: город стоит на левом берегу реки Теза, а в старославянском языке левая рука-«шуица». О каком городе идет речь? (Шуя)</w:t>
      </w:r>
    </w:p>
    <w:p w:rsidR="00E70ED2" w:rsidRPr="002366FD" w:rsidRDefault="00E70ED2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lastRenderedPageBreak/>
        <w:t>Этот населенный пункт когда-то принадлежал предкам А. С. Пушкина, его название происходит от места отдыха, его называют привалом путников 7 дорог. Каждое лето в день рождения А. С. Пушкина там проходит фестиваль чтецов «Мой Пушкин». (Лежнево).</w:t>
      </w:r>
    </w:p>
    <w:p w:rsidR="00447670" w:rsidRPr="002366FD" w:rsidRDefault="00F9597F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8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У многих известных родов и фамилий были свои гербы.</w:t>
      </w:r>
      <w:r w:rsidR="003D5EC8" w:rsidRPr="002366FD">
        <w:rPr>
          <w:bCs/>
          <w:color w:val="000000"/>
          <w:sz w:val="28"/>
          <w:szCs w:val="28"/>
        </w:rPr>
        <w:t>Герб</w:t>
      </w:r>
      <w:r w:rsidR="00EB6CD8" w:rsidRPr="002366FD">
        <w:rPr>
          <w:color w:val="000000"/>
          <w:sz w:val="28"/>
          <w:szCs w:val="28"/>
        </w:rPr>
        <w:t xml:space="preserve"> — </w:t>
      </w:r>
      <w:r w:rsidRPr="002366FD">
        <w:rPr>
          <w:color w:val="000000"/>
          <w:sz w:val="28"/>
          <w:szCs w:val="28"/>
        </w:rPr>
        <w:t>опознавательный знак, составленный и употребляемый по правилам геральдики, служащий для отличия владельца (семьи, рода; населё</w:t>
      </w:r>
      <w:r w:rsidR="00EB6CD8" w:rsidRPr="002366FD">
        <w:rPr>
          <w:color w:val="000000"/>
          <w:sz w:val="28"/>
          <w:szCs w:val="28"/>
        </w:rPr>
        <w:t xml:space="preserve">нного пункта, города, </w:t>
      </w:r>
      <w:r w:rsidRPr="002366FD">
        <w:rPr>
          <w:color w:val="000000"/>
          <w:sz w:val="28"/>
          <w:szCs w:val="28"/>
        </w:rPr>
        <w:t xml:space="preserve">государства) от других. </w:t>
      </w:r>
    </w:p>
    <w:p w:rsidR="00FB4057" w:rsidRPr="002366FD" w:rsidRDefault="00EB6CD8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i/>
          <w:color w:val="000000"/>
          <w:sz w:val="28"/>
          <w:szCs w:val="28"/>
        </w:rPr>
        <w:t>«</w:t>
      </w:r>
      <w:r w:rsidR="00FB4057" w:rsidRPr="002366FD">
        <w:rPr>
          <w:i/>
          <w:color w:val="000000"/>
          <w:sz w:val="28"/>
          <w:szCs w:val="28"/>
        </w:rPr>
        <w:t>Краеведение +геральдика</w:t>
      </w:r>
      <w:r w:rsidRPr="002366FD">
        <w:rPr>
          <w:i/>
          <w:color w:val="000000"/>
          <w:sz w:val="28"/>
          <w:szCs w:val="28"/>
        </w:rPr>
        <w:t>»</w:t>
      </w:r>
      <w:r w:rsidR="00FB4057" w:rsidRPr="002366FD">
        <w:rPr>
          <w:color w:val="000000"/>
          <w:sz w:val="28"/>
          <w:szCs w:val="28"/>
        </w:rPr>
        <w:t xml:space="preserve">.Из волшебного мешка достаются три предмета: перстень, кусок мыла, игрушечная лошадка. С гербов каких городов </w:t>
      </w:r>
      <w:r w:rsidR="00183B4A" w:rsidRPr="002366FD">
        <w:rPr>
          <w:color w:val="000000"/>
          <w:sz w:val="28"/>
          <w:szCs w:val="28"/>
        </w:rPr>
        <w:t>эти предметы? Объясните их</w:t>
      </w:r>
      <w:r w:rsidR="00FB4057" w:rsidRPr="002366FD">
        <w:rPr>
          <w:color w:val="000000"/>
          <w:sz w:val="28"/>
          <w:szCs w:val="28"/>
        </w:rPr>
        <w:t xml:space="preserve"> значение.</w:t>
      </w:r>
    </w:p>
    <w:p w:rsidR="00F9597F" w:rsidRPr="002366FD" w:rsidRDefault="00F9597F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Разрезные картинки с изображением гербов, их нужно быстро собрать.</w:t>
      </w:r>
    </w:p>
    <w:p w:rsidR="00922880" w:rsidRPr="002366FD" w:rsidRDefault="00F9597F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1 команда</w:t>
      </w:r>
      <w:r w:rsidR="00922880" w:rsidRPr="002366FD">
        <w:rPr>
          <w:color w:val="000000"/>
          <w:sz w:val="28"/>
          <w:szCs w:val="28"/>
        </w:rPr>
        <w:t>.</w:t>
      </w:r>
      <w:r w:rsidRPr="002366FD">
        <w:rPr>
          <w:color w:val="000000"/>
          <w:sz w:val="28"/>
          <w:szCs w:val="28"/>
        </w:rPr>
        <w:t xml:space="preserve"> Г</w:t>
      </w:r>
      <w:r w:rsidR="00922880" w:rsidRPr="002366FD">
        <w:rPr>
          <w:color w:val="000000"/>
          <w:sz w:val="28"/>
          <w:szCs w:val="28"/>
        </w:rPr>
        <w:t>ербы Гав-П</w:t>
      </w:r>
      <w:r w:rsidR="003A0184" w:rsidRPr="002366FD">
        <w:rPr>
          <w:color w:val="000000"/>
          <w:sz w:val="28"/>
          <w:szCs w:val="28"/>
        </w:rPr>
        <w:t>осадского и Тейковского районов</w:t>
      </w:r>
      <w:r w:rsidR="00922880" w:rsidRPr="002366FD">
        <w:rPr>
          <w:color w:val="000000"/>
          <w:sz w:val="28"/>
          <w:szCs w:val="28"/>
        </w:rPr>
        <w:t xml:space="preserve"> Ивановской области, что их объединяет?</w:t>
      </w:r>
      <w:r w:rsidR="006D738C" w:rsidRPr="002366FD">
        <w:rPr>
          <w:color w:val="000000"/>
          <w:sz w:val="28"/>
          <w:szCs w:val="28"/>
        </w:rPr>
        <w:t>(Челнок.)</w:t>
      </w:r>
      <w:r w:rsidR="00F43509" w:rsidRPr="002366FD">
        <w:rPr>
          <w:color w:val="000000"/>
          <w:sz w:val="28"/>
          <w:szCs w:val="28"/>
        </w:rPr>
        <w:t xml:space="preserve"> Слайд№ 7.</w:t>
      </w:r>
    </w:p>
    <w:p w:rsidR="00922880" w:rsidRPr="002366FD" w:rsidRDefault="00F9597F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2 команда</w:t>
      </w:r>
      <w:r w:rsidR="00922880" w:rsidRPr="002366FD">
        <w:rPr>
          <w:color w:val="000000"/>
          <w:sz w:val="28"/>
          <w:szCs w:val="28"/>
        </w:rPr>
        <w:t>.</w:t>
      </w:r>
      <w:r w:rsidRPr="002366FD">
        <w:rPr>
          <w:color w:val="000000"/>
          <w:sz w:val="28"/>
          <w:szCs w:val="28"/>
        </w:rPr>
        <w:t xml:space="preserve"> Г</w:t>
      </w:r>
      <w:r w:rsidR="00922880" w:rsidRPr="002366FD">
        <w:rPr>
          <w:color w:val="000000"/>
          <w:sz w:val="28"/>
          <w:szCs w:val="28"/>
        </w:rPr>
        <w:t>ербы Приволжского и Пестяковского районов,что у них общего?</w:t>
      </w:r>
      <w:r w:rsidR="006D738C" w:rsidRPr="002366FD">
        <w:rPr>
          <w:color w:val="000000"/>
          <w:sz w:val="28"/>
          <w:szCs w:val="28"/>
        </w:rPr>
        <w:t xml:space="preserve"> (Цветок льна).</w:t>
      </w:r>
    </w:p>
    <w:p w:rsidR="00922880" w:rsidRPr="002366FD" w:rsidRDefault="00922880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Как эти герб</w:t>
      </w:r>
      <w:r w:rsidR="00E70ED2" w:rsidRPr="002366FD">
        <w:rPr>
          <w:color w:val="000000"/>
          <w:sz w:val="28"/>
          <w:szCs w:val="28"/>
        </w:rPr>
        <w:t>ы отражают особенности хозяйства</w:t>
      </w:r>
      <w:r w:rsidRPr="002366FD">
        <w:rPr>
          <w:color w:val="000000"/>
          <w:sz w:val="28"/>
          <w:szCs w:val="28"/>
        </w:rPr>
        <w:t xml:space="preserve"> Ивановской области?</w:t>
      </w:r>
    </w:p>
    <w:p w:rsidR="006D738C" w:rsidRPr="002366FD" w:rsidRDefault="006D738C" w:rsidP="002366FD">
      <w:pPr>
        <w:pStyle w:val="af3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textAlignment w:val="baseline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(И цветок льна, и челнок символизируют текстильное производство).</w:t>
      </w:r>
    </w:p>
    <w:p w:rsidR="00A87B9B" w:rsidRPr="002366FD" w:rsidRDefault="00A87B9B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Многие из нас любят украшать свои дома картинами, красивыми изделиями народных промыслов</w:t>
      </w:r>
      <w:r w:rsidR="00307D92" w:rsidRPr="002366FD">
        <w:rPr>
          <w:color w:val="000000"/>
          <w:sz w:val="28"/>
          <w:szCs w:val="28"/>
        </w:rPr>
        <w:t>, а потому</w:t>
      </w:r>
      <w:r w:rsidR="00E51610" w:rsidRPr="002366FD">
        <w:rPr>
          <w:color w:val="000000"/>
          <w:sz w:val="28"/>
          <w:szCs w:val="28"/>
        </w:rPr>
        <w:t>,</w:t>
      </w:r>
      <w:r w:rsidR="00307D92" w:rsidRPr="002366FD">
        <w:rPr>
          <w:color w:val="000000"/>
          <w:sz w:val="28"/>
          <w:szCs w:val="28"/>
        </w:rPr>
        <w:t xml:space="preserve"> наш следующий раздел-</w:t>
      </w:r>
    </w:p>
    <w:p w:rsidR="002B561D" w:rsidRPr="002366FD" w:rsidRDefault="00EB6CD8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i/>
          <w:color w:val="000000"/>
          <w:sz w:val="28"/>
          <w:szCs w:val="28"/>
        </w:rPr>
        <w:t>«</w:t>
      </w:r>
      <w:r w:rsidR="002B2438" w:rsidRPr="002366FD">
        <w:rPr>
          <w:i/>
          <w:color w:val="000000"/>
          <w:sz w:val="28"/>
          <w:szCs w:val="28"/>
        </w:rPr>
        <w:t>Краеведение + искусство</w:t>
      </w:r>
      <w:r w:rsidRPr="002366FD">
        <w:rPr>
          <w:i/>
          <w:color w:val="000000"/>
          <w:sz w:val="28"/>
          <w:szCs w:val="28"/>
        </w:rPr>
        <w:t>»</w:t>
      </w:r>
      <w:r w:rsidR="002B2438" w:rsidRPr="002366FD">
        <w:rPr>
          <w:color w:val="000000"/>
          <w:sz w:val="28"/>
          <w:szCs w:val="28"/>
        </w:rPr>
        <w:t>.</w:t>
      </w:r>
      <w:r w:rsidR="002A1889" w:rsidRPr="002366FD">
        <w:rPr>
          <w:color w:val="000000"/>
          <w:sz w:val="28"/>
          <w:szCs w:val="28"/>
        </w:rPr>
        <w:t>Иллюстрацию к какой сказке Вы видите?</w:t>
      </w:r>
      <w:r w:rsidR="00677AB8" w:rsidRPr="002366FD">
        <w:rPr>
          <w:color w:val="000000"/>
          <w:sz w:val="28"/>
          <w:szCs w:val="28"/>
        </w:rPr>
        <w:t xml:space="preserve"> Доскажи</w:t>
      </w:r>
      <w:r w:rsidR="00982F93" w:rsidRPr="002366FD">
        <w:rPr>
          <w:color w:val="000000"/>
          <w:sz w:val="28"/>
          <w:szCs w:val="28"/>
        </w:rPr>
        <w:t>те</w:t>
      </w:r>
      <w:r w:rsidR="00677AB8" w:rsidRPr="002366FD">
        <w:rPr>
          <w:color w:val="000000"/>
          <w:sz w:val="28"/>
          <w:szCs w:val="28"/>
        </w:rPr>
        <w:t xml:space="preserve"> словечко.</w:t>
      </w:r>
      <w:r w:rsidR="001A008E" w:rsidRPr="002366FD">
        <w:rPr>
          <w:color w:val="000000"/>
          <w:sz w:val="28"/>
          <w:szCs w:val="28"/>
        </w:rPr>
        <w:t xml:space="preserve">Добавьте в стихотворение название населенного пункта Ивановской области, где </w:t>
      </w:r>
      <w:r w:rsidR="003B2374" w:rsidRPr="002366FD">
        <w:rPr>
          <w:color w:val="000000"/>
          <w:sz w:val="28"/>
          <w:szCs w:val="28"/>
        </w:rPr>
        <w:t>делают такие изделия</w:t>
      </w:r>
      <w:r w:rsidR="001A008E" w:rsidRPr="002366FD">
        <w:rPr>
          <w:color w:val="000000"/>
          <w:sz w:val="28"/>
          <w:szCs w:val="28"/>
        </w:rPr>
        <w:t>.</w:t>
      </w:r>
      <w:r w:rsidR="00F43509" w:rsidRPr="002366FD">
        <w:rPr>
          <w:color w:val="000000"/>
          <w:sz w:val="28"/>
          <w:szCs w:val="28"/>
        </w:rPr>
        <w:t>Слайд №8.</w:t>
      </w:r>
    </w:p>
    <w:p w:rsidR="002B561D" w:rsidRPr="002366FD" w:rsidRDefault="00332191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Вешнее солнце в шкатулке хранится</w:t>
      </w:r>
      <w:r w:rsidR="002B561D" w:rsidRPr="002366FD">
        <w:rPr>
          <w:color w:val="000000"/>
          <w:sz w:val="28"/>
          <w:szCs w:val="28"/>
        </w:rPr>
        <w:t>,</w:t>
      </w:r>
    </w:p>
    <w:p w:rsidR="002B561D" w:rsidRPr="002366FD" w:rsidRDefault="00332191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Не увядает старинный секрет</w:t>
      </w:r>
      <w:r w:rsidR="002B561D" w:rsidRPr="002366FD">
        <w:rPr>
          <w:color w:val="000000"/>
          <w:sz w:val="28"/>
          <w:szCs w:val="28"/>
        </w:rPr>
        <w:t>.</w:t>
      </w:r>
    </w:p>
    <w:p w:rsidR="002B561D" w:rsidRPr="002366FD" w:rsidRDefault="00332191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Кисти взлетают, как крылья Жар-птицы,</w:t>
      </w:r>
    </w:p>
    <w:p w:rsidR="00332191" w:rsidRPr="002366FD" w:rsidRDefault="002B561D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………..</w:t>
      </w:r>
      <w:r w:rsidR="00332191" w:rsidRPr="002366FD">
        <w:rPr>
          <w:color w:val="000000"/>
          <w:sz w:val="28"/>
          <w:szCs w:val="28"/>
        </w:rPr>
        <w:t>рисует России портрет.(П. Синявский)</w:t>
      </w:r>
      <w:r w:rsidR="00E70ED2" w:rsidRPr="002366FD">
        <w:rPr>
          <w:color w:val="000000"/>
          <w:sz w:val="28"/>
          <w:szCs w:val="28"/>
        </w:rPr>
        <w:t xml:space="preserve"> (Палех)</w:t>
      </w:r>
    </w:p>
    <w:p w:rsidR="00307D92" w:rsidRPr="002366FD" w:rsidRDefault="00307D92" w:rsidP="002366FD">
      <w:pPr>
        <w:pStyle w:val="af3"/>
        <w:spacing w:before="0" w:beforeAutospacing="0" w:after="0" w:afterAutospacing="0" w:line="360" w:lineRule="auto"/>
        <w:ind w:left="708" w:right="-142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Перед Вами красивый пейзаж. Нужно вспомнить его автора, название и город, который изображен на картине</w:t>
      </w:r>
      <w:r w:rsidR="009301EC" w:rsidRPr="002366FD">
        <w:rPr>
          <w:color w:val="000000"/>
          <w:sz w:val="28"/>
          <w:szCs w:val="28"/>
        </w:rPr>
        <w:t>.</w:t>
      </w:r>
      <w:r w:rsidRPr="002366FD">
        <w:rPr>
          <w:color w:val="000000"/>
          <w:sz w:val="28"/>
          <w:szCs w:val="28"/>
        </w:rPr>
        <w:t xml:space="preserve"> (И. Левитан. Золотой Плес)</w:t>
      </w:r>
      <w:r w:rsidR="009301EC" w:rsidRPr="002366FD">
        <w:rPr>
          <w:color w:val="000000"/>
          <w:sz w:val="28"/>
          <w:szCs w:val="28"/>
        </w:rPr>
        <w:t>.</w:t>
      </w:r>
    </w:p>
    <w:p w:rsidR="009301EC" w:rsidRPr="002366FD" w:rsidRDefault="009301EC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Холст охватили цвета золотые</w:t>
      </w:r>
      <w:r w:rsidR="00F43509" w:rsidRPr="002366FD">
        <w:rPr>
          <w:color w:val="000000"/>
          <w:sz w:val="28"/>
          <w:szCs w:val="28"/>
        </w:rPr>
        <w:t xml:space="preserve"> Слайд №9.</w:t>
      </w:r>
    </w:p>
    <w:p w:rsidR="009301EC" w:rsidRPr="002366FD" w:rsidRDefault="009301EC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И до людей счастлив он донести</w:t>
      </w:r>
    </w:p>
    <w:p w:rsidR="009301EC" w:rsidRPr="002366FD" w:rsidRDefault="009301EC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lastRenderedPageBreak/>
        <w:t>Это глубинное чудо России –</w:t>
      </w:r>
    </w:p>
    <w:p w:rsidR="009301EC" w:rsidRPr="002366FD" w:rsidRDefault="009301EC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……. золотой на любимой Руси.(В.Патрикеев) </w:t>
      </w:r>
    </w:p>
    <w:p w:rsidR="00C33CDC" w:rsidRPr="002366FD" w:rsidRDefault="00C33CDC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366FD">
        <w:rPr>
          <w:color w:val="000000"/>
          <w:sz w:val="28"/>
          <w:szCs w:val="28"/>
          <w:shd w:val="clear" w:color="auto" w:fill="FFFFFF"/>
        </w:rPr>
        <w:t>У каждой семьи своя история, своя память, которая связана с исторической памятью всего народа и следующая номинация-</w:t>
      </w:r>
    </w:p>
    <w:p w:rsidR="00E70ED2" w:rsidRPr="002366FD" w:rsidRDefault="00EB6CD8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366FD">
        <w:rPr>
          <w:i/>
          <w:color w:val="000000"/>
          <w:sz w:val="28"/>
          <w:szCs w:val="28"/>
          <w:shd w:val="clear" w:color="auto" w:fill="FFFFFF"/>
        </w:rPr>
        <w:t>«</w:t>
      </w:r>
      <w:r w:rsidR="003B2374" w:rsidRPr="002366FD">
        <w:rPr>
          <w:i/>
          <w:color w:val="000000"/>
          <w:sz w:val="28"/>
          <w:szCs w:val="28"/>
          <w:shd w:val="clear" w:color="auto" w:fill="FFFFFF"/>
        </w:rPr>
        <w:t>Краеведение +история</w:t>
      </w:r>
      <w:r w:rsidR="00677AB8" w:rsidRPr="002366FD">
        <w:rPr>
          <w:i/>
          <w:color w:val="000000"/>
          <w:sz w:val="28"/>
          <w:szCs w:val="28"/>
          <w:shd w:val="clear" w:color="auto" w:fill="FFFFFF"/>
        </w:rPr>
        <w:t>»</w:t>
      </w:r>
      <w:r w:rsidR="003B2374" w:rsidRPr="002366FD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E70ED2" w:rsidRPr="002366FD">
        <w:rPr>
          <w:color w:val="000000"/>
          <w:sz w:val="28"/>
          <w:szCs w:val="28"/>
          <w:shd w:val="clear" w:color="auto" w:fill="FFFFFF"/>
        </w:rPr>
        <w:t>На слайде представлены памятник</w:t>
      </w:r>
      <w:r w:rsidR="00C33CDC" w:rsidRPr="002366FD">
        <w:rPr>
          <w:color w:val="000000"/>
          <w:sz w:val="28"/>
          <w:szCs w:val="28"/>
          <w:shd w:val="clear" w:color="auto" w:fill="FFFFFF"/>
        </w:rPr>
        <w:t>и</w:t>
      </w:r>
      <w:r w:rsidR="00E70ED2" w:rsidRPr="002366FD">
        <w:rPr>
          <w:color w:val="000000"/>
          <w:sz w:val="28"/>
          <w:szCs w:val="28"/>
          <w:shd w:val="clear" w:color="auto" w:fill="FFFFFF"/>
        </w:rPr>
        <w:t xml:space="preserve"> Борцам революции и Героям фронта и тыла. </w:t>
      </w:r>
      <w:r w:rsidR="003B2374" w:rsidRPr="002366FD">
        <w:rPr>
          <w:color w:val="000000"/>
          <w:sz w:val="28"/>
          <w:szCs w:val="28"/>
          <w:shd w:val="clear" w:color="auto" w:fill="FFFFFF"/>
        </w:rPr>
        <w:t xml:space="preserve">Скажите, где и </w:t>
      </w:r>
      <w:r w:rsidR="00C33CDC" w:rsidRPr="002366FD">
        <w:rPr>
          <w:color w:val="000000"/>
          <w:sz w:val="28"/>
          <w:szCs w:val="28"/>
          <w:shd w:val="clear" w:color="auto" w:fill="FFFFFF"/>
        </w:rPr>
        <w:t>в честь каких событий установлены эти памятники.</w:t>
      </w:r>
    </w:p>
    <w:p w:rsidR="00044C75" w:rsidRPr="002366FD" w:rsidRDefault="00044C75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366FD">
        <w:rPr>
          <w:color w:val="000000"/>
          <w:sz w:val="28"/>
          <w:szCs w:val="28"/>
          <w:shd w:val="clear" w:color="auto" w:fill="FFFFFF"/>
        </w:rPr>
        <w:t>На слайде изображена колокольня Троице-Знаменской церкви п. Лежнево. В честь какого события построена эта колокольня? Почему эту колокольню считают «родственницей» Спасской башни Кремля?</w:t>
      </w:r>
    </w:p>
    <w:p w:rsidR="003B2374" w:rsidRPr="002366FD" w:rsidRDefault="003B2374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366FD">
        <w:rPr>
          <w:color w:val="000000"/>
          <w:sz w:val="28"/>
          <w:szCs w:val="28"/>
          <w:shd w:val="clear" w:color="auto" w:fill="FFFFFF"/>
        </w:rPr>
        <w:t xml:space="preserve">Во многих семьях есть люди, которые стали известны не только в своей местности, но и </w:t>
      </w:r>
      <w:r w:rsidR="007A01AC" w:rsidRPr="002366FD">
        <w:rPr>
          <w:color w:val="000000"/>
          <w:sz w:val="28"/>
          <w:szCs w:val="28"/>
          <w:shd w:val="clear" w:color="auto" w:fill="FFFFFF"/>
        </w:rPr>
        <w:t>во всей стране. Назовите знаменитых людей нашей области, объясните, чем они прославились.</w:t>
      </w:r>
    </w:p>
    <w:p w:rsidR="00A87B9B" w:rsidRPr="002366FD" w:rsidRDefault="00C33CDC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На слайде изображение памятника К.Минину и Дм.Пожарскому.Надо объяснить, к</w:t>
      </w:r>
      <w:r w:rsidR="00A87B9B" w:rsidRPr="002366FD">
        <w:rPr>
          <w:color w:val="000000"/>
          <w:sz w:val="28"/>
          <w:szCs w:val="28"/>
        </w:rPr>
        <w:t>ому и почему этот памятник поставили на Красной площади в Москве? Как один из этих людей связан с нашим краем?</w:t>
      </w:r>
      <w:r w:rsidR="00677AB8" w:rsidRPr="002366FD">
        <w:rPr>
          <w:color w:val="000000"/>
          <w:sz w:val="28"/>
          <w:szCs w:val="28"/>
        </w:rPr>
        <w:t>( ПамятникК.Минину и  Дм. Пожарскому. Князь Пожарский после ранения выздоравливал в своем имении Мугреево, расположенном в Ивановской области).</w:t>
      </w:r>
    </w:p>
    <w:p w:rsidR="003E2A4F" w:rsidRPr="002366FD" w:rsidRDefault="00677AB8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Узнай героя по описанию. </w:t>
      </w:r>
      <w:r w:rsidR="003E2A4F" w:rsidRPr="002366FD">
        <w:rPr>
          <w:color w:val="000000"/>
          <w:sz w:val="28"/>
          <w:szCs w:val="28"/>
        </w:rPr>
        <w:t xml:space="preserve">Этот герой родился </w:t>
      </w:r>
      <w:r w:rsidR="006C24F6" w:rsidRPr="002366FD">
        <w:rPr>
          <w:color w:val="000000"/>
          <w:sz w:val="28"/>
          <w:szCs w:val="28"/>
        </w:rPr>
        <w:t>недалеко от Кинешмы,</w:t>
      </w:r>
      <w:r w:rsidR="003E2A4F" w:rsidRPr="002366FD">
        <w:rPr>
          <w:color w:val="000000"/>
          <w:sz w:val="28"/>
          <w:szCs w:val="28"/>
        </w:rPr>
        <w:t>в семье священника, принимал участие в Гражданской войне,</w:t>
      </w:r>
      <w:r w:rsidR="002F5CDE" w:rsidRPr="002366FD">
        <w:rPr>
          <w:color w:val="000000"/>
          <w:sz w:val="28"/>
          <w:szCs w:val="28"/>
        </w:rPr>
        <w:t xml:space="preserve"> во время ВОВ был разработчиком операций «Уран», «Багратион», командовал войсками, разгромившими Японию, дважды награжден Золотой Звездой Героя Советского Союза, его именем названа улица нашего города (Маршал Василевский).</w:t>
      </w:r>
    </w:p>
    <w:p w:rsidR="003E2A4F" w:rsidRPr="002366FD" w:rsidRDefault="003E2A4F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Этот человек-известный модельер, лауреат многих международных конкурсов, окончил Ивановский текстильный институт, наряды из его коллекций представлены в музее ситца. О ком идет речь? (В.</w:t>
      </w:r>
      <w:r w:rsidR="00982F93" w:rsidRPr="002366FD">
        <w:rPr>
          <w:color w:val="000000"/>
          <w:sz w:val="28"/>
          <w:szCs w:val="28"/>
        </w:rPr>
        <w:t>М.</w:t>
      </w:r>
      <w:r w:rsidRPr="002366FD">
        <w:rPr>
          <w:color w:val="000000"/>
          <w:sz w:val="28"/>
          <w:szCs w:val="28"/>
        </w:rPr>
        <w:t xml:space="preserve"> Зайцев).</w:t>
      </w:r>
    </w:p>
    <w:p w:rsidR="00677AB8" w:rsidRPr="002366FD" w:rsidRDefault="00677AB8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Этот человек родился недалеко от Шуи в имении Гумнищи, </w:t>
      </w:r>
      <w:r w:rsidR="00350F5B" w:rsidRPr="002366FD">
        <w:rPr>
          <w:color w:val="000000"/>
          <w:sz w:val="28"/>
          <w:szCs w:val="28"/>
        </w:rPr>
        <w:t>был поэтом и переводчиком, совершил кругосветное путешествие. Назовите имя.</w:t>
      </w:r>
      <w:r w:rsidR="006C24F6" w:rsidRPr="002366FD">
        <w:rPr>
          <w:color w:val="000000"/>
          <w:sz w:val="28"/>
          <w:szCs w:val="28"/>
        </w:rPr>
        <w:t xml:space="preserve"> Продолжите строчки.</w:t>
      </w:r>
      <w:r w:rsidR="00350F5B" w:rsidRPr="002366FD">
        <w:rPr>
          <w:color w:val="000000"/>
          <w:sz w:val="28"/>
          <w:szCs w:val="28"/>
        </w:rPr>
        <w:t>(К.Бальмонт)</w:t>
      </w:r>
      <w:r w:rsidR="006C24F6" w:rsidRPr="002366FD">
        <w:rPr>
          <w:color w:val="000000"/>
          <w:sz w:val="28"/>
          <w:szCs w:val="28"/>
        </w:rPr>
        <w:t xml:space="preserve"> Слайд №11.</w:t>
      </w:r>
    </w:p>
    <w:p w:rsidR="00A87B9B" w:rsidRPr="002366FD" w:rsidRDefault="00C33CDC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lastRenderedPageBreak/>
        <w:t>А кто из наших современников или земляков, по вашему мнению, заслуживает памятника? Почему?</w:t>
      </w:r>
    </w:p>
    <w:p w:rsidR="00103396" w:rsidRPr="002366FD" w:rsidRDefault="00103396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Часто Вы со своими семьями выезжаете отдыхать на природу. Ребята, люди- часть природы, но</w:t>
      </w:r>
    </w:p>
    <w:p w:rsidR="00103396" w:rsidRPr="002366FD" w:rsidRDefault="00103396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 Мы забываем, что она у нас одна –</w:t>
      </w:r>
    </w:p>
    <w:p w:rsidR="00103396" w:rsidRPr="002366FD" w:rsidRDefault="00103396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Неповторимая, ранимая, живая.</w:t>
      </w:r>
    </w:p>
    <w:p w:rsidR="00103396" w:rsidRPr="002366FD" w:rsidRDefault="00103396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Прекрасная: хоть лето, хоть зима…</w:t>
      </w:r>
    </w:p>
    <w:p w:rsidR="00103396" w:rsidRPr="002366FD" w:rsidRDefault="00103396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Она у нас одна, одна такая!(Е. Смирнова)</w:t>
      </w:r>
      <w:r w:rsidR="006C24F6" w:rsidRPr="002366FD">
        <w:rPr>
          <w:color w:val="000000"/>
          <w:sz w:val="28"/>
          <w:szCs w:val="28"/>
        </w:rPr>
        <w:t xml:space="preserve"> Слайды 12-13.</w:t>
      </w:r>
    </w:p>
    <w:p w:rsidR="00350F5B" w:rsidRPr="002366FD" w:rsidRDefault="00103396" w:rsidP="002366FD">
      <w:pPr>
        <w:pStyle w:val="af3"/>
        <w:spacing w:before="0" w:beforeAutospacing="0" w:after="0" w:afterAutospacing="0" w:line="360" w:lineRule="auto"/>
        <w:ind w:left="708" w:right="-142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И сейчас мы посмотрим, как Вы знаете животных и растения нашего края, которые занесены в Красную книгу.</w:t>
      </w:r>
    </w:p>
    <w:p w:rsidR="00103396" w:rsidRPr="002366FD" w:rsidRDefault="00350F5B" w:rsidP="002366FD">
      <w:pPr>
        <w:pStyle w:val="af3"/>
        <w:spacing w:before="0" w:beforeAutospacing="0" w:after="0" w:afterAutospacing="0" w:line="360" w:lineRule="auto"/>
        <w:ind w:right="-142" w:firstLine="851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>«</w:t>
      </w:r>
      <w:r w:rsidR="00103396" w:rsidRPr="002366FD">
        <w:rPr>
          <w:i/>
          <w:color w:val="000000"/>
          <w:sz w:val="28"/>
          <w:szCs w:val="28"/>
        </w:rPr>
        <w:t>Краеведение +биология</w:t>
      </w:r>
      <w:r w:rsidRPr="002366FD">
        <w:rPr>
          <w:i/>
          <w:color w:val="000000"/>
          <w:sz w:val="28"/>
          <w:szCs w:val="28"/>
        </w:rPr>
        <w:t>»</w:t>
      </w:r>
      <w:r w:rsidR="00103396" w:rsidRPr="002366FD">
        <w:rPr>
          <w:color w:val="000000"/>
          <w:sz w:val="28"/>
          <w:szCs w:val="28"/>
        </w:rPr>
        <w:t xml:space="preserve">. </w:t>
      </w:r>
      <w:r w:rsidR="00103396" w:rsidRPr="002366FD">
        <w:rPr>
          <w:color w:val="000000"/>
          <w:sz w:val="28"/>
          <w:szCs w:val="28"/>
          <w:shd w:val="clear" w:color="auto" w:fill="FFFFFF"/>
        </w:rPr>
        <w:t>Про эти редкие цветы есть легенда.  Богиня любви Венера вышла на охоту вместе с Адонисом, своим возлюбленным. Они стали охотиться, но   началась гроза. Венера и Адонис побежали к ближайшей пещере и стали там отогреваться. Венера сняла мокрые туфельки и поставила у входа. Адонис хотел спрятать туфельки любимой от дождя, но изящные башмачки превратились в цветы невероятной красоты. Назовите их. (Венерин башмачок).</w:t>
      </w:r>
    </w:p>
    <w:p w:rsidR="00103396" w:rsidRPr="002366FD" w:rsidRDefault="00103396" w:rsidP="002366FD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  <w:shd w:val="clear" w:color="auto" w:fill="FFFFFF"/>
        </w:rPr>
        <w:t>Ее называли русалочьим цветком, т. к. считали, что ночью она погружается под воду, превращаясь в красивую русалку, а на рассвете вновь превращаются в водяные цветок, чтобы украшать гладь вод. Назовите это растение. (Белая кувшинка)</w:t>
      </w:r>
    </w:p>
    <w:p w:rsidR="007F1614" w:rsidRDefault="00C33CDC" w:rsidP="007F1614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К каждому из нас, к любой семье иногда приезжают гости из других регионов. Гостям принято рассказывать о своем городе, показывать достопримечательности. Ваша задача рассказать о своем городе и его достопримечательностях. Выигрывает команда, в рассказе которой </w:t>
      </w:r>
      <w:r w:rsidR="007A627F" w:rsidRPr="002366FD">
        <w:rPr>
          <w:color w:val="000000"/>
          <w:sz w:val="28"/>
          <w:szCs w:val="28"/>
        </w:rPr>
        <w:t>будет упомянуто больше всего достопримечательностей.</w:t>
      </w:r>
      <w:r w:rsidR="006C24F6" w:rsidRPr="002366FD">
        <w:rPr>
          <w:color w:val="000000"/>
          <w:sz w:val="28"/>
          <w:szCs w:val="28"/>
        </w:rPr>
        <w:t xml:space="preserve"> (Детям ну</w:t>
      </w:r>
      <w:r w:rsidR="009C1902" w:rsidRPr="002366FD">
        <w:rPr>
          <w:color w:val="000000"/>
          <w:sz w:val="28"/>
          <w:szCs w:val="28"/>
        </w:rPr>
        <w:t>жно выдать фотографии достопримечательностей, чтобы они составляли рассказ, опираясь на наглядность).</w:t>
      </w:r>
    </w:p>
    <w:p w:rsidR="00BC588F" w:rsidRPr="002366FD" w:rsidRDefault="00BC588F" w:rsidP="007F1614">
      <w:pPr>
        <w:pStyle w:val="af3"/>
        <w:spacing w:before="0" w:beforeAutospacing="0" w:after="0" w:afterAutospacing="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t xml:space="preserve">А еще у нас принято делать фотографии на память. Сейчас Вы прослушаете песню Е.Светлояра «Дорога в Иваново» и словами нарисуете портрет города, рассказав, каким увидел его певец. </w:t>
      </w:r>
      <w:r w:rsidR="006C24F6" w:rsidRPr="002366FD">
        <w:rPr>
          <w:color w:val="000000"/>
          <w:sz w:val="28"/>
          <w:szCs w:val="28"/>
        </w:rPr>
        <w:t>Слайд 14.</w:t>
      </w:r>
    </w:p>
    <w:p w:rsidR="00103396" w:rsidRPr="002366FD" w:rsidRDefault="00103396" w:rsidP="002366FD">
      <w:pPr>
        <w:pStyle w:val="af3"/>
        <w:spacing w:before="0" w:beforeAutospacing="0" w:after="0" w:afterAutospacing="0" w:line="360" w:lineRule="auto"/>
        <w:ind w:right="-142" w:firstLine="709"/>
        <w:jc w:val="both"/>
        <w:rPr>
          <w:color w:val="000000"/>
          <w:sz w:val="28"/>
          <w:szCs w:val="28"/>
        </w:rPr>
      </w:pPr>
      <w:r w:rsidRPr="002366FD">
        <w:rPr>
          <w:color w:val="000000"/>
          <w:sz w:val="28"/>
          <w:szCs w:val="28"/>
        </w:rPr>
        <w:lastRenderedPageBreak/>
        <w:t>Каков же наш</w:t>
      </w:r>
      <w:r w:rsidR="00044C75" w:rsidRPr="002366FD">
        <w:rPr>
          <w:color w:val="000000"/>
          <w:sz w:val="28"/>
          <w:szCs w:val="28"/>
        </w:rPr>
        <w:t xml:space="preserve"> край, расположенный</w:t>
      </w:r>
      <w:r w:rsidR="004F0418" w:rsidRPr="002366FD">
        <w:rPr>
          <w:color w:val="000000"/>
          <w:sz w:val="28"/>
          <w:szCs w:val="28"/>
        </w:rPr>
        <w:t xml:space="preserve"> в центре России?Он</w:t>
      </w:r>
      <w:r w:rsidR="00350F5B" w:rsidRPr="002366FD">
        <w:rPr>
          <w:color w:val="000000"/>
          <w:sz w:val="28"/>
          <w:szCs w:val="28"/>
        </w:rPr>
        <w:t>красив,</w:t>
      </w:r>
      <w:r w:rsidRPr="002366FD">
        <w:rPr>
          <w:color w:val="000000"/>
          <w:sz w:val="28"/>
          <w:szCs w:val="28"/>
        </w:rPr>
        <w:t xml:space="preserve"> богат достопримечательностями,</w:t>
      </w:r>
      <w:r w:rsidR="004F0418" w:rsidRPr="002366FD">
        <w:rPr>
          <w:color w:val="000000"/>
          <w:sz w:val="28"/>
          <w:szCs w:val="28"/>
        </w:rPr>
        <w:t>природными ресурсами.Его красотой вдохновлялся И. Левитан, восхищался К. Бальмонт, но главное его богатство-это люди, мы с Вами, потому что именно от нас с Вами зависит, сохранится ли то, что оставили нам наши предки, преумножим ли мы эти богатства. Вы сегодня показали себя знат</w:t>
      </w:r>
      <w:r w:rsidR="00044C75" w:rsidRPr="002366FD">
        <w:rPr>
          <w:color w:val="000000"/>
          <w:sz w:val="28"/>
          <w:szCs w:val="28"/>
        </w:rPr>
        <w:t>оками нашего края</w:t>
      </w:r>
      <w:r w:rsidR="004F0418" w:rsidRPr="002366FD">
        <w:rPr>
          <w:color w:val="000000"/>
          <w:sz w:val="28"/>
          <w:szCs w:val="28"/>
        </w:rPr>
        <w:t>, а потому у нас есть надежда на то, что и нашим потомкам будет чем восхищаться.</w:t>
      </w:r>
      <w:r w:rsidR="006F66CE" w:rsidRPr="002366FD">
        <w:rPr>
          <w:color w:val="000000"/>
          <w:sz w:val="28"/>
          <w:szCs w:val="28"/>
        </w:rPr>
        <w:t xml:space="preserve"> Вы настоящие ивановцы!</w:t>
      </w:r>
    </w:p>
    <w:p w:rsidR="007F1614" w:rsidRDefault="007F1614" w:rsidP="006F7E71">
      <w:pPr>
        <w:pStyle w:val="af3"/>
        <w:spacing w:before="0" w:beforeAutospacing="0" w:after="0" w:afterAutospacing="0" w:line="360" w:lineRule="auto"/>
        <w:ind w:right="-142"/>
        <w:jc w:val="both"/>
        <w:rPr>
          <w:color w:val="000000"/>
          <w:sz w:val="28"/>
          <w:szCs w:val="28"/>
          <w:shd w:val="clear" w:color="auto" w:fill="FFFFFF"/>
        </w:rPr>
      </w:pPr>
    </w:p>
    <w:p w:rsidR="006B6F05" w:rsidRPr="006F7E71" w:rsidRDefault="00837018" w:rsidP="002366FD">
      <w:pPr>
        <w:pStyle w:val="af3"/>
        <w:spacing w:before="0" w:beforeAutospacing="0" w:after="0" w:afterAutospacing="0" w:line="360" w:lineRule="auto"/>
        <w:ind w:left="2831" w:right="-142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7E71">
        <w:rPr>
          <w:b/>
          <w:color w:val="000000"/>
          <w:sz w:val="28"/>
          <w:szCs w:val="28"/>
          <w:shd w:val="clear" w:color="auto" w:fill="FFFFFF"/>
        </w:rPr>
        <w:t>Источники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="00982F93" w:rsidRPr="002366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алдин К.Е., Барвенко</w:t>
      </w:r>
      <w:r w:rsidRPr="002366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В.Г., Иванов Г.В.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Ивановский край в истории отечества. Учебное пособие по историческому краеведению для учащихся 9 класса – Иваново, 2007.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Баделин В.И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Земля Иванов: Историко-литературные очерки. Иваново: МИК, 2001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Балдин К.Е., Кохова Л.А. 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кустарного села к индустриальному «мегаполису»: очерки истории текстильной промышленности в селе Иваново – городе Иваново-Вознесенске. Иваново, 2004.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Воробьев Н.В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Славные страниц истории (Период «смутного времени» 1608-1612 гг. Героическая оборона нашего города от польских интервентов) // Краеведческие записки. Вып. 6,7. Иваново, 2001.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Гудков Н.В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благотворительности в Ивановском крае. Иваново, 2001.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Древнейшая история ивановского края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Материалы в помощь учителям истории/ Сост. П.Н. Травкин. Иваново, 1987.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Ивановская область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«Золотому кольцу России». – Иваново, 2007</w:t>
      </w:r>
    </w:p>
    <w:p w:rsidR="009A5AD3" w:rsidRPr="009A5AD3" w:rsidRDefault="009A5AD3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Л.Таганов.О необходимости изучения литературного краеведения. Моя Родина-Ивановский край. Иваново 2005, с.5.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Сафонова И.Многоликий Плех.Иваново «Референт».2016.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Семененко А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Ивановские декабристы // Наша Родина – Иваново-Вознесенск, 2006, № 3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Тихомиров А., Кротов В., Дьяков В</w:t>
      </w:r>
      <w:r w:rsidRPr="0023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Гербовый корпус // Наша Родина – Иваново – Вознесенск, 2006, № 4</w:t>
      </w:r>
    </w:p>
    <w:p w:rsidR="006B6F05" w:rsidRPr="002366FD" w:rsidRDefault="006B6F05" w:rsidP="006F7E71">
      <w:pPr>
        <w:shd w:val="clear" w:color="auto" w:fill="FFFFFF"/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Ушли</w:t>
      </w:r>
      <w:r w:rsidR="00982F93"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фронт учителя. Сост</w:t>
      </w:r>
      <w:r w:rsidRPr="002366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Дмитриева М.А. Иваново: ИД «Референт»,2016.-84с.</w:t>
      </w:r>
    </w:p>
    <w:p w:rsidR="009A5AD3" w:rsidRPr="00060646" w:rsidRDefault="006705FE" w:rsidP="006F7E71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stihi</w:t>
        </w:r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/2011/04/25/2176</w:t>
        </w:r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</w:t>
        </w:r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A5AD3" w:rsidRPr="009A5AD3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php</w:t>
        </w:r>
      </w:hyperlink>
      <w:r w:rsidR="006F7E71">
        <w:t xml:space="preserve"> </w:t>
      </w:r>
    </w:p>
    <w:p w:rsidR="00350F5B" w:rsidRPr="002366FD" w:rsidRDefault="00837018" w:rsidP="006F7E71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2366FD">
        <w:rPr>
          <w:rFonts w:ascii="Times New Roman" w:eastAsia="Times New Roman" w:hAnsi="Times New Roman" w:cs="Times New Roman"/>
          <w:sz w:val="28"/>
          <w:szCs w:val="28"/>
          <w:lang w:eastAsia="ru-RU"/>
        </w:rPr>
        <w:t>=201</w:t>
      </w:r>
      <w:r w:rsidRPr="00236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</w:t>
      </w:r>
      <w:r w:rsidRPr="002366F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36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sept</w:t>
      </w:r>
      <w:r w:rsidRPr="00236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366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6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Pr="002366F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36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</w:t>
      </w:r>
      <w:r w:rsidRPr="002366FD">
        <w:rPr>
          <w:rFonts w:ascii="Times New Roman" w:eastAsia="Times New Roman" w:hAnsi="Times New Roman" w:cs="Times New Roman"/>
          <w:sz w:val="28"/>
          <w:szCs w:val="28"/>
          <w:lang w:eastAsia="ru-RU"/>
        </w:rPr>
        <w:t>000307</w:t>
      </w:r>
    </w:p>
    <w:sectPr w:rsidR="00350F5B" w:rsidRPr="002366FD" w:rsidSect="007F1614">
      <w:headerReference w:type="default" r:id="rId9"/>
      <w:pgSz w:w="11906" w:h="16838"/>
      <w:pgMar w:top="1134" w:right="991" w:bottom="851" w:left="1701" w:header="708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F8" w:rsidRDefault="00A567F8" w:rsidP="003A0184">
      <w:pPr>
        <w:spacing w:after="0" w:line="240" w:lineRule="auto"/>
      </w:pPr>
      <w:r>
        <w:separator/>
      </w:r>
    </w:p>
  </w:endnote>
  <w:endnote w:type="continuationSeparator" w:id="1">
    <w:p w:rsidR="00A567F8" w:rsidRDefault="00A567F8" w:rsidP="003A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MV Bol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F8" w:rsidRDefault="00A567F8" w:rsidP="003A0184">
      <w:pPr>
        <w:spacing w:after="0" w:line="240" w:lineRule="auto"/>
      </w:pPr>
      <w:r>
        <w:separator/>
      </w:r>
    </w:p>
  </w:footnote>
  <w:footnote w:type="continuationSeparator" w:id="1">
    <w:p w:rsidR="00A567F8" w:rsidRDefault="00A567F8" w:rsidP="003A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365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0184" w:rsidRPr="007F1614" w:rsidRDefault="006705FE" w:rsidP="007F1614">
        <w:pPr>
          <w:pStyle w:val="af6"/>
          <w:jc w:val="center"/>
          <w:rPr>
            <w:rFonts w:ascii="Times New Roman" w:hAnsi="Times New Roman" w:cs="Times New Roman"/>
          </w:rPr>
        </w:pPr>
        <w:r w:rsidRPr="003A0184">
          <w:rPr>
            <w:rFonts w:ascii="Times New Roman" w:hAnsi="Times New Roman" w:cs="Times New Roman"/>
          </w:rPr>
          <w:fldChar w:fldCharType="begin"/>
        </w:r>
        <w:r w:rsidR="003A0184" w:rsidRPr="003A0184">
          <w:rPr>
            <w:rFonts w:ascii="Times New Roman" w:hAnsi="Times New Roman" w:cs="Times New Roman"/>
          </w:rPr>
          <w:instrText>PAGE   \* MERGEFORMAT</w:instrText>
        </w:r>
        <w:r w:rsidRPr="003A0184">
          <w:rPr>
            <w:rFonts w:ascii="Times New Roman" w:hAnsi="Times New Roman" w:cs="Times New Roman"/>
          </w:rPr>
          <w:fldChar w:fldCharType="separate"/>
        </w:r>
        <w:r w:rsidR="006F7E71">
          <w:rPr>
            <w:rFonts w:ascii="Times New Roman" w:hAnsi="Times New Roman" w:cs="Times New Roman"/>
            <w:noProof/>
          </w:rPr>
          <w:t>3</w:t>
        </w:r>
        <w:r w:rsidRPr="003A018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BED"/>
    <w:multiLevelType w:val="hybridMultilevel"/>
    <w:tmpl w:val="1ED63EAC"/>
    <w:lvl w:ilvl="0" w:tplc="9FC277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D0EA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FA0D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F4D6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8A9A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2E7F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0E90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7EEA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F3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3FE2F79"/>
    <w:multiLevelType w:val="hybridMultilevel"/>
    <w:tmpl w:val="EC561F88"/>
    <w:lvl w:ilvl="0" w:tplc="230E43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6E58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06F8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9A91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6259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769A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A850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EEC0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4807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83524A1"/>
    <w:multiLevelType w:val="hybridMultilevel"/>
    <w:tmpl w:val="33E2ABF6"/>
    <w:lvl w:ilvl="0" w:tplc="67A45D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E3A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E1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0E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4E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04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EB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45437"/>
    <w:rsid w:val="000068BD"/>
    <w:rsid w:val="00044C75"/>
    <w:rsid w:val="00060646"/>
    <w:rsid w:val="000B0016"/>
    <w:rsid w:val="000B0312"/>
    <w:rsid w:val="000B52E3"/>
    <w:rsid w:val="000C6B0B"/>
    <w:rsid w:val="00103396"/>
    <w:rsid w:val="00112021"/>
    <w:rsid w:val="00116FA4"/>
    <w:rsid w:val="0013344D"/>
    <w:rsid w:val="00146112"/>
    <w:rsid w:val="00151612"/>
    <w:rsid w:val="001535B7"/>
    <w:rsid w:val="00156641"/>
    <w:rsid w:val="00170BEA"/>
    <w:rsid w:val="001803DE"/>
    <w:rsid w:val="00183B4A"/>
    <w:rsid w:val="001A008E"/>
    <w:rsid w:val="001F1782"/>
    <w:rsid w:val="001F5851"/>
    <w:rsid w:val="00235E11"/>
    <w:rsid w:val="002366FD"/>
    <w:rsid w:val="002635ED"/>
    <w:rsid w:val="00272CCB"/>
    <w:rsid w:val="002A1889"/>
    <w:rsid w:val="002B2438"/>
    <w:rsid w:val="002B561D"/>
    <w:rsid w:val="002D2902"/>
    <w:rsid w:val="002E1756"/>
    <w:rsid w:val="002F5CDE"/>
    <w:rsid w:val="002F6C77"/>
    <w:rsid w:val="00307D92"/>
    <w:rsid w:val="003146E4"/>
    <w:rsid w:val="00332191"/>
    <w:rsid w:val="00340FD4"/>
    <w:rsid w:val="00350F5B"/>
    <w:rsid w:val="003741AE"/>
    <w:rsid w:val="003A0184"/>
    <w:rsid w:val="003B2374"/>
    <w:rsid w:val="003D2097"/>
    <w:rsid w:val="003D5EC8"/>
    <w:rsid w:val="003E2A4F"/>
    <w:rsid w:val="003E4A5F"/>
    <w:rsid w:val="004115AB"/>
    <w:rsid w:val="00424B8E"/>
    <w:rsid w:val="00440327"/>
    <w:rsid w:val="00447670"/>
    <w:rsid w:val="00485F10"/>
    <w:rsid w:val="004E57DD"/>
    <w:rsid w:val="004F0418"/>
    <w:rsid w:val="004F46B7"/>
    <w:rsid w:val="00523D1C"/>
    <w:rsid w:val="00537BF0"/>
    <w:rsid w:val="00542CAB"/>
    <w:rsid w:val="0055548C"/>
    <w:rsid w:val="005A677B"/>
    <w:rsid w:val="005A6E82"/>
    <w:rsid w:val="005B35C4"/>
    <w:rsid w:val="005C2DB0"/>
    <w:rsid w:val="005D1A4A"/>
    <w:rsid w:val="006705FE"/>
    <w:rsid w:val="00677AB8"/>
    <w:rsid w:val="006851CC"/>
    <w:rsid w:val="0068794D"/>
    <w:rsid w:val="00687B84"/>
    <w:rsid w:val="006B6F05"/>
    <w:rsid w:val="006C24F6"/>
    <w:rsid w:val="006C6E10"/>
    <w:rsid w:val="006D5990"/>
    <w:rsid w:val="006D738C"/>
    <w:rsid w:val="006F262F"/>
    <w:rsid w:val="006F66CE"/>
    <w:rsid w:val="006F77A1"/>
    <w:rsid w:val="006F7E71"/>
    <w:rsid w:val="007025A5"/>
    <w:rsid w:val="007307FB"/>
    <w:rsid w:val="007366AE"/>
    <w:rsid w:val="00747C53"/>
    <w:rsid w:val="007628D6"/>
    <w:rsid w:val="00774AD1"/>
    <w:rsid w:val="007A01AC"/>
    <w:rsid w:val="007A5933"/>
    <w:rsid w:val="007A627F"/>
    <w:rsid w:val="007C7669"/>
    <w:rsid w:val="007E7081"/>
    <w:rsid w:val="007F1614"/>
    <w:rsid w:val="007F43AF"/>
    <w:rsid w:val="00801689"/>
    <w:rsid w:val="00837018"/>
    <w:rsid w:val="00845437"/>
    <w:rsid w:val="00914D4B"/>
    <w:rsid w:val="00922880"/>
    <w:rsid w:val="009301EC"/>
    <w:rsid w:val="00930682"/>
    <w:rsid w:val="00970EFB"/>
    <w:rsid w:val="00982F93"/>
    <w:rsid w:val="009A2AE0"/>
    <w:rsid w:val="009A4A63"/>
    <w:rsid w:val="009A5AD3"/>
    <w:rsid w:val="009A6E66"/>
    <w:rsid w:val="009B0A21"/>
    <w:rsid w:val="009B13B6"/>
    <w:rsid w:val="009C1902"/>
    <w:rsid w:val="009C47A4"/>
    <w:rsid w:val="009D21A9"/>
    <w:rsid w:val="00A00296"/>
    <w:rsid w:val="00A251B1"/>
    <w:rsid w:val="00A34DB3"/>
    <w:rsid w:val="00A567F8"/>
    <w:rsid w:val="00A578FF"/>
    <w:rsid w:val="00A7764C"/>
    <w:rsid w:val="00A87B9B"/>
    <w:rsid w:val="00A95EB8"/>
    <w:rsid w:val="00AB7CA5"/>
    <w:rsid w:val="00AC34BF"/>
    <w:rsid w:val="00AF71FC"/>
    <w:rsid w:val="00B00A14"/>
    <w:rsid w:val="00B520EE"/>
    <w:rsid w:val="00B84847"/>
    <w:rsid w:val="00BB2933"/>
    <w:rsid w:val="00BC588F"/>
    <w:rsid w:val="00BD66EF"/>
    <w:rsid w:val="00BF77AF"/>
    <w:rsid w:val="00C15535"/>
    <w:rsid w:val="00C16CE8"/>
    <w:rsid w:val="00C33CDC"/>
    <w:rsid w:val="00C371AF"/>
    <w:rsid w:val="00C73AE8"/>
    <w:rsid w:val="00C7646F"/>
    <w:rsid w:val="00C87C41"/>
    <w:rsid w:val="00CD51E0"/>
    <w:rsid w:val="00CE5F29"/>
    <w:rsid w:val="00CF292C"/>
    <w:rsid w:val="00CF589B"/>
    <w:rsid w:val="00D46171"/>
    <w:rsid w:val="00D82624"/>
    <w:rsid w:val="00DA39BD"/>
    <w:rsid w:val="00DC54FF"/>
    <w:rsid w:val="00DE67BC"/>
    <w:rsid w:val="00E51610"/>
    <w:rsid w:val="00E64832"/>
    <w:rsid w:val="00E70ED2"/>
    <w:rsid w:val="00E74E29"/>
    <w:rsid w:val="00EA0D3F"/>
    <w:rsid w:val="00EB6CD8"/>
    <w:rsid w:val="00EC0AC2"/>
    <w:rsid w:val="00EF74FF"/>
    <w:rsid w:val="00F1496C"/>
    <w:rsid w:val="00F16652"/>
    <w:rsid w:val="00F2334B"/>
    <w:rsid w:val="00F43509"/>
    <w:rsid w:val="00F558E7"/>
    <w:rsid w:val="00F81150"/>
    <w:rsid w:val="00F9597F"/>
    <w:rsid w:val="00FB4057"/>
    <w:rsid w:val="00FC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89"/>
  </w:style>
  <w:style w:type="paragraph" w:styleId="1">
    <w:name w:val="heading 1"/>
    <w:basedOn w:val="a"/>
    <w:next w:val="a"/>
    <w:link w:val="10"/>
    <w:uiPriority w:val="9"/>
    <w:qFormat/>
    <w:rsid w:val="00801689"/>
    <w:pPr>
      <w:keepNext/>
      <w:keepLines/>
      <w:pBdr>
        <w:bottom w:val="single" w:sz="4" w:space="1" w:color="99CB3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68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6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6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68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68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68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68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68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689"/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01689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16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68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16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016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016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016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016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0168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016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801689"/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016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016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01689"/>
    <w:rPr>
      <w:b/>
      <w:bCs/>
    </w:rPr>
  </w:style>
  <w:style w:type="character" w:styleId="a9">
    <w:name w:val="Emphasis"/>
    <w:basedOn w:val="a0"/>
    <w:uiPriority w:val="20"/>
    <w:qFormat/>
    <w:rsid w:val="00801689"/>
    <w:rPr>
      <w:i/>
      <w:iCs/>
    </w:rPr>
  </w:style>
  <w:style w:type="paragraph" w:styleId="aa">
    <w:name w:val="No Spacing"/>
    <w:uiPriority w:val="1"/>
    <w:qFormat/>
    <w:rsid w:val="008016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0168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16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0168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01689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0168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016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0168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01689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01689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01689"/>
    <w:pPr>
      <w:outlineLvl w:val="9"/>
    </w:pPr>
  </w:style>
  <w:style w:type="paragraph" w:styleId="af3">
    <w:name w:val="Normal (Web)"/>
    <w:basedOn w:val="a"/>
    <w:uiPriority w:val="99"/>
    <w:unhideWhenUsed/>
    <w:rsid w:val="004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4032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BB2933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3A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A0184"/>
  </w:style>
  <w:style w:type="paragraph" w:styleId="af8">
    <w:name w:val="footer"/>
    <w:basedOn w:val="a"/>
    <w:link w:val="af9"/>
    <w:uiPriority w:val="99"/>
    <w:unhideWhenUsed/>
    <w:rsid w:val="003A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A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11/04/25/2176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1A57-31FB-4538-8159-C140D103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11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69</cp:revision>
  <dcterms:created xsi:type="dcterms:W3CDTF">2021-11-12T12:05:00Z</dcterms:created>
  <dcterms:modified xsi:type="dcterms:W3CDTF">2022-12-28T05:19:00Z</dcterms:modified>
</cp:coreProperties>
</file>