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1E" w:rsidRDefault="00CC791E" w:rsidP="00CC7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 С.А.</w:t>
      </w:r>
    </w:p>
    <w:p w:rsidR="00CC791E" w:rsidRDefault="00CC791E" w:rsidP="00CC79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ИНДИВИДУАЛЬНЫХ ФОРМ</w:t>
      </w:r>
    </w:p>
    <w:p w:rsidR="00CC791E" w:rsidRDefault="00CC791E" w:rsidP="00CC791E">
      <w:pPr>
        <w:pStyle w:val="a3"/>
        <w:spacing w:before="30" w:beforeAutospacing="0" w:after="30" w:afterAutospacing="0" w:line="360" w:lineRule="auto"/>
        <w:ind w:firstLine="4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ЗАНЯТИЙ С ФЕХТОВАЛЬЩИКАМИ</w:t>
      </w:r>
    </w:p>
    <w:p w:rsidR="00CC791E" w:rsidRPr="0058066E" w:rsidRDefault="00CC791E" w:rsidP="00CC791E">
      <w:pPr>
        <w:pStyle w:val="a3"/>
        <w:spacing w:before="30" w:beforeAutospacing="0" w:after="3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8066E">
        <w:rPr>
          <w:color w:val="000000"/>
          <w:sz w:val="28"/>
          <w:szCs w:val="28"/>
        </w:rPr>
        <w:t xml:space="preserve">В системе </w:t>
      </w:r>
      <w:r>
        <w:rPr>
          <w:color w:val="000000"/>
          <w:sz w:val="28"/>
          <w:szCs w:val="28"/>
        </w:rPr>
        <w:t xml:space="preserve">подготовки </w:t>
      </w:r>
      <w:r w:rsidRPr="0058066E">
        <w:rPr>
          <w:color w:val="000000"/>
          <w:sz w:val="28"/>
          <w:szCs w:val="28"/>
        </w:rPr>
        <w:t>фехтовальщик</w:t>
      </w:r>
      <w:r>
        <w:rPr>
          <w:color w:val="000000"/>
          <w:sz w:val="28"/>
          <w:szCs w:val="28"/>
        </w:rPr>
        <w:t>а основной формой является индивидуальный урок. Без этого подготовить спортсмена просто невозможно. А в целом тренировочный процесс необходимо хорошо скомпоновать: соотношение общей и специальной подготовки должно быть выверено, что называется филигранно, должна присутствовать работа над техникой и тактикой фехтования в уроках фехтования и конечно отдых. Мы видим из</w:t>
      </w:r>
      <w:r w:rsidRPr="0058066E">
        <w:rPr>
          <w:color w:val="000000"/>
          <w:sz w:val="28"/>
          <w:szCs w:val="28"/>
        </w:rPr>
        <w:t xml:space="preserve"> опыт</w:t>
      </w:r>
      <w:r>
        <w:rPr>
          <w:color w:val="000000"/>
          <w:sz w:val="28"/>
          <w:szCs w:val="28"/>
        </w:rPr>
        <w:t>а</w:t>
      </w:r>
      <w:r w:rsidRPr="0058066E">
        <w:rPr>
          <w:color w:val="000000"/>
          <w:sz w:val="28"/>
          <w:szCs w:val="28"/>
        </w:rPr>
        <w:t xml:space="preserve"> ведущих тренеров, что индивидуальный урок в различных периодах подготовки фехтовальщик</w:t>
      </w:r>
      <w:r>
        <w:rPr>
          <w:color w:val="000000"/>
          <w:sz w:val="28"/>
          <w:szCs w:val="28"/>
        </w:rPr>
        <w:t>а</w:t>
      </w:r>
      <w:r w:rsidRPr="0058066E">
        <w:rPr>
          <w:color w:val="000000"/>
          <w:sz w:val="28"/>
          <w:szCs w:val="28"/>
        </w:rPr>
        <w:t xml:space="preserve"> выступает как средство и метод формирования технико-тактического мастерства, а также арсенала</w:t>
      </w:r>
      <w:r>
        <w:rPr>
          <w:color w:val="000000"/>
          <w:sz w:val="28"/>
          <w:szCs w:val="28"/>
        </w:rPr>
        <w:t xml:space="preserve"> технических действий фехтовальщика</w:t>
      </w:r>
      <w:r w:rsidRPr="0058066E">
        <w:rPr>
          <w:color w:val="000000"/>
          <w:sz w:val="28"/>
          <w:szCs w:val="28"/>
        </w:rPr>
        <w:t>.</w:t>
      </w:r>
    </w:p>
    <w:p w:rsidR="00CC791E" w:rsidRDefault="00CC791E" w:rsidP="00CC791E">
      <w:pPr>
        <w:pStyle w:val="a3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8066E">
        <w:rPr>
          <w:color w:val="000000"/>
          <w:sz w:val="28"/>
          <w:szCs w:val="28"/>
        </w:rPr>
        <w:t>Важным для индивидуального урока, среди других средств и методов тренировки, явля</w:t>
      </w:r>
      <w:r>
        <w:rPr>
          <w:color w:val="000000"/>
          <w:sz w:val="28"/>
          <w:szCs w:val="28"/>
        </w:rPr>
        <w:t>ю</w:t>
      </w:r>
      <w:r w:rsidRPr="0058066E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знания и сама </w:t>
      </w:r>
      <w:r w:rsidRPr="0058066E">
        <w:rPr>
          <w:color w:val="000000"/>
          <w:sz w:val="28"/>
          <w:szCs w:val="28"/>
        </w:rPr>
        <w:t xml:space="preserve">деятельность тренера.  </w:t>
      </w:r>
      <w:r>
        <w:rPr>
          <w:color w:val="000000"/>
          <w:sz w:val="28"/>
          <w:szCs w:val="28"/>
        </w:rPr>
        <w:t xml:space="preserve">Ведь </w:t>
      </w:r>
      <w:r w:rsidRPr="0058066E">
        <w:rPr>
          <w:color w:val="000000"/>
          <w:sz w:val="28"/>
          <w:szCs w:val="28"/>
        </w:rPr>
        <w:t xml:space="preserve">он одновременно выступает </w:t>
      </w:r>
      <w:r>
        <w:rPr>
          <w:color w:val="000000"/>
          <w:sz w:val="28"/>
          <w:szCs w:val="28"/>
        </w:rPr>
        <w:t xml:space="preserve">и </w:t>
      </w:r>
      <w:r w:rsidRPr="0058066E">
        <w:rPr>
          <w:color w:val="000000"/>
          <w:sz w:val="28"/>
          <w:szCs w:val="28"/>
        </w:rPr>
        <w:t>в роли учителя</w:t>
      </w:r>
      <w:r>
        <w:rPr>
          <w:color w:val="000000"/>
          <w:sz w:val="28"/>
          <w:szCs w:val="28"/>
        </w:rPr>
        <w:t>,</w:t>
      </w:r>
      <w:r w:rsidRPr="0058066E">
        <w:rPr>
          <w:color w:val="000000"/>
          <w:sz w:val="28"/>
          <w:szCs w:val="28"/>
        </w:rPr>
        <w:t xml:space="preserve"> и в роли </w:t>
      </w:r>
      <w:r>
        <w:rPr>
          <w:color w:val="000000"/>
          <w:sz w:val="28"/>
          <w:szCs w:val="28"/>
        </w:rPr>
        <w:t xml:space="preserve">противоборствующего </w:t>
      </w:r>
      <w:r w:rsidRPr="0058066E">
        <w:rPr>
          <w:color w:val="000000"/>
          <w:sz w:val="28"/>
          <w:szCs w:val="28"/>
        </w:rPr>
        <w:t xml:space="preserve">противника. </w:t>
      </w:r>
    </w:p>
    <w:p w:rsidR="00CC791E" w:rsidRPr="007C311C" w:rsidRDefault="00CC791E" w:rsidP="00CC791E">
      <w:pPr>
        <w:pStyle w:val="a3"/>
        <w:spacing w:before="0" w:beforeAutospacing="0" w:after="0" w:afterAutospacing="0" w:line="360" w:lineRule="auto"/>
        <w:ind w:left="150" w:right="150" w:firstLine="300"/>
        <w:jc w:val="both"/>
        <w:rPr>
          <w:color w:val="000000"/>
          <w:sz w:val="28"/>
          <w:szCs w:val="28"/>
        </w:rPr>
      </w:pPr>
      <w:r w:rsidRPr="007C311C">
        <w:rPr>
          <w:color w:val="000000"/>
          <w:sz w:val="28"/>
          <w:szCs w:val="28"/>
        </w:rPr>
        <w:t>В зависимости от того</w:t>
      </w:r>
      <w:r>
        <w:rPr>
          <w:color w:val="000000"/>
          <w:sz w:val="28"/>
          <w:szCs w:val="28"/>
        </w:rPr>
        <w:t>,</w:t>
      </w:r>
      <w:r w:rsidRPr="007C311C">
        <w:rPr>
          <w:color w:val="000000"/>
          <w:sz w:val="28"/>
          <w:szCs w:val="28"/>
        </w:rPr>
        <w:t xml:space="preserve"> какого возраста спортсмен, сколько он занимается, уровня его мастерства, этапа подготовки и других факторов индивидуальные уроки в фехтовании по своему содержанию и направленности имеют разнообразный характер.</w:t>
      </w:r>
    </w:p>
    <w:p w:rsidR="00CC791E" w:rsidRPr="007C311C" w:rsidRDefault="00CC791E" w:rsidP="00CC791E">
      <w:pPr>
        <w:pStyle w:val="a3"/>
        <w:spacing w:before="0" w:beforeAutospacing="0" w:after="0" w:afterAutospacing="0" w:line="360" w:lineRule="auto"/>
        <w:ind w:left="150" w:right="150" w:firstLine="300"/>
        <w:jc w:val="both"/>
        <w:rPr>
          <w:color w:val="000000"/>
          <w:sz w:val="28"/>
          <w:szCs w:val="28"/>
        </w:rPr>
      </w:pPr>
      <w:r w:rsidRPr="007C311C">
        <w:rPr>
          <w:color w:val="000000"/>
          <w:sz w:val="28"/>
          <w:szCs w:val="28"/>
        </w:rPr>
        <w:t>Практически в любом индивидуальном уроке тренер по фехтованию должен обладать методической эрудицией, от него требуется большое личное мастерство в способах действий оружием. Тренер обязан уметь создавать в индивидуальных уроках разные тактические ситуации для наработки точности и быстроты атакующих, защитных и ответных действиях, для совершенствования простых и более сложных реакций, дистанционного чувства, технико-тактического мышления и других</w:t>
      </w:r>
      <w:r>
        <w:rPr>
          <w:color w:val="000000"/>
          <w:sz w:val="28"/>
          <w:szCs w:val="28"/>
        </w:rPr>
        <w:t xml:space="preserve"> </w:t>
      </w:r>
      <w:r w:rsidRPr="007C311C">
        <w:rPr>
          <w:color w:val="000000"/>
          <w:sz w:val="28"/>
          <w:szCs w:val="28"/>
        </w:rPr>
        <w:t xml:space="preserve">качеств и способностей. Умение давать индивидуальные уроки спортсменам разного уровня подготовки и на различных этапах </w:t>
      </w:r>
      <w:r w:rsidRPr="007C311C">
        <w:rPr>
          <w:color w:val="000000"/>
          <w:sz w:val="28"/>
          <w:szCs w:val="28"/>
        </w:rPr>
        <w:lastRenderedPageBreak/>
        <w:t xml:space="preserve">спортивного совершенствования - одно из наиболее важных требований к подготовке тренера с профессиональной точки зрения. Основные формы воспитания навыков и умений проведения индивидуальных уроков </w:t>
      </w:r>
      <w:proofErr w:type="gramStart"/>
      <w:r>
        <w:rPr>
          <w:color w:val="000000"/>
          <w:sz w:val="28"/>
          <w:szCs w:val="28"/>
        </w:rPr>
        <w:t>-</w:t>
      </w:r>
      <w:r w:rsidRPr="007C311C">
        <w:rPr>
          <w:color w:val="000000"/>
          <w:sz w:val="28"/>
          <w:szCs w:val="28"/>
        </w:rPr>
        <w:t>м</w:t>
      </w:r>
      <w:proofErr w:type="gramEnd"/>
      <w:r w:rsidRPr="007C311C">
        <w:rPr>
          <w:color w:val="000000"/>
          <w:sz w:val="28"/>
          <w:szCs w:val="28"/>
        </w:rPr>
        <w:t>етодически планомерное освоение элементов индивидуальных уроков при проведении тренировок с начала с фехтовальщиками, которые только начали заниматься, а затем и со спортсменами высших разрядов.</w:t>
      </w:r>
    </w:p>
    <w:p w:rsidR="00CC791E" w:rsidRPr="0058066E" w:rsidRDefault="00CC791E" w:rsidP="00CC791E">
      <w:pPr>
        <w:pStyle w:val="a3"/>
        <w:spacing w:before="30" w:beforeAutospacing="0" w:after="30" w:afterAutospacing="0" w:line="360" w:lineRule="auto"/>
        <w:ind w:firstLine="45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 в фехтовании должен преподноситься спортсмену в «удобной» форме. Когда спортсмену фехтования удобно формируется рефлекс, а не разрушается. Тренер в фехтовании обязан открывать новые неизведанные составы действий, наблюдать, искать новое в действиях других спортсменов и давать это в своих фехтовальных уроках.  Учитывая, что фехтование – технически сложный вид спорта, тренер должен разбираться в нем. И постоянно расти, постоянно двигаться вперед. Этому движению нет предела, где бы тренер мог остановиться и сказать: «Все. Я все знаю». Правильно говорил Марк Петрович </w:t>
      </w:r>
      <w:proofErr w:type="spellStart"/>
      <w:r>
        <w:rPr>
          <w:color w:val="000000"/>
          <w:sz w:val="28"/>
          <w:szCs w:val="28"/>
        </w:rPr>
        <w:t>Мидлер</w:t>
      </w:r>
      <w:proofErr w:type="spellEnd"/>
      <w:r>
        <w:rPr>
          <w:color w:val="000000"/>
          <w:sz w:val="28"/>
          <w:szCs w:val="28"/>
        </w:rPr>
        <w:t>: «Тренер существует, пока он растет и пока учится. Как только остановился, тренера больше нет, он погиб».</w:t>
      </w:r>
    </w:p>
    <w:p w:rsidR="00CC791E" w:rsidRDefault="00CC791E" w:rsidP="00CC791E">
      <w:pPr>
        <w:pStyle w:val="a3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можем говорить, что </w:t>
      </w:r>
      <w:r w:rsidRPr="0058066E">
        <w:rPr>
          <w:color w:val="000000"/>
          <w:sz w:val="28"/>
          <w:szCs w:val="28"/>
        </w:rPr>
        <w:t xml:space="preserve">техника движений тренера оружием и передвижений в индивидуальном уроке </w:t>
      </w:r>
      <w:r>
        <w:rPr>
          <w:color w:val="000000"/>
          <w:sz w:val="28"/>
          <w:szCs w:val="28"/>
        </w:rPr>
        <w:t xml:space="preserve">во многом </w:t>
      </w:r>
      <w:r w:rsidRPr="0058066E">
        <w:rPr>
          <w:color w:val="000000"/>
          <w:sz w:val="28"/>
          <w:szCs w:val="28"/>
        </w:rPr>
        <w:t xml:space="preserve">отличается от спортивной техники </w:t>
      </w:r>
      <w:r>
        <w:rPr>
          <w:color w:val="000000"/>
          <w:sz w:val="28"/>
          <w:szCs w:val="28"/>
        </w:rPr>
        <w:t>спортсмена</w:t>
      </w:r>
      <w:r w:rsidRPr="005806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</w:t>
      </w:r>
      <w:r w:rsidRPr="0058066E">
        <w:rPr>
          <w:color w:val="000000"/>
          <w:sz w:val="28"/>
          <w:szCs w:val="28"/>
        </w:rPr>
        <w:t xml:space="preserve">ренер должен обладать </w:t>
      </w:r>
      <w:r>
        <w:rPr>
          <w:color w:val="000000"/>
          <w:sz w:val="28"/>
          <w:szCs w:val="28"/>
        </w:rPr>
        <w:t>хороше</w:t>
      </w:r>
      <w:r w:rsidRPr="0058066E">
        <w:rPr>
          <w:color w:val="000000"/>
          <w:sz w:val="28"/>
          <w:szCs w:val="28"/>
        </w:rPr>
        <w:t xml:space="preserve">й спортивной техникой, чтобы </w:t>
      </w:r>
      <w:r>
        <w:rPr>
          <w:color w:val="000000"/>
          <w:sz w:val="28"/>
          <w:szCs w:val="28"/>
        </w:rPr>
        <w:t xml:space="preserve">правильно </w:t>
      </w:r>
      <w:r w:rsidRPr="0058066E">
        <w:rPr>
          <w:color w:val="000000"/>
          <w:sz w:val="28"/>
          <w:szCs w:val="28"/>
        </w:rPr>
        <w:t xml:space="preserve">взаимодействовать с </w:t>
      </w:r>
      <w:r>
        <w:rPr>
          <w:color w:val="000000"/>
          <w:sz w:val="28"/>
          <w:szCs w:val="28"/>
        </w:rPr>
        <w:t>обучаемым</w:t>
      </w:r>
      <w:r w:rsidRPr="0058066E">
        <w:rPr>
          <w:color w:val="000000"/>
          <w:sz w:val="28"/>
          <w:szCs w:val="28"/>
        </w:rPr>
        <w:t xml:space="preserve"> точными</w:t>
      </w:r>
      <w:r>
        <w:rPr>
          <w:color w:val="000000"/>
          <w:sz w:val="28"/>
          <w:szCs w:val="28"/>
        </w:rPr>
        <w:t xml:space="preserve"> движениями оружием и передвижениями ногами</w:t>
      </w:r>
      <w:r w:rsidRPr="0058066E">
        <w:rPr>
          <w:color w:val="000000"/>
          <w:sz w:val="28"/>
          <w:szCs w:val="28"/>
        </w:rPr>
        <w:t>.</w:t>
      </w:r>
    </w:p>
    <w:p w:rsidR="00CC791E" w:rsidRPr="0058066E" w:rsidRDefault="00CC791E" w:rsidP="00CC791E">
      <w:pPr>
        <w:pStyle w:val="a3"/>
        <w:spacing w:before="30" w:beforeAutospacing="0" w:after="3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Хотя и допускаются некоторые огрехи в передвижениях и положения туловища. </w:t>
      </w:r>
      <w:r w:rsidRPr="0058066E">
        <w:rPr>
          <w:color w:val="000000"/>
          <w:sz w:val="28"/>
          <w:szCs w:val="28"/>
        </w:rPr>
        <w:t xml:space="preserve">Особенности техники </w:t>
      </w:r>
      <w:proofErr w:type="gramStart"/>
      <w:r w:rsidRPr="0058066E">
        <w:rPr>
          <w:color w:val="000000"/>
          <w:sz w:val="28"/>
          <w:szCs w:val="28"/>
        </w:rPr>
        <w:t>тренера</w:t>
      </w:r>
      <w:proofErr w:type="gramEnd"/>
      <w:r w:rsidRPr="0058066E">
        <w:rPr>
          <w:color w:val="000000"/>
          <w:sz w:val="28"/>
          <w:szCs w:val="28"/>
        </w:rPr>
        <w:t xml:space="preserve"> во время урока ведущие специалисты объясняют тем, что тренеру </w:t>
      </w:r>
      <w:r>
        <w:rPr>
          <w:color w:val="000000"/>
          <w:sz w:val="28"/>
          <w:szCs w:val="28"/>
        </w:rPr>
        <w:t>трудно</w:t>
      </w:r>
      <w:r w:rsidRPr="0058066E">
        <w:rPr>
          <w:color w:val="000000"/>
          <w:sz w:val="28"/>
          <w:szCs w:val="28"/>
        </w:rPr>
        <w:t xml:space="preserve"> сохранять типовое положение боевой стойки,</w:t>
      </w:r>
      <w:r>
        <w:rPr>
          <w:color w:val="000000"/>
          <w:sz w:val="28"/>
          <w:szCs w:val="28"/>
        </w:rPr>
        <w:t xml:space="preserve"> из-за</w:t>
      </w:r>
      <w:r w:rsidRPr="0058066E">
        <w:rPr>
          <w:color w:val="000000"/>
          <w:sz w:val="28"/>
          <w:szCs w:val="28"/>
        </w:rPr>
        <w:t xml:space="preserve"> длительно</w:t>
      </w:r>
      <w:r>
        <w:rPr>
          <w:color w:val="000000"/>
          <w:sz w:val="28"/>
          <w:szCs w:val="28"/>
        </w:rPr>
        <w:t>го</w:t>
      </w:r>
      <w:r w:rsidRPr="0058066E">
        <w:rPr>
          <w:color w:val="000000"/>
          <w:sz w:val="28"/>
          <w:szCs w:val="28"/>
        </w:rPr>
        <w:t xml:space="preserve"> врем</w:t>
      </w:r>
      <w:r>
        <w:rPr>
          <w:color w:val="000000"/>
          <w:sz w:val="28"/>
          <w:szCs w:val="28"/>
        </w:rPr>
        <w:t>ени индивидуального занятия</w:t>
      </w:r>
      <w:r w:rsidRPr="0058066E">
        <w:rPr>
          <w:color w:val="000000"/>
          <w:sz w:val="28"/>
          <w:szCs w:val="28"/>
        </w:rPr>
        <w:t>.</w:t>
      </w:r>
    </w:p>
    <w:p w:rsidR="00CC791E" w:rsidRPr="0058066E" w:rsidRDefault="00CC791E" w:rsidP="00CC791E">
      <w:pPr>
        <w:pStyle w:val="a3"/>
        <w:spacing w:before="30" w:beforeAutospacing="0" w:after="3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</w:t>
      </w:r>
      <w:r w:rsidRPr="0058066E">
        <w:rPr>
          <w:color w:val="000000"/>
          <w:sz w:val="28"/>
          <w:szCs w:val="28"/>
        </w:rPr>
        <w:t>веденны</w:t>
      </w:r>
      <w:r>
        <w:rPr>
          <w:color w:val="000000"/>
          <w:sz w:val="28"/>
          <w:szCs w:val="28"/>
        </w:rPr>
        <w:t xml:space="preserve">е опросы и анализ специальной литературы </w:t>
      </w:r>
      <w:r w:rsidRPr="0058066E">
        <w:rPr>
          <w:color w:val="000000"/>
          <w:sz w:val="28"/>
          <w:szCs w:val="28"/>
        </w:rPr>
        <w:t xml:space="preserve">свидетельствуют об отсутствии единого мнения у </w:t>
      </w:r>
      <w:r>
        <w:rPr>
          <w:color w:val="000000"/>
          <w:sz w:val="28"/>
          <w:szCs w:val="28"/>
        </w:rPr>
        <w:t>тренеров</w:t>
      </w:r>
      <w:r w:rsidRPr="0058066E">
        <w:rPr>
          <w:color w:val="000000"/>
          <w:sz w:val="28"/>
          <w:szCs w:val="28"/>
        </w:rPr>
        <w:t xml:space="preserve"> фехтования в оценке многих аспектов структуры индивидуального урока</w:t>
      </w:r>
      <w:r>
        <w:rPr>
          <w:color w:val="000000"/>
          <w:sz w:val="28"/>
          <w:szCs w:val="28"/>
        </w:rPr>
        <w:t xml:space="preserve">. </w:t>
      </w:r>
      <w:r w:rsidRPr="0058066E">
        <w:rPr>
          <w:color w:val="000000"/>
          <w:sz w:val="28"/>
          <w:szCs w:val="28"/>
        </w:rPr>
        <w:t xml:space="preserve"> Можно </w:t>
      </w:r>
      <w:r>
        <w:rPr>
          <w:color w:val="000000"/>
          <w:sz w:val="28"/>
          <w:szCs w:val="28"/>
        </w:rPr>
        <w:t>констатировать</w:t>
      </w:r>
      <w:r w:rsidRPr="0058066E">
        <w:rPr>
          <w:color w:val="000000"/>
          <w:sz w:val="28"/>
          <w:szCs w:val="28"/>
        </w:rPr>
        <w:t xml:space="preserve">, что </w:t>
      </w:r>
      <w:r w:rsidRPr="0058066E">
        <w:rPr>
          <w:color w:val="000000"/>
          <w:sz w:val="28"/>
          <w:szCs w:val="28"/>
        </w:rPr>
        <w:lastRenderedPageBreak/>
        <w:t>необходим</w:t>
      </w:r>
      <w:r>
        <w:rPr>
          <w:color w:val="000000"/>
          <w:sz w:val="28"/>
          <w:szCs w:val="28"/>
        </w:rPr>
        <w:t>а</w:t>
      </w:r>
      <w:r w:rsidRPr="0058066E">
        <w:rPr>
          <w:color w:val="000000"/>
          <w:sz w:val="28"/>
          <w:szCs w:val="28"/>
        </w:rPr>
        <w:t xml:space="preserve"> дальнейш</w:t>
      </w:r>
      <w:r>
        <w:rPr>
          <w:color w:val="000000"/>
          <w:sz w:val="28"/>
          <w:szCs w:val="28"/>
        </w:rPr>
        <w:t>ая</w:t>
      </w:r>
      <w:r w:rsidRPr="0058066E">
        <w:rPr>
          <w:color w:val="000000"/>
          <w:sz w:val="28"/>
          <w:szCs w:val="28"/>
        </w:rPr>
        <w:t xml:space="preserve"> углубленн</w:t>
      </w:r>
      <w:r>
        <w:rPr>
          <w:color w:val="000000"/>
          <w:sz w:val="28"/>
          <w:szCs w:val="28"/>
        </w:rPr>
        <w:t>ая работа в</w:t>
      </w:r>
      <w:r w:rsidRPr="0058066E">
        <w:rPr>
          <w:color w:val="000000"/>
          <w:sz w:val="28"/>
          <w:szCs w:val="28"/>
        </w:rPr>
        <w:t xml:space="preserve"> исследовани</w:t>
      </w:r>
      <w:r>
        <w:rPr>
          <w:color w:val="000000"/>
          <w:sz w:val="28"/>
          <w:szCs w:val="28"/>
        </w:rPr>
        <w:t>и индивидуального урока</w:t>
      </w:r>
      <w:r w:rsidRPr="0058066E">
        <w:rPr>
          <w:color w:val="000000"/>
          <w:sz w:val="28"/>
          <w:szCs w:val="28"/>
        </w:rPr>
        <w:t xml:space="preserve"> в целях совершенствования системы подготовки.</w:t>
      </w:r>
    </w:p>
    <w:p w:rsidR="00CC791E" w:rsidRDefault="00CC791E" w:rsidP="00CC79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4934">
        <w:rPr>
          <w:color w:val="000000"/>
          <w:sz w:val="28"/>
          <w:szCs w:val="28"/>
        </w:rPr>
        <w:t>Изменения в правилах соревнований, для повышения зрелищности и для большей популяризации фехтования, глубоко затронули деятельность тренеров,</w:t>
      </w:r>
      <w:r>
        <w:rPr>
          <w:color w:val="000000"/>
          <w:sz w:val="28"/>
          <w:szCs w:val="28"/>
        </w:rPr>
        <w:t xml:space="preserve"> их знаний и умений. В</w:t>
      </w:r>
      <w:r w:rsidRPr="00544934">
        <w:rPr>
          <w:color w:val="000000"/>
          <w:sz w:val="28"/>
          <w:szCs w:val="28"/>
        </w:rPr>
        <w:t xml:space="preserve"> том числе, потребовали повышения эффективности и качества подготовки специалистов в области фехтования. В </w:t>
      </w:r>
      <w:r>
        <w:rPr>
          <w:color w:val="000000"/>
          <w:sz w:val="28"/>
          <w:szCs w:val="28"/>
        </w:rPr>
        <w:t>данных</w:t>
      </w:r>
      <w:r w:rsidRPr="00544934">
        <w:rPr>
          <w:color w:val="000000"/>
          <w:sz w:val="28"/>
          <w:szCs w:val="28"/>
        </w:rPr>
        <w:t xml:space="preserve"> условиях н</w:t>
      </w:r>
      <w:r>
        <w:rPr>
          <w:color w:val="000000"/>
          <w:sz w:val="28"/>
          <w:szCs w:val="28"/>
        </w:rPr>
        <w:t>еобх</w:t>
      </w:r>
      <w:r w:rsidRPr="00544934">
        <w:rPr>
          <w:color w:val="000000"/>
          <w:sz w:val="28"/>
          <w:szCs w:val="28"/>
        </w:rPr>
        <w:t xml:space="preserve">одим поиск </w:t>
      </w:r>
      <w:r>
        <w:rPr>
          <w:color w:val="000000"/>
          <w:sz w:val="28"/>
          <w:szCs w:val="28"/>
        </w:rPr>
        <w:t xml:space="preserve">путей </w:t>
      </w:r>
      <w:r w:rsidRPr="00544934">
        <w:rPr>
          <w:color w:val="000000"/>
          <w:sz w:val="28"/>
          <w:szCs w:val="28"/>
        </w:rPr>
        <w:t xml:space="preserve">эффективных </w:t>
      </w:r>
      <w:r>
        <w:rPr>
          <w:color w:val="000000"/>
          <w:sz w:val="28"/>
          <w:szCs w:val="28"/>
        </w:rPr>
        <w:t>для</w:t>
      </w:r>
      <w:r w:rsidRPr="00544934">
        <w:rPr>
          <w:color w:val="000000"/>
          <w:sz w:val="28"/>
          <w:szCs w:val="28"/>
        </w:rPr>
        <w:t xml:space="preserve"> совершенствования учебного процесса на различных этапах спортивной подготовки, что позволит </w:t>
      </w:r>
      <w:r>
        <w:rPr>
          <w:color w:val="000000"/>
          <w:sz w:val="28"/>
          <w:szCs w:val="28"/>
        </w:rPr>
        <w:t>в дальнейшем вести квалифицированную подготовку спортсменов высокого уровня.</w:t>
      </w:r>
    </w:p>
    <w:p w:rsidR="00CC791E" w:rsidRDefault="00CC791E" w:rsidP="00CC79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4934">
        <w:rPr>
          <w:color w:val="000000"/>
          <w:sz w:val="28"/>
          <w:szCs w:val="28"/>
        </w:rPr>
        <w:t xml:space="preserve">Одной </w:t>
      </w:r>
      <w:r>
        <w:rPr>
          <w:color w:val="000000"/>
          <w:sz w:val="28"/>
          <w:szCs w:val="28"/>
        </w:rPr>
        <w:t xml:space="preserve">из главных </w:t>
      </w:r>
      <w:r w:rsidRPr="00544934">
        <w:rPr>
          <w:color w:val="000000"/>
          <w:sz w:val="28"/>
          <w:szCs w:val="28"/>
        </w:rPr>
        <w:t xml:space="preserve">задач усовершенствования содержания и методики подготовки специалистов фехтования является научное обоснование процесса повышения уровня умений и навыков. </w:t>
      </w:r>
      <w:r>
        <w:rPr>
          <w:color w:val="000000"/>
          <w:sz w:val="28"/>
          <w:szCs w:val="28"/>
        </w:rPr>
        <w:t>А</w:t>
      </w:r>
      <w:r w:rsidRPr="00544934">
        <w:rPr>
          <w:color w:val="000000"/>
          <w:sz w:val="28"/>
          <w:szCs w:val="28"/>
        </w:rPr>
        <w:t xml:space="preserve">ктуальным </w:t>
      </w:r>
      <w:r>
        <w:rPr>
          <w:color w:val="000000"/>
          <w:sz w:val="28"/>
          <w:szCs w:val="28"/>
        </w:rPr>
        <w:t>в настоящее время</w:t>
      </w:r>
      <w:r w:rsidRPr="00544934">
        <w:rPr>
          <w:color w:val="000000"/>
          <w:sz w:val="28"/>
          <w:szCs w:val="28"/>
        </w:rPr>
        <w:t xml:space="preserve"> представляется выявление основных компонентов специализированной</w:t>
      </w:r>
      <w:r>
        <w:rPr>
          <w:color w:val="000000"/>
          <w:sz w:val="28"/>
          <w:szCs w:val="28"/>
        </w:rPr>
        <w:t xml:space="preserve"> </w:t>
      </w:r>
      <w:r w:rsidRPr="00544934">
        <w:rPr>
          <w:color w:val="000000"/>
          <w:sz w:val="28"/>
          <w:szCs w:val="28"/>
        </w:rPr>
        <w:t xml:space="preserve"> деятельности</w:t>
      </w:r>
      <w:r>
        <w:rPr>
          <w:color w:val="000000"/>
          <w:sz w:val="28"/>
          <w:szCs w:val="28"/>
        </w:rPr>
        <w:t xml:space="preserve"> тренеров и спортсменов в индивидуальных уроках. </w:t>
      </w:r>
      <w:proofErr w:type="gramStart"/>
      <w:r>
        <w:rPr>
          <w:color w:val="000000"/>
          <w:sz w:val="28"/>
          <w:szCs w:val="28"/>
        </w:rPr>
        <w:t>Возникновении</w:t>
      </w:r>
      <w:proofErr w:type="gramEnd"/>
      <w:r>
        <w:rPr>
          <w:color w:val="000000"/>
          <w:sz w:val="28"/>
          <w:szCs w:val="28"/>
        </w:rPr>
        <w:t xml:space="preserve"> </w:t>
      </w:r>
      <w:r w:rsidRPr="00544934">
        <w:rPr>
          <w:color w:val="000000"/>
          <w:sz w:val="28"/>
          <w:szCs w:val="28"/>
        </w:rPr>
        <w:t>возможных ошибочных двигательных действи</w:t>
      </w:r>
      <w:r>
        <w:rPr>
          <w:color w:val="000000"/>
          <w:sz w:val="28"/>
          <w:szCs w:val="28"/>
        </w:rPr>
        <w:t xml:space="preserve">й в уроках, </w:t>
      </w:r>
      <w:r w:rsidRPr="00544934">
        <w:rPr>
          <w:color w:val="000000"/>
          <w:sz w:val="28"/>
          <w:szCs w:val="28"/>
        </w:rPr>
        <w:t>а также их предупреждения.</w:t>
      </w:r>
    </w:p>
    <w:p w:rsidR="00B5661F" w:rsidRDefault="00B5661F" w:rsidP="00CC791E">
      <w:pPr>
        <w:spacing w:line="360" w:lineRule="auto"/>
      </w:pPr>
    </w:p>
    <w:sectPr w:rsidR="00B5661F" w:rsidSect="00B5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91E"/>
    <w:rsid w:val="00B5661F"/>
    <w:rsid w:val="00CC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DB11-9EDD-44A6-971B-B45F8DB6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2</cp:revision>
  <dcterms:created xsi:type="dcterms:W3CDTF">2022-12-29T09:35:00Z</dcterms:created>
  <dcterms:modified xsi:type="dcterms:W3CDTF">2022-12-29T09:41:00Z</dcterms:modified>
</cp:coreProperties>
</file>