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D7" w:rsidRDefault="00770DFE" w:rsidP="004122D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959100" cy="1664494"/>
            <wp:effectExtent l="19050" t="0" r="0" b="0"/>
            <wp:docPr id="5" name="Рисунок 4" descr="C:\Users\Администратор\Desktop\консультация\dBSHguaKE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консультация\dBSHguaKEf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66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DFE" w:rsidRDefault="00770DFE" w:rsidP="004122D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70DFE" w:rsidRDefault="00770DFE" w:rsidP="004122D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70DFE" w:rsidRDefault="00770DFE" w:rsidP="00412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DFE">
        <w:rPr>
          <w:rFonts w:ascii="Times New Roman" w:hAnsi="Times New Roman" w:cs="Times New Roman"/>
          <w:sz w:val="28"/>
          <w:szCs w:val="28"/>
        </w:rPr>
        <w:t>«Клубный час» - технология эффективной социализации и развития коммуникативных способностей дошкольников. «Клубный час» – это педагогическая технология, которая позволяет развивать в детях инициативность и самостоятельность. По мнению Гришаевой Н.П. и Струковой Л.М.:</w:t>
      </w:r>
    </w:p>
    <w:p w:rsidR="00770DFE" w:rsidRDefault="00770DFE" w:rsidP="00412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DFE">
        <w:rPr>
          <w:rFonts w:ascii="Times New Roman" w:hAnsi="Times New Roman" w:cs="Times New Roman"/>
          <w:sz w:val="28"/>
          <w:szCs w:val="28"/>
        </w:rPr>
        <w:t xml:space="preserve"> • час свободного передвижения детей по зданию и/ или территории ДОУ;</w:t>
      </w:r>
    </w:p>
    <w:p w:rsidR="00770DFE" w:rsidRDefault="00770DFE" w:rsidP="00412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DFE">
        <w:rPr>
          <w:rFonts w:ascii="Times New Roman" w:hAnsi="Times New Roman" w:cs="Times New Roman"/>
          <w:sz w:val="28"/>
          <w:szCs w:val="28"/>
        </w:rPr>
        <w:t xml:space="preserve"> • это технология позитивной социализации и самореализации старших дошкольников;</w:t>
      </w:r>
    </w:p>
    <w:p w:rsidR="00770DFE" w:rsidRDefault="00770DFE" w:rsidP="00412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DFE">
        <w:rPr>
          <w:rFonts w:ascii="Times New Roman" w:hAnsi="Times New Roman" w:cs="Times New Roman"/>
          <w:sz w:val="28"/>
          <w:szCs w:val="28"/>
        </w:rPr>
        <w:t xml:space="preserve"> • час работы по интересам детей; </w:t>
      </w:r>
    </w:p>
    <w:p w:rsidR="00770DFE" w:rsidRDefault="00770DFE" w:rsidP="00412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DFE">
        <w:rPr>
          <w:rFonts w:ascii="Times New Roman" w:hAnsi="Times New Roman" w:cs="Times New Roman"/>
          <w:sz w:val="28"/>
          <w:szCs w:val="28"/>
        </w:rPr>
        <w:t xml:space="preserve">• час работы детей по определенным темам; </w:t>
      </w:r>
    </w:p>
    <w:p w:rsidR="00D10863" w:rsidRPr="00770DFE" w:rsidRDefault="00770DFE" w:rsidP="00412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DFE">
        <w:rPr>
          <w:rFonts w:ascii="Times New Roman" w:hAnsi="Times New Roman" w:cs="Times New Roman"/>
          <w:sz w:val="28"/>
          <w:szCs w:val="28"/>
        </w:rPr>
        <w:t>• час не регламентируемой взрослыми деятельности дошкольнико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770DFE" w:rsidRDefault="00770DFE" w:rsidP="004122D7">
      <w:pPr>
        <w:spacing w:after="0"/>
      </w:pPr>
    </w:p>
    <w:p w:rsidR="00D10863" w:rsidRDefault="00D10863" w:rsidP="004122D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10863">
        <w:rPr>
          <w:rFonts w:ascii="Times New Roman" w:hAnsi="Times New Roman" w:cs="Times New Roman"/>
          <w:b/>
          <w:sz w:val="56"/>
          <w:szCs w:val="56"/>
        </w:rPr>
        <w:t>«Клубный час» – современная технология эффективной социализации ребенка в ДОУ»</w:t>
      </w:r>
    </w:p>
    <w:p w:rsidR="00770DFE" w:rsidRDefault="00770DFE" w:rsidP="004122D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70DFE" w:rsidRDefault="00770DFE" w:rsidP="004122D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10863" w:rsidRDefault="004122D7" w:rsidP="004122D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2959100" cy="2219325"/>
            <wp:effectExtent l="19050" t="0" r="0" b="0"/>
            <wp:docPr id="2" name="Рисунок 1" descr="C:\Users\Администратор\Desktop\консультация\min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онсультация\mini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863" w:rsidRDefault="00D10863" w:rsidP="004122D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10863" w:rsidRPr="00770DFE" w:rsidRDefault="00770DFE" w:rsidP="004122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70DFE">
        <w:rPr>
          <w:rFonts w:ascii="Times New Roman" w:hAnsi="Times New Roman" w:cs="Times New Roman"/>
          <w:sz w:val="32"/>
          <w:szCs w:val="32"/>
        </w:rPr>
        <w:lastRenderedPageBreak/>
        <w:t xml:space="preserve">Данная технология позволяет зафиксировать следующие изменения у детей: • дети познакомились с большинством детей сада; • освоили нормы и правила общения друг с другом и </w:t>
      </w:r>
      <w:proofErr w:type="gramStart"/>
      <w:r w:rsidRPr="00770DFE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770DFE">
        <w:rPr>
          <w:rFonts w:ascii="Times New Roman" w:hAnsi="Times New Roman" w:cs="Times New Roman"/>
          <w:sz w:val="32"/>
          <w:szCs w:val="32"/>
        </w:rPr>
        <w:t xml:space="preserve"> взрослыми; • дети умеют коллективно трудиться и получают от этого удовольствие; • дети стали отзывчивее друг к другу; • дисциплинирует детей; • способны к </w:t>
      </w:r>
      <w:proofErr w:type="spellStart"/>
      <w:r w:rsidRPr="00770DFE">
        <w:rPr>
          <w:rFonts w:ascii="Times New Roman" w:hAnsi="Times New Roman" w:cs="Times New Roman"/>
          <w:sz w:val="32"/>
          <w:szCs w:val="32"/>
        </w:rPr>
        <w:t>саморегуляции</w:t>
      </w:r>
      <w:proofErr w:type="spellEnd"/>
      <w:r w:rsidRPr="00770DFE">
        <w:rPr>
          <w:rFonts w:ascii="Times New Roman" w:hAnsi="Times New Roman" w:cs="Times New Roman"/>
          <w:sz w:val="32"/>
          <w:szCs w:val="32"/>
        </w:rPr>
        <w:t xml:space="preserve"> своего поведения; • способны осуществлять самооценку своих действий.</w:t>
      </w:r>
    </w:p>
    <w:p w:rsidR="00770DFE" w:rsidRDefault="00770DFE" w:rsidP="004122D7">
      <w:pPr>
        <w:spacing w:after="0"/>
        <w:rPr>
          <w:sz w:val="28"/>
          <w:szCs w:val="28"/>
        </w:rPr>
      </w:pPr>
    </w:p>
    <w:p w:rsidR="00770DFE" w:rsidRDefault="00770DFE" w:rsidP="00412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59100" cy="2217352"/>
            <wp:effectExtent l="19050" t="0" r="0" b="0"/>
            <wp:docPr id="4" name="Рисунок 3" descr="C:\Users\Администратор\Desktop\консультация\201603032563148598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консультация\2016030325631485981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7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DFE" w:rsidRDefault="00770DFE" w:rsidP="004122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0DFE" w:rsidRDefault="00770DFE" w:rsidP="004122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70DFE">
        <w:rPr>
          <w:rFonts w:ascii="Times New Roman" w:hAnsi="Times New Roman" w:cs="Times New Roman"/>
          <w:b/>
          <w:sz w:val="32"/>
          <w:szCs w:val="32"/>
        </w:rPr>
        <w:lastRenderedPageBreak/>
        <w:t>Основные задачи «Клубного часа</w:t>
      </w:r>
      <w:r w:rsidRPr="00770DFE">
        <w:rPr>
          <w:rFonts w:ascii="Times New Roman" w:hAnsi="Times New Roman" w:cs="Times New Roman"/>
          <w:sz w:val="32"/>
          <w:szCs w:val="32"/>
        </w:rPr>
        <w:t xml:space="preserve">»: </w:t>
      </w:r>
    </w:p>
    <w:p w:rsidR="00770DFE" w:rsidRDefault="00770DFE" w:rsidP="004122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70DFE">
        <w:rPr>
          <w:rFonts w:ascii="Times New Roman" w:hAnsi="Times New Roman" w:cs="Times New Roman"/>
          <w:sz w:val="32"/>
          <w:szCs w:val="32"/>
        </w:rPr>
        <w:t>• воспитывать у детей самостоятельность и ответственность;</w:t>
      </w:r>
    </w:p>
    <w:p w:rsidR="00770DFE" w:rsidRDefault="00770DFE" w:rsidP="004122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70DFE">
        <w:rPr>
          <w:rFonts w:ascii="Times New Roman" w:hAnsi="Times New Roman" w:cs="Times New Roman"/>
          <w:sz w:val="32"/>
          <w:szCs w:val="32"/>
        </w:rPr>
        <w:t xml:space="preserve"> • развивать умения ориентироваться в пространстве; • воспитывать дружеские отношения между детьми различного возраста, уважительное отношение к окружающим; </w:t>
      </w:r>
    </w:p>
    <w:p w:rsidR="00770DFE" w:rsidRDefault="00770DFE" w:rsidP="004122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70DFE">
        <w:rPr>
          <w:rFonts w:ascii="Times New Roman" w:hAnsi="Times New Roman" w:cs="Times New Roman"/>
          <w:sz w:val="32"/>
          <w:szCs w:val="32"/>
        </w:rPr>
        <w:t xml:space="preserve">• развивать умения проявлять инициативу в заботе об окружающих, с благодарностью относиться к помощи и знакам внимания; </w:t>
      </w:r>
    </w:p>
    <w:p w:rsidR="00770DFE" w:rsidRDefault="00770DFE" w:rsidP="004122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70DFE">
        <w:rPr>
          <w:rFonts w:ascii="Times New Roman" w:hAnsi="Times New Roman" w:cs="Times New Roman"/>
          <w:sz w:val="32"/>
          <w:szCs w:val="32"/>
        </w:rPr>
        <w:t xml:space="preserve">• развивать умения планировать свои действия и оценивать их результаты; </w:t>
      </w:r>
    </w:p>
    <w:p w:rsidR="00770DFE" w:rsidRDefault="00770DFE" w:rsidP="004122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70DFE">
        <w:rPr>
          <w:rFonts w:ascii="Times New Roman" w:hAnsi="Times New Roman" w:cs="Times New Roman"/>
          <w:sz w:val="32"/>
          <w:szCs w:val="32"/>
        </w:rPr>
        <w:t xml:space="preserve">• развивать умения вежливо выражать свою просьбу, благодарить за оказанную услугу; • развивать стремление выражать своѐ отношение к окружающему, </w:t>
      </w:r>
      <w:r w:rsidRPr="00770DFE">
        <w:rPr>
          <w:rFonts w:ascii="Times New Roman" w:hAnsi="Times New Roman" w:cs="Times New Roman"/>
          <w:sz w:val="32"/>
          <w:szCs w:val="32"/>
        </w:rPr>
        <w:lastRenderedPageBreak/>
        <w:t xml:space="preserve">самостоятельно находить для этого различные речевые средства; </w:t>
      </w:r>
    </w:p>
    <w:p w:rsidR="00770DFE" w:rsidRDefault="00770DFE" w:rsidP="004122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70DFE">
        <w:rPr>
          <w:rFonts w:ascii="Times New Roman" w:hAnsi="Times New Roman" w:cs="Times New Roman"/>
          <w:sz w:val="32"/>
          <w:szCs w:val="32"/>
        </w:rPr>
        <w:t xml:space="preserve">• развивать умения решать спорные вопросы и улаживать конфликты; </w:t>
      </w:r>
    </w:p>
    <w:p w:rsidR="00770DFE" w:rsidRDefault="00770DFE" w:rsidP="004122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70DFE">
        <w:rPr>
          <w:rFonts w:ascii="Times New Roman" w:hAnsi="Times New Roman" w:cs="Times New Roman"/>
          <w:sz w:val="32"/>
          <w:szCs w:val="32"/>
        </w:rPr>
        <w:t>• поощрять попытки ребѐнка осознанно делиться с педагогом и другими детьми разнообразными впечатлениями.</w:t>
      </w:r>
    </w:p>
    <w:p w:rsidR="00770DFE" w:rsidRDefault="00770DFE" w:rsidP="004122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70DFE">
        <w:rPr>
          <w:rFonts w:ascii="Times New Roman" w:hAnsi="Times New Roman" w:cs="Times New Roman"/>
          <w:b/>
          <w:sz w:val="32"/>
          <w:szCs w:val="32"/>
        </w:rPr>
        <w:t>Можно выделить следующие</w:t>
      </w:r>
      <w:r w:rsidRPr="00770DFE">
        <w:rPr>
          <w:rFonts w:ascii="Times New Roman" w:hAnsi="Times New Roman" w:cs="Times New Roman"/>
          <w:sz w:val="32"/>
          <w:szCs w:val="32"/>
        </w:rPr>
        <w:t xml:space="preserve"> типы «Клубного часа»: </w:t>
      </w:r>
    </w:p>
    <w:p w:rsidR="00770DFE" w:rsidRDefault="00770DFE" w:rsidP="004122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70DFE">
        <w:rPr>
          <w:rFonts w:ascii="Times New Roman" w:hAnsi="Times New Roman" w:cs="Times New Roman"/>
          <w:sz w:val="32"/>
          <w:szCs w:val="32"/>
        </w:rPr>
        <w:t xml:space="preserve">• </w:t>
      </w:r>
      <w:r w:rsidRPr="00770DFE">
        <w:rPr>
          <w:rFonts w:ascii="Times New Roman" w:hAnsi="Times New Roman" w:cs="Times New Roman"/>
          <w:i/>
          <w:sz w:val="32"/>
          <w:szCs w:val="32"/>
        </w:rPr>
        <w:t>свободный</w:t>
      </w:r>
      <w:r w:rsidRPr="00770DFE">
        <w:rPr>
          <w:rFonts w:ascii="Times New Roman" w:hAnsi="Times New Roman" w:cs="Times New Roman"/>
          <w:sz w:val="32"/>
          <w:szCs w:val="32"/>
        </w:rPr>
        <w:t>.</w:t>
      </w:r>
    </w:p>
    <w:p w:rsidR="00770DFE" w:rsidRDefault="00770DFE" w:rsidP="004122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70DFE">
        <w:rPr>
          <w:rFonts w:ascii="Times New Roman" w:hAnsi="Times New Roman" w:cs="Times New Roman"/>
          <w:sz w:val="32"/>
          <w:szCs w:val="32"/>
        </w:rPr>
        <w:t xml:space="preserve"> Впервые дети оказались не гостями, а хозяевами детского сада. Они самостоятельно перемещались по всей территории детского сада и самостоятельно организовывали разновозрастное общение по интересам.</w:t>
      </w:r>
    </w:p>
    <w:p w:rsidR="00770DFE" w:rsidRDefault="00770DFE" w:rsidP="004122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70DFE">
        <w:rPr>
          <w:rFonts w:ascii="Times New Roman" w:hAnsi="Times New Roman" w:cs="Times New Roman"/>
          <w:sz w:val="32"/>
          <w:szCs w:val="32"/>
        </w:rPr>
        <w:t xml:space="preserve"> – коммуникативная инициатива Дети включаются во взаимодействие с другими детьми и взрослыми, где </w:t>
      </w:r>
      <w:r w:rsidRPr="00770DFE">
        <w:rPr>
          <w:rFonts w:ascii="Times New Roman" w:hAnsi="Times New Roman" w:cs="Times New Roman"/>
          <w:sz w:val="32"/>
          <w:szCs w:val="32"/>
        </w:rPr>
        <w:lastRenderedPageBreak/>
        <w:t xml:space="preserve">развиваются </w:t>
      </w:r>
      <w:proofErr w:type="spellStart"/>
      <w:r w:rsidRPr="00770DFE">
        <w:rPr>
          <w:rFonts w:ascii="Times New Roman" w:hAnsi="Times New Roman" w:cs="Times New Roman"/>
          <w:sz w:val="32"/>
          <w:szCs w:val="32"/>
        </w:rPr>
        <w:t>эмпатия</w:t>
      </w:r>
      <w:proofErr w:type="spellEnd"/>
      <w:r w:rsidRPr="00770DFE">
        <w:rPr>
          <w:rFonts w:ascii="Times New Roman" w:hAnsi="Times New Roman" w:cs="Times New Roman"/>
          <w:sz w:val="32"/>
          <w:szCs w:val="32"/>
        </w:rPr>
        <w:t>, коммуникативная функция речи</w:t>
      </w:r>
      <w:proofErr w:type="gramStart"/>
      <w:r w:rsidRPr="00770DF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70DFE"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 w:rsidRPr="00770DFE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770DFE">
        <w:rPr>
          <w:rFonts w:ascii="Times New Roman" w:hAnsi="Times New Roman" w:cs="Times New Roman"/>
          <w:sz w:val="32"/>
          <w:szCs w:val="32"/>
        </w:rPr>
        <w:t>ознавательная инициатива – любознательность</w:t>
      </w:r>
    </w:p>
    <w:p w:rsidR="00770DFE" w:rsidRDefault="00770DFE" w:rsidP="004122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70DFE">
        <w:rPr>
          <w:rFonts w:ascii="Times New Roman" w:hAnsi="Times New Roman" w:cs="Times New Roman"/>
          <w:sz w:val="32"/>
          <w:szCs w:val="32"/>
        </w:rPr>
        <w:t xml:space="preserve"> Дети задают вопросы, рассуждают; проявляют интерес к познавательной литературе и т. д. </w:t>
      </w:r>
    </w:p>
    <w:p w:rsidR="00770DFE" w:rsidRDefault="00770DFE" w:rsidP="004122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70DFE">
        <w:rPr>
          <w:rFonts w:ascii="Times New Roman" w:hAnsi="Times New Roman" w:cs="Times New Roman"/>
          <w:sz w:val="32"/>
          <w:szCs w:val="32"/>
        </w:rPr>
        <w:t xml:space="preserve">– творческая инициатива </w:t>
      </w:r>
    </w:p>
    <w:p w:rsidR="00770DFE" w:rsidRDefault="00770DFE" w:rsidP="004122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70DFE">
        <w:rPr>
          <w:rFonts w:ascii="Times New Roman" w:hAnsi="Times New Roman" w:cs="Times New Roman"/>
          <w:sz w:val="32"/>
          <w:szCs w:val="32"/>
        </w:rPr>
        <w:t>Детям предоставляется возможность выбора в процессе игры. В игре дети импровизируют, придумывают сюжеты, меняются ролями, совмещают роли и самое главное игру детей не регламентируют.</w:t>
      </w:r>
    </w:p>
    <w:p w:rsidR="00770DFE" w:rsidRDefault="00770DFE" w:rsidP="004122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70DFE">
        <w:rPr>
          <w:rFonts w:ascii="Times New Roman" w:hAnsi="Times New Roman" w:cs="Times New Roman"/>
          <w:sz w:val="32"/>
          <w:szCs w:val="32"/>
        </w:rPr>
        <w:t xml:space="preserve"> • </w:t>
      </w:r>
      <w:r w:rsidRPr="00770DFE">
        <w:rPr>
          <w:rFonts w:ascii="Times New Roman" w:hAnsi="Times New Roman" w:cs="Times New Roman"/>
          <w:i/>
          <w:sz w:val="32"/>
          <w:szCs w:val="32"/>
        </w:rPr>
        <w:t>тематический</w:t>
      </w:r>
      <w:r w:rsidRPr="00770DF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70DFE" w:rsidRDefault="00770DFE" w:rsidP="004122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70DFE">
        <w:rPr>
          <w:rFonts w:ascii="Times New Roman" w:hAnsi="Times New Roman" w:cs="Times New Roman"/>
          <w:sz w:val="32"/>
          <w:szCs w:val="32"/>
        </w:rPr>
        <w:t>В этом случае «Клубный час» включѐ</w:t>
      </w:r>
      <w:proofErr w:type="gramStart"/>
      <w:r w:rsidRPr="00770DFE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770DFE">
        <w:rPr>
          <w:rFonts w:ascii="Times New Roman" w:hAnsi="Times New Roman" w:cs="Times New Roman"/>
          <w:sz w:val="32"/>
          <w:szCs w:val="32"/>
        </w:rPr>
        <w:t xml:space="preserve"> в ситуацию недельного проекта. </w:t>
      </w:r>
    </w:p>
    <w:p w:rsidR="00770DFE" w:rsidRDefault="00770DFE" w:rsidP="004122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70DFE">
        <w:rPr>
          <w:rFonts w:ascii="Times New Roman" w:hAnsi="Times New Roman" w:cs="Times New Roman"/>
          <w:sz w:val="32"/>
          <w:szCs w:val="32"/>
        </w:rPr>
        <w:t xml:space="preserve">• </w:t>
      </w:r>
      <w:r w:rsidRPr="00770DFE">
        <w:rPr>
          <w:rFonts w:ascii="Times New Roman" w:hAnsi="Times New Roman" w:cs="Times New Roman"/>
          <w:i/>
          <w:sz w:val="32"/>
          <w:szCs w:val="32"/>
        </w:rPr>
        <w:t>творческий</w:t>
      </w:r>
      <w:r w:rsidRPr="00770DFE">
        <w:rPr>
          <w:rFonts w:ascii="Times New Roman" w:hAnsi="Times New Roman" w:cs="Times New Roman"/>
          <w:sz w:val="32"/>
          <w:szCs w:val="32"/>
        </w:rPr>
        <w:t>.</w:t>
      </w:r>
    </w:p>
    <w:p w:rsidR="00770DFE" w:rsidRPr="00770DFE" w:rsidRDefault="00770DF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70DFE">
        <w:rPr>
          <w:rFonts w:ascii="Times New Roman" w:hAnsi="Times New Roman" w:cs="Times New Roman"/>
          <w:sz w:val="32"/>
          <w:szCs w:val="32"/>
        </w:rPr>
        <w:t>Дети подготовительной к школе группы сами организуют всю деятельность во время «Клубного часа» для всех детей.</w:t>
      </w:r>
    </w:p>
    <w:sectPr w:rsidR="00770DFE" w:rsidRPr="00770DFE" w:rsidSect="00770DFE">
      <w:pgSz w:w="16838" w:h="11906" w:orient="landscape"/>
      <w:pgMar w:top="426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F89" w:rsidRDefault="00DC0F89" w:rsidP="00D10863">
      <w:pPr>
        <w:spacing w:after="0" w:line="240" w:lineRule="auto"/>
      </w:pPr>
      <w:r>
        <w:separator/>
      </w:r>
    </w:p>
  </w:endnote>
  <w:endnote w:type="continuationSeparator" w:id="0">
    <w:p w:rsidR="00DC0F89" w:rsidRDefault="00DC0F89" w:rsidP="00D1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F89" w:rsidRDefault="00DC0F89" w:rsidP="00D10863">
      <w:pPr>
        <w:spacing w:after="0" w:line="240" w:lineRule="auto"/>
      </w:pPr>
      <w:r>
        <w:separator/>
      </w:r>
    </w:p>
  </w:footnote>
  <w:footnote w:type="continuationSeparator" w:id="0">
    <w:p w:rsidR="00DC0F89" w:rsidRDefault="00DC0F89" w:rsidP="00D10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863"/>
    <w:rsid w:val="004122D7"/>
    <w:rsid w:val="00770DFE"/>
    <w:rsid w:val="00B76B04"/>
    <w:rsid w:val="00D10863"/>
    <w:rsid w:val="00D63AF3"/>
    <w:rsid w:val="00DC0F89"/>
    <w:rsid w:val="00F6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0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0863"/>
  </w:style>
  <w:style w:type="paragraph" w:styleId="a5">
    <w:name w:val="footer"/>
    <w:basedOn w:val="a"/>
    <w:link w:val="a6"/>
    <w:uiPriority w:val="99"/>
    <w:semiHidden/>
    <w:unhideWhenUsed/>
    <w:rsid w:val="00D10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0863"/>
  </w:style>
  <w:style w:type="paragraph" w:styleId="a7">
    <w:name w:val="Balloon Text"/>
    <w:basedOn w:val="a"/>
    <w:link w:val="a8"/>
    <w:uiPriority w:val="99"/>
    <w:semiHidden/>
    <w:unhideWhenUsed/>
    <w:rsid w:val="0041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9C58D-6A44-4E16-B115-0B0ECBEF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2022-09-29T15:14:00Z</dcterms:created>
  <dcterms:modified xsi:type="dcterms:W3CDTF">2022-09-29T15:48:00Z</dcterms:modified>
</cp:coreProperties>
</file>