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02" w:rsidRPr="00621D30" w:rsidRDefault="005E1578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621D30">
        <w:rPr>
          <w:rFonts w:ascii="Times New Roman" w:hAnsi="Times New Roman" w:cs="Times New Roman"/>
          <w:b/>
          <w:i/>
          <w:sz w:val="30"/>
          <w:szCs w:val="30"/>
        </w:rPr>
        <w:t>ФИО</w:t>
      </w:r>
    </w:p>
    <w:p w:rsidR="005E1578" w:rsidRDefault="005E1578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работы</w:t>
      </w:r>
    </w:p>
    <w:p w:rsidR="005E1578" w:rsidRDefault="005E1578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Должность</w:t>
      </w:r>
    </w:p>
    <w:p w:rsidR="005E1578" w:rsidRDefault="005E1578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Ученая степень, звание</w:t>
      </w:r>
    </w:p>
    <w:p w:rsidR="005E1578" w:rsidRDefault="005E1578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E-mail</w:t>
      </w:r>
    </w:p>
    <w:p w:rsidR="005E1578" w:rsidRPr="005E1578" w:rsidRDefault="005E1578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5E1578" w:rsidRDefault="005E1578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5E1578">
        <w:rPr>
          <w:rFonts w:ascii="Times New Roman" w:hAnsi="Times New Roman" w:cs="Times New Roman"/>
          <w:b/>
          <w:sz w:val="30"/>
          <w:szCs w:val="30"/>
        </w:rPr>
        <w:t>Тема доклада: «Как возможен диалог культур в современном обществе»</w:t>
      </w:r>
    </w:p>
    <w:p w:rsidR="005E1578" w:rsidRDefault="005E1578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5E1578" w:rsidRDefault="005E1578" w:rsidP="000F4A30">
      <w:pPr>
        <w:spacing w:line="240" w:lineRule="auto"/>
        <w:ind w:right="1134"/>
        <w:jc w:val="center"/>
        <w:rPr>
          <w:rFonts w:ascii="Times New Roman" w:hAnsi="Times New Roman" w:cs="Times New Roman"/>
          <w:sz w:val="30"/>
          <w:szCs w:val="30"/>
        </w:rPr>
      </w:pPr>
      <w:r w:rsidRPr="005E1578">
        <w:rPr>
          <w:rFonts w:ascii="Times New Roman" w:hAnsi="Times New Roman" w:cs="Times New Roman"/>
          <w:sz w:val="30"/>
          <w:szCs w:val="30"/>
        </w:rPr>
        <w:t xml:space="preserve">В </w:t>
      </w:r>
      <w:r w:rsidR="000F4A30">
        <w:rPr>
          <w:rFonts w:ascii="Times New Roman" w:hAnsi="Times New Roman" w:cs="Times New Roman"/>
          <w:sz w:val="30"/>
          <w:szCs w:val="30"/>
        </w:rPr>
        <w:t xml:space="preserve">данной </w:t>
      </w:r>
      <w:r>
        <w:rPr>
          <w:rFonts w:ascii="Times New Roman" w:hAnsi="Times New Roman" w:cs="Times New Roman"/>
          <w:sz w:val="30"/>
          <w:szCs w:val="30"/>
        </w:rPr>
        <w:t xml:space="preserve">статье рассматривается актуальная проблема современного общества – диалог культур на примере </w:t>
      </w:r>
      <w:r w:rsidR="000F4A30">
        <w:rPr>
          <w:rFonts w:ascii="Times New Roman" w:hAnsi="Times New Roman" w:cs="Times New Roman"/>
          <w:sz w:val="30"/>
          <w:szCs w:val="30"/>
        </w:rPr>
        <w:t>России и Китая. Материал содержит определения культуры и диалога культур, их содержание.</w:t>
      </w:r>
    </w:p>
    <w:p w:rsidR="000F4A30" w:rsidRDefault="000F4A30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F4A30" w:rsidRDefault="000F4A30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Ключевые слова: культура, диалог, международные отношения, диалог культур, искусство, заимствование культуры.</w:t>
      </w:r>
      <w:proofErr w:type="gramEnd"/>
    </w:p>
    <w:p w:rsidR="00722CB6" w:rsidRDefault="00722CB6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22CB6" w:rsidRDefault="00722CB6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22CB6" w:rsidRDefault="00722CB6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22CB6" w:rsidRDefault="00722CB6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22CB6" w:rsidRDefault="00722CB6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22CB6" w:rsidRDefault="00722CB6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22CB6" w:rsidRDefault="00722CB6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22CB6" w:rsidRDefault="00722CB6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22CB6" w:rsidRDefault="00722CB6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22CB6" w:rsidRDefault="00722CB6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22CB6" w:rsidRDefault="00722CB6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22CB6" w:rsidRDefault="00722CB6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22CB6" w:rsidRPr="00722CB6" w:rsidRDefault="00722CB6" w:rsidP="00722CB6">
      <w:pPr>
        <w:spacing w:line="240" w:lineRule="auto"/>
        <w:ind w:right="1134" w:firstLine="709"/>
        <w:jc w:val="center"/>
        <w:rPr>
          <w:rFonts w:ascii="Times New Roman" w:hAnsi="Times New Roman" w:cs="Times New Roman"/>
          <w:b/>
          <w:i/>
          <w:sz w:val="30"/>
          <w:szCs w:val="30"/>
          <w:lang w:val="en-US"/>
        </w:rPr>
      </w:pPr>
      <w:r w:rsidRPr="00722CB6">
        <w:rPr>
          <w:rFonts w:ascii="Times New Roman" w:hAnsi="Times New Roman" w:cs="Times New Roman"/>
          <w:b/>
          <w:i/>
          <w:sz w:val="30"/>
          <w:szCs w:val="30"/>
          <w:lang w:val="en-US"/>
        </w:rPr>
        <w:lastRenderedPageBreak/>
        <w:t>NAME</w:t>
      </w:r>
    </w:p>
    <w:p w:rsidR="00722CB6" w:rsidRPr="00722CB6" w:rsidRDefault="00722CB6" w:rsidP="00722CB6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722CB6">
        <w:rPr>
          <w:rFonts w:ascii="Times New Roman" w:hAnsi="Times New Roman" w:cs="Times New Roman"/>
          <w:sz w:val="30"/>
          <w:szCs w:val="30"/>
          <w:lang w:val="en-US"/>
        </w:rPr>
        <w:t>Place of work</w:t>
      </w:r>
    </w:p>
    <w:p w:rsidR="00722CB6" w:rsidRPr="00722CB6" w:rsidRDefault="00722CB6" w:rsidP="00722CB6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722CB6">
        <w:rPr>
          <w:rFonts w:ascii="Times New Roman" w:hAnsi="Times New Roman" w:cs="Times New Roman"/>
          <w:sz w:val="30"/>
          <w:szCs w:val="30"/>
          <w:lang w:val="en-US"/>
        </w:rPr>
        <w:t>Position</w:t>
      </w:r>
    </w:p>
    <w:p w:rsidR="00722CB6" w:rsidRPr="00722CB6" w:rsidRDefault="00722CB6" w:rsidP="00722CB6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722CB6">
        <w:rPr>
          <w:rFonts w:ascii="Times New Roman" w:hAnsi="Times New Roman" w:cs="Times New Roman"/>
          <w:sz w:val="30"/>
          <w:szCs w:val="30"/>
          <w:lang w:val="en-US"/>
        </w:rPr>
        <w:t>Academic degree, rank</w:t>
      </w:r>
    </w:p>
    <w:p w:rsidR="00722CB6" w:rsidRPr="00722CB6" w:rsidRDefault="00722CB6" w:rsidP="00722CB6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22CB6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722CB6">
        <w:rPr>
          <w:rFonts w:ascii="Times New Roman" w:hAnsi="Times New Roman" w:cs="Times New Roman"/>
          <w:sz w:val="30"/>
          <w:szCs w:val="30"/>
        </w:rPr>
        <w:t>mail</w:t>
      </w:r>
      <w:proofErr w:type="spellEnd"/>
    </w:p>
    <w:p w:rsidR="00722CB6" w:rsidRPr="00722CB6" w:rsidRDefault="00722CB6" w:rsidP="00722CB6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22CB6" w:rsidRPr="00722CB6" w:rsidRDefault="00722CB6" w:rsidP="00722CB6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722CB6">
        <w:rPr>
          <w:rFonts w:ascii="Times New Roman" w:hAnsi="Times New Roman" w:cs="Times New Roman"/>
          <w:sz w:val="30"/>
          <w:szCs w:val="30"/>
          <w:lang w:val="en-US"/>
        </w:rPr>
        <w:t>Topic: "How dialogue between cultures is possible in modern society".</w:t>
      </w:r>
    </w:p>
    <w:p w:rsidR="000F4A30" w:rsidRPr="00722CB6" w:rsidRDefault="000F4A30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0F4A30" w:rsidRPr="000F4A30" w:rsidRDefault="000F4A30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0F4A30">
        <w:rPr>
          <w:rFonts w:ascii="Times New Roman" w:hAnsi="Times New Roman" w:cs="Times New Roman"/>
          <w:sz w:val="30"/>
          <w:szCs w:val="30"/>
          <w:lang w:val="en-US"/>
        </w:rPr>
        <w:t>This article examines the current problem of modern society - the dialogue of cultures on the example of Russia and China. The material contains definitions of culture and dialog of cultures and their content.</w:t>
      </w:r>
    </w:p>
    <w:p w:rsidR="000F4A30" w:rsidRDefault="000F4A30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860C5B" w:rsidRPr="00860C5B" w:rsidRDefault="00860C5B" w:rsidP="000F4A30">
      <w:pPr>
        <w:spacing w:line="240" w:lineRule="auto"/>
        <w:ind w:right="1134" w:firstLine="709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860C5B">
        <w:rPr>
          <w:rFonts w:ascii="Times New Roman" w:hAnsi="Times New Roman" w:cs="Times New Roman"/>
          <w:sz w:val="30"/>
          <w:szCs w:val="30"/>
          <w:lang w:val="en-US"/>
        </w:rPr>
        <w:t>Key-words: culture, dialogue, international relations, dialogue of cultures, art, cultural borrowing.</w:t>
      </w:r>
    </w:p>
    <w:p w:rsidR="00FA1902" w:rsidRPr="000F4A30" w:rsidRDefault="00FA1902" w:rsidP="00636AD8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  <w:lang w:val="en-US"/>
        </w:rPr>
      </w:pPr>
    </w:p>
    <w:p w:rsidR="00FA1902" w:rsidRPr="000F4A30" w:rsidRDefault="00FA1902" w:rsidP="00636AD8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  <w:lang w:val="en-US"/>
        </w:rPr>
      </w:pPr>
    </w:p>
    <w:p w:rsidR="00FA1902" w:rsidRPr="000F4A30" w:rsidRDefault="00FA1902" w:rsidP="00636AD8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  <w:lang w:val="en-US"/>
        </w:rPr>
      </w:pPr>
    </w:p>
    <w:p w:rsidR="00FA1902" w:rsidRPr="000F4A30" w:rsidRDefault="00FA1902" w:rsidP="00636AD8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  <w:lang w:val="en-US"/>
        </w:rPr>
      </w:pPr>
    </w:p>
    <w:p w:rsidR="00FA1902" w:rsidRPr="000F4A30" w:rsidRDefault="00FA1902" w:rsidP="00636AD8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  <w:lang w:val="en-US"/>
        </w:rPr>
      </w:pPr>
    </w:p>
    <w:p w:rsidR="00FA1902" w:rsidRPr="000F4A30" w:rsidRDefault="00FA1902" w:rsidP="00636AD8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  <w:lang w:val="en-US"/>
        </w:rPr>
      </w:pPr>
    </w:p>
    <w:p w:rsidR="00FA1902" w:rsidRPr="000F4A30" w:rsidRDefault="00FA1902" w:rsidP="00636AD8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  <w:lang w:val="en-US"/>
        </w:rPr>
      </w:pPr>
    </w:p>
    <w:p w:rsidR="00FA1902" w:rsidRPr="000F4A30" w:rsidRDefault="00FA1902" w:rsidP="00636AD8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  <w:lang w:val="en-US"/>
        </w:rPr>
      </w:pPr>
    </w:p>
    <w:p w:rsidR="00FA1902" w:rsidRPr="000F4A30" w:rsidRDefault="00FA1902" w:rsidP="00636AD8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  <w:lang w:val="en-US"/>
        </w:rPr>
      </w:pPr>
    </w:p>
    <w:p w:rsidR="00FA1902" w:rsidRPr="000F4A30" w:rsidRDefault="00FA1902" w:rsidP="00636AD8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  <w:lang w:val="en-US"/>
        </w:rPr>
      </w:pPr>
    </w:p>
    <w:p w:rsidR="00FA1902" w:rsidRDefault="00FA1902" w:rsidP="00722CB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722CB6" w:rsidRPr="00722CB6" w:rsidRDefault="00722CB6" w:rsidP="00722CB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6C0EB9" w:rsidRDefault="006C0EB9" w:rsidP="00636AD8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931855">
        <w:rPr>
          <w:rFonts w:ascii="Times New Roman" w:hAnsi="Times New Roman" w:cs="Times New Roman"/>
          <w:sz w:val="30"/>
          <w:szCs w:val="30"/>
        </w:rPr>
        <w:lastRenderedPageBreak/>
        <w:t>Насколько мы знаем, мировая история содержит факты борьбы</w:t>
      </w:r>
      <w:r>
        <w:rPr>
          <w:rFonts w:ascii="Times New Roman" w:hAnsi="Times New Roman" w:cs="Times New Roman"/>
          <w:sz w:val="30"/>
          <w:szCs w:val="30"/>
        </w:rPr>
        <w:t xml:space="preserve"> народов</w:t>
      </w:r>
      <w:r w:rsidRPr="00931855">
        <w:rPr>
          <w:rFonts w:ascii="Times New Roman" w:hAnsi="Times New Roman" w:cs="Times New Roman"/>
          <w:sz w:val="30"/>
          <w:szCs w:val="30"/>
        </w:rPr>
        <w:t xml:space="preserve">. У каждого из </w:t>
      </w:r>
      <w:r>
        <w:rPr>
          <w:rFonts w:ascii="Times New Roman" w:hAnsi="Times New Roman" w:cs="Times New Roman"/>
          <w:sz w:val="30"/>
          <w:szCs w:val="30"/>
        </w:rPr>
        <w:t xml:space="preserve">них </w:t>
      </w:r>
      <w:r w:rsidRPr="00931855">
        <w:rPr>
          <w:rFonts w:ascii="Times New Roman" w:hAnsi="Times New Roman" w:cs="Times New Roman"/>
          <w:sz w:val="30"/>
          <w:szCs w:val="30"/>
        </w:rPr>
        <w:t xml:space="preserve">своя отличительная история, свои ценности, культура и обычаи, а так же мировосприятие. Система взаимодействия между различными народами, же, зависит от их экономических, внешнеполитических, военных, экологических, </w:t>
      </w:r>
      <w:r>
        <w:rPr>
          <w:rFonts w:ascii="Times New Roman" w:hAnsi="Times New Roman" w:cs="Times New Roman"/>
          <w:sz w:val="30"/>
          <w:szCs w:val="30"/>
        </w:rPr>
        <w:t xml:space="preserve">международных и социальных </w:t>
      </w:r>
      <w:r w:rsidRPr="00931855">
        <w:rPr>
          <w:rFonts w:ascii="Times New Roman" w:hAnsi="Times New Roman" w:cs="Times New Roman"/>
          <w:sz w:val="30"/>
          <w:szCs w:val="30"/>
        </w:rPr>
        <w:t xml:space="preserve">интересов. </w:t>
      </w:r>
      <w:r>
        <w:rPr>
          <w:rFonts w:ascii="Times New Roman" w:hAnsi="Times New Roman" w:cs="Times New Roman"/>
          <w:sz w:val="30"/>
          <w:szCs w:val="30"/>
        </w:rPr>
        <w:t xml:space="preserve">Помимо них, нельзя не отметить духовные и культурные ценности, поскольку именно они часто являются фактором влияния на хорошие отношения между различными народами. </w:t>
      </w:r>
    </w:p>
    <w:p w:rsidR="006C0EB9" w:rsidRDefault="006C0EB9" w:rsidP="00636AD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71306B">
        <w:rPr>
          <w:rStyle w:val="a3"/>
          <w:rFonts w:ascii="Times New Roman" w:hAnsi="Times New Roman" w:cs="Times New Roman"/>
          <w:i w:val="0"/>
          <w:color w:val="000000"/>
          <w:sz w:val="30"/>
          <w:szCs w:val="30"/>
          <w:shd w:val="clear" w:color="auto" w:fill="FFFFFF"/>
        </w:rPr>
        <w:t>Культура</w:t>
      </w:r>
      <w:r w:rsidRPr="0071306B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 —</w:t>
      </w:r>
      <w:r w:rsidRPr="0071306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это система исторически развивающихся </w:t>
      </w:r>
      <w:proofErr w:type="spellStart"/>
      <w:r w:rsidRPr="0071306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надбиологических</w:t>
      </w:r>
      <w:proofErr w:type="spellEnd"/>
      <w:r w:rsidRPr="0071306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программ человеческой жизнедеятельности (деятельности, поведения и общения), обеспечивающих воспроизводство и изменение социальной жизни во всех её основных проявлениях.</w:t>
      </w:r>
      <w:r>
        <w:rPr>
          <w:rStyle w:val="a6"/>
          <w:rFonts w:ascii="Times New Roman" w:hAnsi="Times New Roman" w:cs="Times New Roman"/>
          <w:sz w:val="30"/>
          <w:szCs w:val="30"/>
        </w:rPr>
        <w:footnoteReference w:id="1"/>
      </w:r>
      <w:r w:rsidR="000F14D9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Культура каждого народа уникальна и многогранна. Помимо всего, культура является основой мировосприятия народов. Но, при этом, из мировой истории мы знаем, что культура ни одного из народов не может существовать отдельно друг от друга. </w:t>
      </w:r>
    </w:p>
    <w:p w:rsidR="00C92E2E" w:rsidRPr="00BB2E7F" w:rsidRDefault="006C0EB9" w:rsidP="00636AD8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Диалог, так же, является основой жизни народов. Диалог – это способ межкультурной коммуникации, при которой происходит обмен информацией о культуре каждого из народов. Так же, диалог, безусловно, это средство коммуникации между самими культурами. Благодаря диалогу, различные народы имеют возможность</w:t>
      </w:r>
      <w:r w:rsidR="00262791">
        <w:rPr>
          <w:rFonts w:ascii="Times New Roman" w:hAnsi="Times New Roman" w:cs="Times New Roman"/>
          <w:sz w:val="30"/>
          <w:szCs w:val="30"/>
        </w:rPr>
        <w:t xml:space="preserve"> выстраивать и</w:t>
      </w:r>
      <w:r>
        <w:rPr>
          <w:rFonts w:ascii="Times New Roman" w:hAnsi="Times New Roman" w:cs="Times New Roman"/>
          <w:sz w:val="30"/>
          <w:szCs w:val="30"/>
        </w:rPr>
        <w:t xml:space="preserve"> налаживать межнациональные отношения и взаимопонимание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62791">
        <w:rPr>
          <w:rFonts w:ascii="Times New Roman" w:hAnsi="Times New Roman" w:cs="Times New Roman"/>
          <w:sz w:val="30"/>
          <w:szCs w:val="30"/>
        </w:rPr>
        <w:t>Бахтин М. М.</w:t>
      </w:r>
      <w:r w:rsidR="00B43BC1">
        <w:rPr>
          <w:rStyle w:val="a6"/>
          <w:rFonts w:ascii="Times New Roman" w:hAnsi="Times New Roman" w:cs="Times New Roman"/>
          <w:sz w:val="30"/>
          <w:szCs w:val="30"/>
        </w:rPr>
        <w:footnoteReference w:id="2"/>
      </w:r>
      <w:r w:rsidR="00B43BC1">
        <w:rPr>
          <w:rFonts w:ascii="Times New Roman" w:hAnsi="Times New Roman" w:cs="Times New Roman"/>
          <w:sz w:val="30"/>
          <w:szCs w:val="30"/>
        </w:rPr>
        <w:t xml:space="preserve"> считал, что </w:t>
      </w:r>
      <w:r w:rsidR="00B43BC1" w:rsidRPr="00B43BC1">
        <w:rPr>
          <w:rFonts w:ascii="Times New Roman" w:hAnsi="Times New Roman" w:cs="Times New Roman"/>
          <w:sz w:val="30"/>
          <w:szCs w:val="30"/>
        </w:rPr>
        <w:t xml:space="preserve">только в диалоге культура приближается к пониманию себя самой, глядя на себя глазами иной культуры и преодолевая тем самым свою односторонность и ограниченность. </w:t>
      </w:r>
      <w:r>
        <w:rPr>
          <w:rFonts w:ascii="Times New Roman" w:hAnsi="Times New Roman" w:cs="Times New Roman"/>
          <w:sz w:val="30"/>
          <w:szCs w:val="30"/>
        </w:rPr>
        <w:t>Диалог между культурами, в свою очередь, невероятно важен для обмена информацией о культуре определенного народа. Диалог культур может быть внешним, где в основе лежит обмен уже существующими ценностями</w:t>
      </w:r>
      <w:r w:rsidR="00621D30">
        <w:rPr>
          <w:rFonts w:ascii="Times New Roman" w:hAnsi="Times New Roman" w:cs="Times New Roman"/>
          <w:sz w:val="30"/>
          <w:szCs w:val="30"/>
        </w:rPr>
        <w:t xml:space="preserve"> и знаниями о культуре народа</w:t>
      </w:r>
      <w:proofErr w:type="gramStart"/>
      <w:r w:rsidR="00621D30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621D30">
        <w:rPr>
          <w:rFonts w:ascii="Times New Roman" w:hAnsi="Times New Roman" w:cs="Times New Roman"/>
          <w:sz w:val="30"/>
          <w:szCs w:val="30"/>
        </w:rPr>
        <w:t xml:space="preserve"> А т</w:t>
      </w:r>
      <w:r>
        <w:rPr>
          <w:rFonts w:ascii="Times New Roman" w:hAnsi="Times New Roman" w:cs="Times New Roman"/>
          <w:sz w:val="30"/>
          <w:szCs w:val="30"/>
        </w:rPr>
        <w:t>ак же, существует внутренний диалог культур, при котором происходит формирование новых ценностей и идей в культуре отдельно взятого народа</w:t>
      </w:r>
      <w:r w:rsidR="007D3BBE">
        <w:rPr>
          <w:rFonts w:ascii="Times New Roman" w:hAnsi="Times New Roman" w:cs="Times New Roman"/>
          <w:sz w:val="30"/>
          <w:szCs w:val="30"/>
        </w:rPr>
        <w:t>, а так же их заимствование</w:t>
      </w:r>
      <w:r>
        <w:rPr>
          <w:rFonts w:ascii="Times New Roman" w:hAnsi="Times New Roman" w:cs="Times New Roman"/>
          <w:sz w:val="30"/>
          <w:szCs w:val="30"/>
        </w:rPr>
        <w:t>. Он является толчком в развитии и совершенствовании культур. Именно поэтому проблема диалога культур невероятно актуальна в современном обществе. Рассмо</w:t>
      </w:r>
      <w:r w:rsidR="00636AD8">
        <w:rPr>
          <w:rFonts w:ascii="Times New Roman" w:hAnsi="Times New Roman" w:cs="Times New Roman"/>
          <w:sz w:val="30"/>
          <w:szCs w:val="30"/>
        </w:rPr>
        <w:t xml:space="preserve">трим данную проблему на </w:t>
      </w:r>
      <w:r w:rsidR="00636AD8">
        <w:rPr>
          <w:rFonts w:ascii="Times New Roman" w:hAnsi="Times New Roman" w:cs="Times New Roman"/>
          <w:sz w:val="30"/>
          <w:szCs w:val="30"/>
        </w:rPr>
        <w:lastRenderedPageBreak/>
        <w:t>примере немаловажной для нашей страны культурной коммуникации -</w:t>
      </w:r>
      <w:r w:rsidR="00636AD8">
        <w:rPr>
          <w:rFonts w:ascii="Times New Roman" w:hAnsi="Times New Roman" w:cs="Times New Roman"/>
          <w:sz w:val="30"/>
          <w:szCs w:val="30"/>
        </w:rPr>
        <w:softHyphen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России и Китая. </w:t>
      </w:r>
      <w:r w:rsidR="000F14D9" w:rsidRPr="000F14D9">
        <w:rPr>
          <w:rFonts w:ascii="Times New Roman" w:hAnsi="Times New Roman" w:cs="Times New Roman"/>
          <w:sz w:val="30"/>
          <w:szCs w:val="30"/>
        </w:rPr>
        <w:t>[</w:t>
      </w:r>
      <w:r w:rsidR="000F14D9">
        <w:rPr>
          <w:rFonts w:ascii="Times New Roman" w:hAnsi="Times New Roman" w:cs="Times New Roman"/>
          <w:sz w:val="30"/>
          <w:szCs w:val="30"/>
        </w:rPr>
        <w:t>2, с. 112-164</w:t>
      </w:r>
      <w:r w:rsidR="000F14D9" w:rsidRPr="00BB2E7F">
        <w:rPr>
          <w:rFonts w:ascii="Times New Roman" w:hAnsi="Times New Roman" w:cs="Times New Roman"/>
          <w:sz w:val="30"/>
          <w:szCs w:val="30"/>
        </w:rPr>
        <w:t>]</w:t>
      </w:r>
    </w:p>
    <w:p w:rsidR="00636AD8" w:rsidRDefault="007D3BBE" w:rsidP="00FA1902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86320E">
        <w:rPr>
          <w:rFonts w:ascii="Times New Roman" w:hAnsi="Times New Roman" w:cs="Times New Roman"/>
          <w:sz w:val="30"/>
          <w:szCs w:val="30"/>
        </w:rPr>
        <w:t xml:space="preserve">Фань </w:t>
      </w:r>
      <w:proofErr w:type="spellStart"/>
      <w:r w:rsidR="0086320E">
        <w:rPr>
          <w:rFonts w:ascii="Times New Roman" w:hAnsi="Times New Roman" w:cs="Times New Roman"/>
          <w:sz w:val="30"/>
          <w:szCs w:val="30"/>
        </w:rPr>
        <w:t>Диань</w:t>
      </w:r>
      <w:proofErr w:type="spellEnd"/>
      <w:r w:rsidR="0086320E">
        <w:rPr>
          <w:rStyle w:val="a6"/>
          <w:rFonts w:ascii="Times New Roman" w:hAnsi="Times New Roman" w:cs="Times New Roman"/>
          <w:sz w:val="30"/>
          <w:szCs w:val="30"/>
        </w:rPr>
        <w:footnoteReference w:id="3"/>
      </w:r>
      <w:r w:rsidR="0086320E">
        <w:rPr>
          <w:rFonts w:ascii="Times New Roman" w:hAnsi="Times New Roman" w:cs="Times New Roman"/>
          <w:sz w:val="30"/>
          <w:szCs w:val="30"/>
        </w:rPr>
        <w:t xml:space="preserve"> </w:t>
      </w:r>
      <w:r w:rsidR="00BB2E7F">
        <w:rPr>
          <w:rFonts w:ascii="Times New Roman" w:hAnsi="Times New Roman" w:cs="Times New Roman"/>
          <w:sz w:val="30"/>
          <w:szCs w:val="30"/>
        </w:rPr>
        <w:t>сказал: «И Китай, И Россия – большие страны с глубоким культурным наследием»</w:t>
      </w:r>
      <w:r w:rsidR="0086320E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Культурный диалог Китая и России развивается с огромной скоростью</w:t>
      </w:r>
      <w:r w:rsidR="00BB2E7F">
        <w:rPr>
          <w:rFonts w:ascii="Times New Roman" w:hAnsi="Times New Roman" w:cs="Times New Roman"/>
          <w:sz w:val="30"/>
          <w:szCs w:val="30"/>
        </w:rPr>
        <w:t xml:space="preserve"> и с давних времен</w:t>
      </w:r>
      <w:r>
        <w:rPr>
          <w:rFonts w:ascii="Times New Roman" w:hAnsi="Times New Roman" w:cs="Times New Roman"/>
          <w:sz w:val="30"/>
          <w:szCs w:val="30"/>
        </w:rPr>
        <w:t>, и осуществляется во множестве различных сфер. К ним относятся: наука, образо</w:t>
      </w:r>
      <w:r w:rsidR="00BB2E7F">
        <w:rPr>
          <w:rFonts w:ascii="Times New Roman" w:hAnsi="Times New Roman" w:cs="Times New Roman"/>
          <w:sz w:val="30"/>
          <w:szCs w:val="30"/>
        </w:rPr>
        <w:t xml:space="preserve">вание, спорт, искусство и т. д. </w:t>
      </w:r>
      <w:r>
        <w:rPr>
          <w:rFonts w:ascii="Times New Roman" w:hAnsi="Times New Roman" w:cs="Times New Roman"/>
          <w:sz w:val="30"/>
          <w:szCs w:val="30"/>
        </w:rPr>
        <w:t xml:space="preserve">Из китайской культуры к нам пришли некоторые слова. Например: жемчуг, женьшень, кетчуп, </w:t>
      </w:r>
      <w:r w:rsidR="00182B70">
        <w:rPr>
          <w:rFonts w:ascii="Times New Roman" w:hAnsi="Times New Roman" w:cs="Times New Roman"/>
          <w:sz w:val="30"/>
          <w:szCs w:val="30"/>
        </w:rPr>
        <w:t>тайфун, чай.</w:t>
      </w:r>
      <w:r w:rsidR="000F14D9">
        <w:rPr>
          <w:rFonts w:ascii="Times New Roman" w:hAnsi="Times New Roman" w:cs="Times New Roman"/>
          <w:sz w:val="30"/>
          <w:szCs w:val="30"/>
        </w:rPr>
        <w:t xml:space="preserve"> </w:t>
      </w:r>
      <w:r w:rsidR="00AC5343">
        <w:rPr>
          <w:rFonts w:ascii="Times New Roman" w:hAnsi="Times New Roman" w:cs="Times New Roman"/>
          <w:sz w:val="30"/>
          <w:szCs w:val="30"/>
        </w:rPr>
        <w:t xml:space="preserve">Так же, на близлежащей территории к Китаю, местные жители чаще в лексиконе используют китайские слова: </w:t>
      </w:r>
      <w:proofErr w:type="spellStart"/>
      <w:r w:rsidR="00AC5343">
        <w:rPr>
          <w:rFonts w:ascii="Times New Roman" w:hAnsi="Times New Roman" w:cs="Times New Roman"/>
          <w:sz w:val="30"/>
          <w:szCs w:val="30"/>
        </w:rPr>
        <w:t>манза</w:t>
      </w:r>
      <w:proofErr w:type="spellEnd"/>
      <w:r w:rsidR="00AC5343">
        <w:rPr>
          <w:rFonts w:ascii="Times New Roman" w:hAnsi="Times New Roman" w:cs="Times New Roman"/>
          <w:sz w:val="30"/>
          <w:szCs w:val="30"/>
        </w:rPr>
        <w:t xml:space="preserve">, хунхуз, даба и т. д. </w:t>
      </w:r>
      <w:r w:rsidR="00AC5343" w:rsidRPr="00AC5343">
        <w:rPr>
          <w:rFonts w:ascii="Times New Roman" w:hAnsi="Times New Roman" w:cs="Times New Roman"/>
          <w:sz w:val="30"/>
          <w:szCs w:val="30"/>
        </w:rPr>
        <w:t>[</w:t>
      </w:r>
      <w:r w:rsidR="00AC5343">
        <w:rPr>
          <w:rFonts w:ascii="Times New Roman" w:hAnsi="Times New Roman" w:cs="Times New Roman"/>
          <w:sz w:val="30"/>
          <w:szCs w:val="30"/>
        </w:rPr>
        <w:t>3</w:t>
      </w:r>
      <w:r w:rsidR="00AC5343" w:rsidRPr="00AC5343">
        <w:rPr>
          <w:rFonts w:ascii="Times New Roman" w:hAnsi="Times New Roman" w:cs="Times New Roman"/>
          <w:sz w:val="30"/>
          <w:szCs w:val="30"/>
        </w:rPr>
        <w:t>]</w:t>
      </w:r>
      <w:r w:rsidR="00AC5343">
        <w:rPr>
          <w:rFonts w:ascii="Times New Roman" w:hAnsi="Times New Roman" w:cs="Times New Roman"/>
          <w:sz w:val="30"/>
          <w:szCs w:val="30"/>
        </w:rPr>
        <w:t xml:space="preserve"> </w:t>
      </w:r>
      <w:r w:rsidR="00675A3A">
        <w:rPr>
          <w:rFonts w:ascii="Times New Roman" w:hAnsi="Times New Roman" w:cs="Times New Roman"/>
          <w:sz w:val="30"/>
          <w:szCs w:val="30"/>
        </w:rPr>
        <w:t xml:space="preserve"> Помимо заимствования китайских слов, в России все популярнее становится изучение языка этой страны. Открыто множество частных школ для изучения китайского, где его преподают носители.</w:t>
      </w:r>
    </w:p>
    <w:p w:rsidR="0014482E" w:rsidRPr="00463888" w:rsidRDefault="00672A4C" w:rsidP="00FA1902">
      <w:pPr>
        <w:spacing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Российской культуре есть некоторое заимствование Китайской. К примеру, всем известная мозаика. Она встречается на фасадах зданий, церквей и отделке внутренних помещений. Например, в Санкт-Петербурге есть мозаичный дворик. </w:t>
      </w:r>
      <w:r w:rsidR="0014482E">
        <w:rPr>
          <w:rFonts w:ascii="Times New Roman" w:hAnsi="Times New Roman" w:cs="Times New Roman"/>
          <w:sz w:val="30"/>
          <w:szCs w:val="30"/>
        </w:rPr>
        <w:t>Так же, можно заметить мозаику на Спас на крови, Исаакиевском соборе, Доходном доме Никонова и т. д.</w:t>
      </w:r>
      <w:r w:rsidR="0046388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C5343" w:rsidRDefault="0014482E" w:rsidP="00FA1902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Китайские боевые искусства тоже ст</w:t>
      </w:r>
      <w:r w:rsidR="00FA1902">
        <w:rPr>
          <w:rFonts w:ascii="Times New Roman" w:hAnsi="Times New Roman" w:cs="Times New Roman"/>
          <w:sz w:val="30"/>
          <w:szCs w:val="30"/>
        </w:rPr>
        <w:t>ановятся все популярнее в Российской Федерации</w:t>
      </w:r>
      <w:r>
        <w:rPr>
          <w:rFonts w:ascii="Times New Roman" w:hAnsi="Times New Roman" w:cs="Times New Roman"/>
          <w:sz w:val="30"/>
          <w:szCs w:val="30"/>
        </w:rPr>
        <w:t>: ушу</w:t>
      </w:r>
      <w:r w:rsidR="00FA190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="00625F57">
        <w:rPr>
          <w:rFonts w:ascii="Times New Roman" w:hAnsi="Times New Roman" w:cs="Times New Roman"/>
          <w:sz w:val="30"/>
          <w:szCs w:val="30"/>
        </w:rPr>
        <w:t xml:space="preserve"> кунг-фу.</w:t>
      </w:r>
      <w:r>
        <w:rPr>
          <w:rFonts w:ascii="Times New Roman" w:hAnsi="Times New Roman" w:cs="Times New Roman"/>
          <w:sz w:val="30"/>
          <w:szCs w:val="30"/>
        </w:rPr>
        <w:t xml:space="preserve"> За последние годы в нашей стране открыто множество секций для изучения данных боевых искусств, которые пользуются</w:t>
      </w:r>
      <w:r w:rsidR="00FA1902">
        <w:rPr>
          <w:rFonts w:ascii="Times New Roman" w:hAnsi="Times New Roman" w:cs="Times New Roman"/>
          <w:sz w:val="30"/>
          <w:szCs w:val="30"/>
        </w:rPr>
        <w:t xml:space="preserve"> огромным спросом среди россиян всех возрастов.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43BC1" w:rsidRDefault="00B43BC1" w:rsidP="00FA1902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02463">
        <w:rPr>
          <w:rFonts w:ascii="Times New Roman" w:hAnsi="Times New Roman" w:cs="Times New Roman"/>
          <w:sz w:val="30"/>
          <w:szCs w:val="30"/>
        </w:rPr>
        <w:t>Диалог культур, благодаря своей многогранности, остается одной из самых актуальных проблем. Никакой народ не может существовать порознь.  Диалог необходим для выстраивания взаимоотношений и взаимо</w:t>
      </w:r>
      <w:r w:rsidR="008B3CC4">
        <w:rPr>
          <w:rFonts w:ascii="Times New Roman" w:hAnsi="Times New Roman" w:cs="Times New Roman"/>
          <w:sz w:val="30"/>
          <w:szCs w:val="30"/>
        </w:rPr>
        <w:t>понимания</w:t>
      </w:r>
      <w:bookmarkStart w:id="0" w:name="_GoBack"/>
      <w:bookmarkEnd w:id="0"/>
      <w:r w:rsidR="00C02463">
        <w:rPr>
          <w:rFonts w:ascii="Times New Roman" w:hAnsi="Times New Roman" w:cs="Times New Roman"/>
          <w:sz w:val="30"/>
          <w:szCs w:val="30"/>
        </w:rPr>
        <w:t xml:space="preserve"> между государствами. Помимо этого, он не в меньшей мере необходим для развития собственной культуры определенного народа. Стоит отметить, что для личностного развития отдельно взятого человека важны знания о культуре других государств. </w:t>
      </w:r>
      <w:r w:rsidR="00625F57">
        <w:rPr>
          <w:rFonts w:ascii="Times New Roman" w:hAnsi="Times New Roman" w:cs="Times New Roman"/>
          <w:sz w:val="30"/>
          <w:szCs w:val="30"/>
        </w:rPr>
        <w:t>Как сказал Александр Лобок</w:t>
      </w:r>
      <w:r w:rsidR="00625F57">
        <w:rPr>
          <w:rStyle w:val="a6"/>
          <w:rFonts w:ascii="Times New Roman" w:hAnsi="Times New Roman" w:cs="Times New Roman"/>
          <w:sz w:val="30"/>
          <w:szCs w:val="30"/>
        </w:rPr>
        <w:footnoteReference w:id="4"/>
      </w:r>
      <w:r w:rsidR="00625F57">
        <w:rPr>
          <w:rFonts w:ascii="Times New Roman" w:hAnsi="Times New Roman" w:cs="Times New Roman"/>
          <w:sz w:val="30"/>
          <w:szCs w:val="30"/>
        </w:rPr>
        <w:t>: «Диалог есть единственная форма существования культур».</w:t>
      </w:r>
    </w:p>
    <w:p w:rsidR="00117362" w:rsidRDefault="0014482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0F14D9" w:rsidRDefault="00182B70" w:rsidP="00182B7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0F14D9">
        <w:rPr>
          <w:rFonts w:ascii="Times New Roman" w:hAnsi="Times New Roman" w:cs="Times New Roman"/>
          <w:sz w:val="30"/>
          <w:szCs w:val="30"/>
        </w:rPr>
        <w:t>Список литературы</w:t>
      </w:r>
    </w:p>
    <w:p w:rsidR="009370CC" w:rsidRPr="009370CC" w:rsidRDefault="000F14D9" w:rsidP="009370CC">
      <w:pPr>
        <w:pStyle w:val="a8"/>
        <w:numPr>
          <w:ilvl w:val="0"/>
          <w:numId w:val="1"/>
        </w:numPr>
        <w:rPr>
          <w:rStyle w:val="url"/>
          <w:rFonts w:ascii="Times New Roman" w:hAnsi="Times New Roman" w:cs="Times New Roman"/>
          <w:sz w:val="26"/>
          <w:szCs w:val="26"/>
        </w:rPr>
      </w:pPr>
      <w:r w:rsidRPr="009370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В. С. </w:t>
      </w:r>
      <w:proofErr w:type="spellStart"/>
      <w:r w:rsidRPr="009370CC">
        <w:rPr>
          <w:rFonts w:ascii="Times New Roman" w:hAnsi="Times New Roman" w:cs="Times New Roman"/>
          <w:sz w:val="26"/>
          <w:szCs w:val="26"/>
          <w:shd w:val="clear" w:color="auto" w:fill="FFFFFF"/>
        </w:rPr>
        <w:t>Стёпин</w:t>
      </w:r>
      <w:proofErr w:type="spellEnd"/>
      <w:r w:rsidRPr="009370CC">
        <w:rPr>
          <w:rFonts w:ascii="Times New Roman" w:hAnsi="Times New Roman" w:cs="Times New Roman"/>
          <w:sz w:val="26"/>
          <w:szCs w:val="26"/>
          <w:shd w:val="clear" w:color="auto" w:fill="FFFFFF"/>
        </w:rPr>
        <w:t>. Л. Г. Ионин. — Культура / Гума</w:t>
      </w:r>
      <w:r w:rsidRPr="009370CC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нитар</w:t>
      </w:r>
      <w:r w:rsidRPr="009370CC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ный портал: </w:t>
      </w:r>
      <w:hyperlink r:id="rId9" w:history="1">
        <w:r w:rsidRPr="009370CC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Концепты</w:t>
        </w:r>
      </w:hyperlink>
      <w:r w:rsidRPr="009370CC">
        <w:rPr>
          <w:rFonts w:ascii="Times New Roman" w:hAnsi="Times New Roman" w:cs="Times New Roman"/>
          <w:sz w:val="26"/>
          <w:szCs w:val="26"/>
          <w:shd w:val="clear" w:color="auto" w:fill="FFFFFF"/>
        </w:rPr>
        <w:t> [Элект</w:t>
      </w:r>
      <w:r w:rsidRPr="009370CC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рон</w:t>
      </w:r>
      <w:r w:rsidRPr="009370CC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ный ресурс] // Центр гума</w:t>
      </w:r>
      <w:r w:rsidRPr="009370CC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нитар</w:t>
      </w:r>
      <w:r w:rsidRPr="009370CC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ных техно</w:t>
      </w:r>
      <w:r w:rsidRPr="009370CC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логий, </w:t>
      </w:r>
      <w:r w:rsidRPr="009370CC">
        <w:rPr>
          <w:rFonts w:ascii="Times New Roman" w:hAnsi="Times New Roman" w:cs="Times New Roman"/>
          <w:sz w:val="26"/>
          <w:szCs w:val="26"/>
        </w:rPr>
        <w:t>2002–2023</w:t>
      </w:r>
      <w:r w:rsidRPr="009370CC">
        <w:rPr>
          <w:rFonts w:ascii="Times New Roman" w:hAnsi="Times New Roman" w:cs="Times New Roman"/>
          <w:sz w:val="26"/>
          <w:szCs w:val="26"/>
          <w:shd w:val="clear" w:color="auto" w:fill="FFFFFF"/>
        </w:rPr>
        <w:t> . </w:t>
      </w:r>
      <w:r w:rsidRPr="009370CC">
        <w:rPr>
          <w:rStyle w:val="url"/>
          <w:rFonts w:ascii="Times New Roman" w:hAnsi="Times New Roman" w:cs="Times New Roman"/>
          <w:sz w:val="26"/>
          <w:szCs w:val="26"/>
          <w:shd w:val="clear" w:color="auto" w:fill="FFFFFF"/>
        </w:rPr>
        <w:t>URL: </w:t>
      </w:r>
      <w:hyperlink r:id="rId10" w:history="1">
        <w:r w:rsidR="009370CC" w:rsidRPr="009370CC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https://gtmarket.ru/concepts/6859/</w:t>
        </w:r>
      </w:hyperlink>
      <w:r w:rsidR="009370CC">
        <w:rPr>
          <w:rStyle w:val="url"/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(дата обращения: 04.06.2023).</w:t>
      </w:r>
    </w:p>
    <w:p w:rsidR="00117362" w:rsidRDefault="000F14D9" w:rsidP="0011736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370CC">
        <w:rPr>
          <w:rFonts w:ascii="Times New Roman" w:hAnsi="Times New Roman" w:cs="Times New Roman"/>
          <w:sz w:val="26"/>
          <w:szCs w:val="26"/>
        </w:rPr>
        <w:t>Библер</w:t>
      </w:r>
      <w:proofErr w:type="spellEnd"/>
      <w:r w:rsidRPr="009370CC">
        <w:rPr>
          <w:rFonts w:ascii="Times New Roman" w:hAnsi="Times New Roman" w:cs="Times New Roman"/>
          <w:sz w:val="26"/>
          <w:szCs w:val="26"/>
        </w:rPr>
        <w:t xml:space="preserve"> В. С. Михаил Михайлович Бахтин или поэтика культуры. - На путях к гуманитарному разуму изд. - Москва: Прогресс, 1991. - 173 с.</w:t>
      </w:r>
    </w:p>
    <w:p w:rsidR="00121E69" w:rsidRPr="009370CC" w:rsidRDefault="00121E69" w:rsidP="00121E6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21E69">
        <w:rPr>
          <w:rFonts w:ascii="Times New Roman" w:hAnsi="Times New Roman" w:cs="Times New Roman"/>
          <w:sz w:val="26"/>
          <w:szCs w:val="26"/>
        </w:rPr>
        <w:t>Материалы VII Всероссийской молодёжной научно-практической конференции «Диалог культур в современном мире: новые выявления в эпоху цифровой цивилизации» Диалог культур в современном мире: новые выявления в эпоху цифровой цивилизации. - Нальчик: 2021. - 204 с.</w:t>
      </w:r>
    </w:p>
    <w:p w:rsidR="00AC5343" w:rsidRPr="009370CC" w:rsidRDefault="00AC5343" w:rsidP="00AC534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370CC">
        <w:rPr>
          <w:rFonts w:ascii="Times New Roman" w:hAnsi="Times New Roman" w:cs="Times New Roman"/>
          <w:sz w:val="26"/>
          <w:szCs w:val="26"/>
        </w:rPr>
        <w:t xml:space="preserve">Большой китайско-русский словарь // </w:t>
      </w:r>
      <w:proofErr w:type="spellStart"/>
      <w:r w:rsidRPr="009370CC">
        <w:rPr>
          <w:rFonts w:ascii="Times New Roman" w:hAnsi="Times New Roman" w:cs="Times New Roman"/>
          <w:sz w:val="26"/>
          <w:szCs w:val="26"/>
        </w:rPr>
        <w:t>Чжунга</w:t>
      </w:r>
      <w:proofErr w:type="spellEnd"/>
      <w:r w:rsidRPr="009370CC">
        <w:rPr>
          <w:rFonts w:ascii="Times New Roman" w:hAnsi="Times New Roman" w:cs="Times New Roman"/>
          <w:sz w:val="26"/>
          <w:szCs w:val="26"/>
        </w:rPr>
        <w:t xml:space="preserve"> URL: https://www.zhonga.ru/ (дата обращения: 04.06.2023).</w:t>
      </w:r>
    </w:p>
    <w:p w:rsidR="00463888" w:rsidRPr="009370CC" w:rsidRDefault="00463888" w:rsidP="0046388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370CC">
        <w:rPr>
          <w:rFonts w:ascii="Times New Roman" w:hAnsi="Times New Roman" w:cs="Times New Roman"/>
          <w:sz w:val="26"/>
          <w:szCs w:val="26"/>
        </w:rPr>
        <w:t xml:space="preserve">Боевые искусства Китая // </w:t>
      </w:r>
      <w:proofErr w:type="spellStart"/>
      <w:r w:rsidRPr="009370CC">
        <w:rPr>
          <w:rFonts w:ascii="Times New Roman" w:hAnsi="Times New Roman" w:cs="Times New Roman"/>
          <w:sz w:val="26"/>
          <w:szCs w:val="26"/>
        </w:rPr>
        <w:t>VoinDao</w:t>
      </w:r>
      <w:proofErr w:type="spellEnd"/>
      <w:r w:rsidRPr="009370CC">
        <w:rPr>
          <w:rFonts w:ascii="Times New Roman" w:hAnsi="Times New Roman" w:cs="Times New Roman"/>
          <w:sz w:val="26"/>
          <w:szCs w:val="26"/>
        </w:rPr>
        <w:t xml:space="preserve"> URL: https://voindao.ru/groups/category/boevye-iskusstva-kitaia/ (дата обращения: 04.06.2023).</w:t>
      </w:r>
    </w:p>
    <w:p w:rsidR="0086320E" w:rsidRPr="009370CC" w:rsidRDefault="0086320E" w:rsidP="0046388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370CC">
        <w:rPr>
          <w:rFonts w:ascii="Times New Roman" w:hAnsi="Times New Roman" w:cs="Times New Roman"/>
          <w:sz w:val="26"/>
          <w:szCs w:val="26"/>
        </w:rPr>
        <w:t>Цуй</w:t>
      </w:r>
      <w:proofErr w:type="spellEnd"/>
      <w:r w:rsidRPr="009370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70CC">
        <w:rPr>
          <w:rFonts w:ascii="Times New Roman" w:hAnsi="Times New Roman" w:cs="Times New Roman"/>
          <w:sz w:val="26"/>
          <w:szCs w:val="26"/>
        </w:rPr>
        <w:t>Иньин</w:t>
      </w:r>
      <w:proofErr w:type="spellEnd"/>
      <w:r w:rsidRPr="009370CC">
        <w:rPr>
          <w:rFonts w:ascii="Times New Roman" w:hAnsi="Times New Roman" w:cs="Times New Roman"/>
          <w:sz w:val="26"/>
          <w:szCs w:val="26"/>
        </w:rPr>
        <w:t xml:space="preserve">. - Размышления о феномене китайско-российского обмена искусством в историческом зеркале // </w:t>
      </w:r>
      <w:r w:rsidRPr="009370CC"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Pr="009370CC">
        <w:rPr>
          <w:rFonts w:ascii="Times New Roman" w:hAnsi="Times New Roman" w:cs="Times New Roman"/>
          <w:sz w:val="26"/>
          <w:szCs w:val="26"/>
        </w:rPr>
        <w:t xml:space="preserve"> </w:t>
      </w:r>
      <w:r w:rsidRPr="009370CC">
        <w:rPr>
          <w:rFonts w:ascii="Times New Roman" w:hAnsi="Times New Roman" w:cs="Times New Roman"/>
          <w:sz w:val="26"/>
          <w:szCs w:val="26"/>
          <w:lang w:val="en-US"/>
        </w:rPr>
        <w:t>Criticism</w:t>
      </w:r>
      <w:r w:rsidRPr="009370CC">
        <w:rPr>
          <w:rFonts w:ascii="Times New Roman" w:hAnsi="Times New Roman" w:cs="Times New Roman"/>
          <w:sz w:val="26"/>
          <w:szCs w:val="26"/>
        </w:rPr>
        <w:t>. 2020: 177-179.</w:t>
      </w:r>
    </w:p>
    <w:p w:rsidR="00B43BC1" w:rsidRPr="009370CC" w:rsidRDefault="00B43BC1" w:rsidP="00B43BC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370CC">
        <w:rPr>
          <w:rFonts w:ascii="Times New Roman" w:hAnsi="Times New Roman" w:cs="Times New Roman"/>
          <w:sz w:val="26"/>
          <w:szCs w:val="26"/>
        </w:rPr>
        <w:t xml:space="preserve">Бахтин Михаил Михайлович // Энциклопедия </w:t>
      </w:r>
      <w:proofErr w:type="spellStart"/>
      <w:r w:rsidRPr="009370CC">
        <w:rPr>
          <w:rFonts w:ascii="Times New Roman" w:hAnsi="Times New Roman" w:cs="Times New Roman"/>
          <w:sz w:val="26"/>
          <w:szCs w:val="26"/>
        </w:rPr>
        <w:t>Кругосвет</w:t>
      </w:r>
      <w:proofErr w:type="spellEnd"/>
      <w:r w:rsidRPr="009370CC">
        <w:rPr>
          <w:rFonts w:ascii="Times New Roman" w:hAnsi="Times New Roman" w:cs="Times New Roman"/>
          <w:sz w:val="26"/>
          <w:szCs w:val="26"/>
        </w:rPr>
        <w:t xml:space="preserve"> URL: https://www.krugosvet.ru/ (дата обращения: 04.06.2023).</w:t>
      </w:r>
    </w:p>
    <w:p w:rsidR="00722CB6" w:rsidRPr="009370CC" w:rsidRDefault="00722CB6" w:rsidP="00121E6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22CB6" w:rsidRPr="009370CC" w:rsidRDefault="00722CB6" w:rsidP="00121E69">
      <w:pPr>
        <w:pStyle w:val="a8"/>
        <w:rPr>
          <w:rFonts w:ascii="Times New Roman" w:hAnsi="Times New Roman" w:cs="Times New Roman"/>
          <w:sz w:val="26"/>
          <w:szCs w:val="26"/>
        </w:rPr>
      </w:pPr>
    </w:p>
    <w:sectPr w:rsidR="00722CB6" w:rsidRPr="0093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EE" w:rsidRDefault="004337EE" w:rsidP="006C0EB9">
      <w:pPr>
        <w:spacing w:after="0" w:line="240" w:lineRule="auto"/>
      </w:pPr>
      <w:r>
        <w:separator/>
      </w:r>
    </w:p>
  </w:endnote>
  <w:endnote w:type="continuationSeparator" w:id="0">
    <w:p w:rsidR="004337EE" w:rsidRDefault="004337EE" w:rsidP="006C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EE" w:rsidRDefault="004337EE" w:rsidP="006C0EB9">
      <w:pPr>
        <w:spacing w:after="0" w:line="240" w:lineRule="auto"/>
      </w:pPr>
      <w:r>
        <w:separator/>
      </w:r>
    </w:p>
  </w:footnote>
  <w:footnote w:type="continuationSeparator" w:id="0">
    <w:p w:rsidR="004337EE" w:rsidRDefault="004337EE" w:rsidP="006C0EB9">
      <w:pPr>
        <w:spacing w:after="0" w:line="240" w:lineRule="auto"/>
      </w:pPr>
      <w:r>
        <w:continuationSeparator/>
      </w:r>
    </w:p>
  </w:footnote>
  <w:footnote w:id="1">
    <w:p w:rsidR="00625F57" w:rsidRPr="00FA1902" w:rsidRDefault="00625F57" w:rsidP="0086320E">
      <w:pPr>
        <w:pStyle w:val="a4"/>
        <w:rPr>
          <w:rStyle w:val="url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A1902">
        <w:rPr>
          <w:rStyle w:val="a6"/>
          <w:rFonts w:ascii="Times New Roman" w:hAnsi="Times New Roman" w:cs="Times New Roman"/>
          <w:sz w:val="26"/>
          <w:szCs w:val="26"/>
        </w:rPr>
        <w:footnoteRef/>
      </w:r>
      <w:r w:rsidRPr="00FA1902">
        <w:rPr>
          <w:rFonts w:ascii="Times New Roman" w:hAnsi="Times New Roman" w:cs="Times New Roman"/>
          <w:sz w:val="26"/>
          <w:szCs w:val="26"/>
        </w:rPr>
        <w:t xml:space="preserve"> </w:t>
      </w:r>
      <w:r w:rsidRPr="00FA1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В. С. </w:t>
      </w:r>
      <w:proofErr w:type="spellStart"/>
      <w:r w:rsidRPr="00FA1902">
        <w:rPr>
          <w:rFonts w:ascii="Times New Roman" w:hAnsi="Times New Roman" w:cs="Times New Roman"/>
          <w:sz w:val="26"/>
          <w:szCs w:val="26"/>
          <w:shd w:val="clear" w:color="auto" w:fill="FFFFFF"/>
        </w:rPr>
        <w:t>Стёпин</w:t>
      </w:r>
      <w:proofErr w:type="spellEnd"/>
      <w:r w:rsidRPr="00FA1902">
        <w:rPr>
          <w:rFonts w:ascii="Times New Roman" w:hAnsi="Times New Roman" w:cs="Times New Roman"/>
          <w:sz w:val="26"/>
          <w:szCs w:val="26"/>
          <w:shd w:val="clear" w:color="auto" w:fill="FFFFFF"/>
        </w:rPr>
        <w:t>. Л. Г. Ионин. — Культура / Гума</w:t>
      </w:r>
      <w:r w:rsidRPr="00FA1902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нитар</w:t>
      </w:r>
      <w:r w:rsidRPr="00FA1902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ный портал: </w:t>
      </w:r>
      <w:hyperlink r:id="rId1" w:history="1">
        <w:r w:rsidRPr="00FA1902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Концепты</w:t>
        </w:r>
      </w:hyperlink>
      <w:r w:rsidRPr="00FA1902">
        <w:rPr>
          <w:rFonts w:ascii="Times New Roman" w:hAnsi="Times New Roman" w:cs="Times New Roman"/>
          <w:sz w:val="26"/>
          <w:szCs w:val="26"/>
          <w:shd w:val="clear" w:color="auto" w:fill="FFFFFF"/>
        </w:rPr>
        <w:t> [Элект</w:t>
      </w:r>
      <w:r w:rsidRPr="00FA1902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рон</w:t>
      </w:r>
      <w:r w:rsidRPr="00FA1902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ный ресурс] // Центр гума</w:t>
      </w:r>
      <w:r w:rsidRPr="00FA1902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нитар</w:t>
      </w:r>
      <w:r w:rsidRPr="00FA1902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ных техно</w:t>
      </w:r>
      <w:r w:rsidRPr="00FA1902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логий, </w:t>
      </w:r>
      <w:r w:rsidRPr="00FA1902">
        <w:rPr>
          <w:rFonts w:ascii="Times New Roman" w:hAnsi="Times New Roman" w:cs="Times New Roman"/>
          <w:sz w:val="26"/>
          <w:szCs w:val="26"/>
        </w:rPr>
        <w:t>2002–2023</w:t>
      </w:r>
      <w:r w:rsidRPr="00FA1902">
        <w:rPr>
          <w:rFonts w:ascii="Times New Roman" w:hAnsi="Times New Roman" w:cs="Times New Roman"/>
          <w:sz w:val="26"/>
          <w:szCs w:val="26"/>
          <w:shd w:val="clear" w:color="auto" w:fill="FFFFFF"/>
        </w:rPr>
        <w:t> . </w:t>
      </w:r>
      <w:r w:rsidRPr="00FA1902">
        <w:rPr>
          <w:rStyle w:val="url"/>
          <w:rFonts w:ascii="Times New Roman" w:hAnsi="Times New Roman" w:cs="Times New Roman"/>
          <w:sz w:val="26"/>
          <w:szCs w:val="26"/>
          <w:shd w:val="clear" w:color="auto" w:fill="FFFFFF"/>
        </w:rPr>
        <w:t>URL: </w:t>
      </w:r>
      <w:hyperlink r:id="rId2" w:history="1">
        <w:r w:rsidRPr="00FA1902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https://gtmarket.ru/concepts/6859</w:t>
        </w:r>
      </w:hyperlink>
    </w:p>
    <w:p w:rsidR="00625F57" w:rsidRPr="00FA1902" w:rsidRDefault="00625F57" w:rsidP="0086320E">
      <w:pPr>
        <w:pStyle w:val="a4"/>
        <w:rPr>
          <w:rFonts w:ascii="Times New Roman" w:hAnsi="Times New Roman" w:cs="Times New Roman"/>
          <w:sz w:val="26"/>
          <w:szCs w:val="26"/>
        </w:rPr>
      </w:pPr>
    </w:p>
  </w:footnote>
  <w:footnote w:id="2">
    <w:p w:rsidR="00625F57" w:rsidRPr="00FA1902" w:rsidRDefault="00625F57">
      <w:pPr>
        <w:pStyle w:val="a4"/>
      </w:pPr>
      <w:r w:rsidRPr="00FA1902">
        <w:rPr>
          <w:rStyle w:val="a6"/>
          <w:rFonts w:ascii="Times New Roman" w:hAnsi="Times New Roman" w:cs="Times New Roman"/>
          <w:sz w:val="26"/>
          <w:szCs w:val="26"/>
        </w:rPr>
        <w:footnoteRef/>
      </w:r>
      <w:r w:rsidRPr="00FA1902">
        <w:rPr>
          <w:rFonts w:ascii="Times New Roman" w:hAnsi="Times New Roman" w:cs="Times New Roman"/>
          <w:sz w:val="26"/>
          <w:szCs w:val="26"/>
        </w:rPr>
        <w:t xml:space="preserve"> Михаил Михайлович Бахтин - Русский философ, культуролог, литературовед, теоретик европейской культуры и искусства</w:t>
      </w:r>
      <w:r w:rsidRPr="00FA1902">
        <w:rPr>
          <w:rFonts w:ascii="Times New Roman" w:hAnsi="Times New Roman" w:cs="Times New Roman"/>
        </w:rPr>
        <w:t>.</w:t>
      </w:r>
    </w:p>
  </w:footnote>
  <w:footnote w:id="3">
    <w:p w:rsidR="00625F57" w:rsidRPr="00FA1902" w:rsidRDefault="00625F57" w:rsidP="00121E69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A1902">
        <w:rPr>
          <w:rStyle w:val="a6"/>
          <w:rFonts w:ascii="Times New Roman" w:hAnsi="Times New Roman" w:cs="Times New Roman"/>
          <w:sz w:val="26"/>
          <w:szCs w:val="26"/>
        </w:rPr>
        <w:footnoteRef/>
      </w:r>
      <w:r w:rsidRPr="00FA1902">
        <w:rPr>
          <w:rFonts w:ascii="Times New Roman" w:hAnsi="Times New Roman" w:cs="Times New Roman"/>
          <w:sz w:val="26"/>
          <w:szCs w:val="26"/>
        </w:rPr>
        <w:t xml:space="preserve"> Фань </w:t>
      </w:r>
      <w:proofErr w:type="spellStart"/>
      <w:r w:rsidRPr="00FA1902">
        <w:rPr>
          <w:rFonts w:ascii="Times New Roman" w:hAnsi="Times New Roman" w:cs="Times New Roman"/>
          <w:sz w:val="26"/>
          <w:szCs w:val="26"/>
        </w:rPr>
        <w:t>Диань</w:t>
      </w:r>
      <w:proofErr w:type="spellEnd"/>
      <w:r w:rsidRPr="00FA1902">
        <w:rPr>
          <w:rFonts w:ascii="Times New Roman" w:hAnsi="Times New Roman" w:cs="Times New Roman"/>
          <w:sz w:val="26"/>
          <w:szCs w:val="26"/>
        </w:rPr>
        <w:t xml:space="preserve"> - </w:t>
      </w:r>
      <w:r w:rsidRPr="00FA1902">
        <w:rPr>
          <w:rFonts w:ascii="Times New Roman" w:hAnsi="Times New Roman" w:cs="Times New Roman"/>
          <w:sz w:val="26"/>
          <w:szCs w:val="26"/>
          <w:shd w:val="clear" w:color="auto" w:fill="FFFFFF"/>
        </w:rPr>
        <w:t>китайский художник, в настоящее время занимающий пост президента Центральной академии изящных искусств и Ассоциации художников Китая. </w:t>
      </w:r>
    </w:p>
    <w:p w:rsidR="00625F57" w:rsidRPr="00FA1902" w:rsidRDefault="00625F57" w:rsidP="00121E69">
      <w:pPr>
        <w:pStyle w:val="a4"/>
        <w:rPr>
          <w:rFonts w:ascii="Times New Roman" w:hAnsi="Times New Roman" w:cs="Times New Roman"/>
          <w:sz w:val="26"/>
          <w:szCs w:val="26"/>
        </w:rPr>
      </w:pPr>
    </w:p>
  </w:footnote>
  <w:footnote w:id="4">
    <w:p w:rsidR="00625F57" w:rsidRPr="00FA1902" w:rsidRDefault="00625F57" w:rsidP="00121E69">
      <w:pPr>
        <w:pStyle w:val="a4"/>
        <w:rPr>
          <w:rFonts w:ascii="Times New Roman" w:hAnsi="Times New Roman" w:cs="Times New Roman"/>
          <w:sz w:val="26"/>
          <w:szCs w:val="26"/>
        </w:rPr>
      </w:pPr>
      <w:r w:rsidRPr="00FA1902">
        <w:rPr>
          <w:rStyle w:val="a6"/>
          <w:rFonts w:ascii="Times New Roman" w:hAnsi="Times New Roman" w:cs="Times New Roman"/>
          <w:sz w:val="26"/>
          <w:szCs w:val="26"/>
        </w:rPr>
        <w:footnoteRef/>
      </w:r>
      <w:r w:rsidRPr="00FA1902">
        <w:rPr>
          <w:rFonts w:ascii="Times New Roman" w:hAnsi="Times New Roman" w:cs="Times New Roman"/>
          <w:sz w:val="26"/>
          <w:szCs w:val="26"/>
        </w:rPr>
        <w:t xml:space="preserve"> Лобок Александр Михайлович – </w:t>
      </w:r>
      <w:r w:rsidRPr="00FA1902">
        <w:rPr>
          <w:rFonts w:ascii="Times New Roman" w:hAnsi="Times New Roman" w:cs="Times New Roman"/>
          <w:sz w:val="26"/>
          <w:szCs w:val="26"/>
          <w:shd w:val="clear" w:color="auto" w:fill="FFFFFF"/>
        </w:rPr>
        <w:t>кандидат философских и доктор психологических наук.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284"/>
    <w:multiLevelType w:val="hybridMultilevel"/>
    <w:tmpl w:val="0264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D1"/>
    <w:rsid w:val="000F14D9"/>
    <w:rsid w:val="000F4A30"/>
    <w:rsid w:val="00117362"/>
    <w:rsid w:val="00121E69"/>
    <w:rsid w:val="0014482E"/>
    <w:rsid w:val="00182B70"/>
    <w:rsid w:val="002144D1"/>
    <w:rsid w:val="00262791"/>
    <w:rsid w:val="004337EE"/>
    <w:rsid w:val="00463888"/>
    <w:rsid w:val="00513594"/>
    <w:rsid w:val="005E1578"/>
    <w:rsid w:val="00621D30"/>
    <w:rsid w:val="00625F57"/>
    <w:rsid w:val="00636AD8"/>
    <w:rsid w:val="00672A4C"/>
    <w:rsid w:val="00675A3A"/>
    <w:rsid w:val="006C0EB9"/>
    <w:rsid w:val="00722CB6"/>
    <w:rsid w:val="007D3BBE"/>
    <w:rsid w:val="00860C5B"/>
    <w:rsid w:val="0086320E"/>
    <w:rsid w:val="008B3CC4"/>
    <w:rsid w:val="009370CC"/>
    <w:rsid w:val="00AC5343"/>
    <w:rsid w:val="00B43BC1"/>
    <w:rsid w:val="00BB2E7F"/>
    <w:rsid w:val="00BF7B0F"/>
    <w:rsid w:val="00C02463"/>
    <w:rsid w:val="00C92E2E"/>
    <w:rsid w:val="00D81A74"/>
    <w:rsid w:val="00DD1D41"/>
    <w:rsid w:val="00EA357E"/>
    <w:rsid w:val="00FA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0EB9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6C0E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0E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0EB9"/>
    <w:rPr>
      <w:vertAlign w:val="superscript"/>
    </w:rPr>
  </w:style>
  <w:style w:type="character" w:styleId="a7">
    <w:name w:val="Hyperlink"/>
    <w:basedOn w:val="a0"/>
    <w:uiPriority w:val="99"/>
    <w:unhideWhenUsed/>
    <w:rsid w:val="006C0EB9"/>
    <w:rPr>
      <w:color w:val="0000FF"/>
      <w:u w:val="single"/>
    </w:rPr>
  </w:style>
  <w:style w:type="character" w:customStyle="1" w:styleId="url">
    <w:name w:val="url"/>
    <w:basedOn w:val="a0"/>
    <w:rsid w:val="006C0EB9"/>
  </w:style>
  <w:style w:type="paragraph" w:styleId="a8">
    <w:name w:val="List Paragraph"/>
    <w:basedOn w:val="a"/>
    <w:uiPriority w:val="34"/>
    <w:qFormat/>
    <w:rsid w:val="000F1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0EB9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6C0E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0E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0EB9"/>
    <w:rPr>
      <w:vertAlign w:val="superscript"/>
    </w:rPr>
  </w:style>
  <w:style w:type="character" w:styleId="a7">
    <w:name w:val="Hyperlink"/>
    <w:basedOn w:val="a0"/>
    <w:uiPriority w:val="99"/>
    <w:unhideWhenUsed/>
    <w:rsid w:val="006C0EB9"/>
    <w:rPr>
      <w:color w:val="0000FF"/>
      <w:u w:val="single"/>
    </w:rPr>
  </w:style>
  <w:style w:type="character" w:customStyle="1" w:styleId="url">
    <w:name w:val="url"/>
    <w:basedOn w:val="a0"/>
    <w:rsid w:val="006C0EB9"/>
  </w:style>
  <w:style w:type="paragraph" w:styleId="a8">
    <w:name w:val="List Paragraph"/>
    <w:basedOn w:val="a"/>
    <w:uiPriority w:val="34"/>
    <w:qFormat/>
    <w:rsid w:val="000F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tmarket.ru/concepts/685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tmarket.ru/concept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tmarket.ru/concepts/6859" TargetMode="External"/><Relationship Id="rId1" Type="http://schemas.openxmlformats.org/officeDocument/2006/relationships/hyperlink" Target="https://gtmarket.ru/concep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7A52-2262-4036-BD51-A0C04E78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13</cp:revision>
  <dcterms:created xsi:type="dcterms:W3CDTF">2023-06-04T11:07:00Z</dcterms:created>
  <dcterms:modified xsi:type="dcterms:W3CDTF">2023-06-04T19:09:00Z</dcterms:modified>
</cp:coreProperties>
</file>