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93" w:rsidRPr="0070060F" w:rsidRDefault="00723293" w:rsidP="00723293">
      <w:pPr>
        <w:ind w:firstLine="680"/>
        <w:jc w:val="center"/>
        <w:rPr>
          <w:rFonts w:cs="Times New Roman"/>
          <w:sz w:val="28"/>
          <w:szCs w:val="28"/>
        </w:rPr>
      </w:pPr>
      <w:r w:rsidRPr="0070060F">
        <w:rPr>
          <w:rFonts w:cs="Times New Roman"/>
          <w:sz w:val="28"/>
          <w:szCs w:val="28"/>
        </w:rPr>
        <w:t>Муниципальное бюджетное учреждение дополнительного образования «Детская школа иск</w:t>
      </w:r>
      <w:r w:rsidR="0070060F" w:rsidRPr="0070060F">
        <w:rPr>
          <w:rFonts w:cs="Times New Roman"/>
          <w:sz w:val="28"/>
          <w:szCs w:val="28"/>
        </w:rPr>
        <w:t xml:space="preserve">усств имени С.С. Прокофьева» г. </w:t>
      </w:r>
      <w:r w:rsidRPr="0070060F">
        <w:rPr>
          <w:rFonts w:cs="Times New Roman"/>
          <w:sz w:val="28"/>
          <w:szCs w:val="28"/>
        </w:rPr>
        <w:t>Азова</w:t>
      </w:r>
    </w:p>
    <w:p w:rsidR="00723293" w:rsidRPr="0014257E" w:rsidRDefault="00723293" w:rsidP="00723293">
      <w:pPr>
        <w:ind w:firstLine="680"/>
        <w:jc w:val="center"/>
        <w:rPr>
          <w:rFonts w:cs="Times New Roman"/>
          <w:b/>
          <w:sz w:val="28"/>
          <w:szCs w:val="28"/>
        </w:rPr>
      </w:pPr>
    </w:p>
    <w:p w:rsidR="00723293" w:rsidRPr="0014257E" w:rsidRDefault="00723293" w:rsidP="00723293">
      <w:pPr>
        <w:ind w:firstLine="680"/>
        <w:jc w:val="center"/>
        <w:rPr>
          <w:rFonts w:cs="Times New Roman"/>
          <w:b/>
          <w:sz w:val="28"/>
          <w:szCs w:val="28"/>
        </w:rPr>
      </w:pPr>
    </w:p>
    <w:p w:rsidR="00723293" w:rsidRPr="0014257E" w:rsidRDefault="00723293" w:rsidP="00723293">
      <w:pPr>
        <w:ind w:firstLine="680"/>
        <w:jc w:val="center"/>
        <w:rPr>
          <w:rFonts w:cs="Times New Roman"/>
          <w:b/>
          <w:sz w:val="28"/>
          <w:szCs w:val="28"/>
        </w:rPr>
      </w:pPr>
    </w:p>
    <w:p w:rsidR="0003379B" w:rsidRPr="0014257E" w:rsidRDefault="0003379B" w:rsidP="00331EBC">
      <w:pPr>
        <w:jc w:val="center"/>
        <w:rPr>
          <w:rFonts w:cs="Times New Roman"/>
          <w:sz w:val="28"/>
          <w:szCs w:val="28"/>
        </w:rPr>
      </w:pPr>
    </w:p>
    <w:p w:rsidR="00331EBC" w:rsidRPr="0014257E" w:rsidRDefault="00331EBC" w:rsidP="00331EBC">
      <w:pPr>
        <w:jc w:val="center"/>
        <w:rPr>
          <w:rFonts w:cs="Times New Roman"/>
          <w:sz w:val="28"/>
          <w:szCs w:val="28"/>
        </w:rPr>
      </w:pPr>
    </w:p>
    <w:p w:rsidR="00E83D8C" w:rsidRPr="0014257E" w:rsidRDefault="00E83D8C" w:rsidP="00331EBC">
      <w:pPr>
        <w:jc w:val="center"/>
        <w:rPr>
          <w:rFonts w:cs="Times New Roman"/>
          <w:sz w:val="28"/>
          <w:szCs w:val="28"/>
        </w:rPr>
      </w:pPr>
    </w:p>
    <w:p w:rsidR="00331EBC" w:rsidRDefault="00331EBC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E80E92" w:rsidRDefault="00E80E92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E80E92" w:rsidRDefault="00E80E92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E80E92" w:rsidRDefault="00E80E92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E80E92" w:rsidRDefault="00E80E92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0F2557" w:rsidRDefault="000F2557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E80E92" w:rsidRPr="0014257E" w:rsidRDefault="00E80E92" w:rsidP="00331EBC">
      <w:pPr>
        <w:jc w:val="center"/>
        <w:rPr>
          <w:rFonts w:cs="Times New Roman"/>
          <w:b/>
          <w:color w:val="333333"/>
          <w:kern w:val="0"/>
          <w:sz w:val="28"/>
          <w:szCs w:val="28"/>
        </w:rPr>
      </w:pPr>
    </w:p>
    <w:p w:rsidR="00331EBC" w:rsidRPr="0014257E" w:rsidRDefault="00203F22" w:rsidP="00203F22">
      <w:pPr>
        <w:spacing w:line="276" w:lineRule="auto"/>
        <w:contextualSpacing/>
        <w:jc w:val="center"/>
        <w:rPr>
          <w:rFonts w:cs="Times New Roman"/>
          <w:b/>
          <w:sz w:val="32"/>
          <w:szCs w:val="32"/>
        </w:rPr>
      </w:pPr>
      <w:r w:rsidRPr="0014257E">
        <w:rPr>
          <w:rFonts w:cs="Times New Roman"/>
          <w:b/>
          <w:sz w:val="32"/>
          <w:szCs w:val="32"/>
        </w:rPr>
        <w:t>Формирование компетентности</w:t>
      </w:r>
      <w:r w:rsidR="00B06CBE">
        <w:rPr>
          <w:rFonts w:cs="Times New Roman"/>
          <w:b/>
          <w:sz w:val="32"/>
          <w:szCs w:val="32"/>
        </w:rPr>
        <w:t>,</w:t>
      </w:r>
      <w:r w:rsidRPr="0014257E">
        <w:rPr>
          <w:rFonts w:cs="Times New Roman"/>
          <w:b/>
          <w:sz w:val="32"/>
          <w:szCs w:val="32"/>
        </w:rPr>
        <w:t xml:space="preserve"> в области традиционной культуры казаков Дона</w:t>
      </w:r>
      <w:r w:rsidR="00B06CBE">
        <w:rPr>
          <w:rFonts w:cs="Times New Roman"/>
          <w:b/>
          <w:sz w:val="32"/>
          <w:szCs w:val="32"/>
        </w:rPr>
        <w:t>,</w:t>
      </w:r>
      <w:r w:rsidRPr="0014257E">
        <w:rPr>
          <w:rFonts w:cs="Times New Roman"/>
          <w:b/>
          <w:sz w:val="32"/>
          <w:szCs w:val="32"/>
        </w:rPr>
        <w:t xml:space="preserve"> у детей младшего школьного возраста </w:t>
      </w:r>
      <w:r w:rsidR="0014257E">
        <w:rPr>
          <w:rFonts w:cs="Times New Roman"/>
          <w:b/>
          <w:sz w:val="32"/>
          <w:szCs w:val="32"/>
        </w:rPr>
        <w:br/>
      </w:r>
      <w:r w:rsidRPr="0014257E">
        <w:rPr>
          <w:rFonts w:cs="Times New Roman"/>
          <w:b/>
          <w:sz w:val="32"/>
          <w:szCs w:val="32"/>
        </w:rPr>
        <w:t>в процессе занятий в  фольклорном ансамбле</w:t>
      </w:r>
      <w:r w:rsidR="008C7CD7">
        <w:rPr>
          <w:rFonts w:cs="Times New Roman"/>
          <w:b/>
          <w:sz w:val="32"/>
          <w:szCs w:val="32"/>
        </w:rPr>
        <w:br/>
      </w:r>
      <w:r w:rsidR="00B06CBE">
        <w:rPr>
          <w:rFonts w:cs="Times New Roman"/>
          <w:b/>
          <w:sz w:val="32"/>
          <w:szCs w:val="32"/>
        </w:rPr>
        <w:t>в учреждениях дополнительного образования</w:t>
      </w:r>
    </w:p>
    <w:p w:rsidR="00331EBC" w:rsidRPr="0014257E" w:rsidRDefault="00331EBC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2A719E" w:rsidRPr="009F6C2D" w:rsidRDefault="000D462C" w:rsidP="002A719E">
      <w:pPr>
        <w:jc w:val="center"/>
        <w:rPr>
          <w:rFonts w:cs="Times New Roman"/>
          <w:sz w:val="28"/>
          <w:szCs w:val="28"/>
        </w:rPr>
      </w:pPr>
      <w:r w:rsidRPr="009F6C2D">
        <w:rPr>
          <w:rFonts w:cs="Times New Roman"/>
          <w:sz w:val="28"/>
          <w:szCs w:val="28"/>
        </w:rPr>
        <w:t>н</w:t>
      </w:r>
      <w:r w:rsidR="002A719E" w:rsidRPr="009F6C2D">
        <w:rPr>
          <w:rFonts w:cs="Times New Roman"/>
          <w:sz w:val="28"/>
          <w:szCs w:val="28"/>
        </w:rPr>
        <w:t>аучно-методическая статья</w:t>
      </w:r>
    </w:p>
    <w:p w:rsidR="005243B5" w:rsidRDefault="005243B5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EF5E58" w:rsidRDefault="00EF5E58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0F2557" w:rsidRDefault="000F2557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0F2557" w:rsidRDefault="000F2557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CA4EE8" w:rsidRDefault="00CA4EE8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CA4EE8" w:rsidRDefault="00CA4EE8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0F2557" w:rsidRDefault="000F2557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p w:rsidR="000F2557" w:rsidRDefault="000F2557" w:rsidP="00331EBC">
      <w:pPr>
        <w:jc w:val="center"/>
        <w:rPr>
          <w:rFonts w:cs="Times New Roman"/>
          <w:color w:val="333333"/>
          <w:kern w:val="0"/>
          <w:sz w:val="28"/>
          <w:szCs w:val="28"/>
        </w:rPr>
      </w:pPr>
    </w:p>
    <w:tbl>
      <w:tblPr>
        <w:tblStyle w:val="af1"/>
        <w:tblW w:w="4536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CA4EE8" w:rsidTr="00CA4EE8">
        <w:tc>
          <w:tcPr>
            <w:tcW w:w="4536" w:type="dxa"/>
          </w:tcPr>
          <w:p w:rsidR="00CA4EE8" w:rsidRDefault="00CA4EE8" w:rsidP="0070060F">
            <w:pPr>
              <w:rPr>
                <w:rFonts w:cs="Times New Roman"/>
                <w:b/>
                <w:sz w:val="28"/>
                <w:szCs w:val="28"/>
              </w:rPr>
            </w:pPr>
            <w:r w:rsidRPr="0079556A">
              <w:rPr>
                <w:rFonts w:cs="Times New Roman"/>
                <w:sz w:val="28"/>
                <w:szCs w:val="28"/>
              </w:rPr>
              <w:t xml:space="preserve">Автор работы:  </w:t>
            </w:r>
          </w:p>
          <w:p w:rsidR="00CA4EE8" w:rsidRPr="0079556A" w:rsidRDefault="00CA4EE8" w:rsidP="0070060F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79556A">
              <w:rPr>
                <w:rFonts w:cs="Times New Roman"/>
                <w:b/>
                <w:sz w:val="28"/>
                <w:szCs w:val="28"/>
              </w:rPr>
              <w:t>Подпорина</w:t>
            </w:r>
            <w:proofErr w:type="spellEnd"/>
            <w:r w:rsidRPr="0079556A">
              <w:rPr>
                <w:rFonts w:cs="Times New Roman"/>
                <w:b/>
                <w:sz w:val="28"/>
                <w:szCs w:val="28"/>
              </w:rPr>
              <w:t xml:space="preserve"> Наталья Глебовна,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79556A">
              <w:rPr>
                <w:rFonts w:cs="Times New Roman"/>
                <w:sz w:val="28"/>
                <w:szCs w:val="28"/>
              </w:rPr>
              <w:t>преподаватель высшей квал</w:t>
            </w:r>
            <w:r>
              <w:rPr>
                <w:rFonts w:cs="Times New Roman"/>
                <w:sz w:val="28"/>
                <w:szCs w:val="28"/>
              </w:rPr>
              <w:t xml:space="preserve">ификационной категории </w:t>
            </w:r>
            <w:r>
              <w:rPr>
                <w:rFonts w:cs="Times New Roman"/>
                <w:sz w:val="28"/>
                <w:szCs w:val="28"/>
              </w:rPr>
              <w:br/>
              <w:t xml:space="preserve">МБУ ДО </w:t>
            </w:r>
            <w:r w:rsidRPr="0079556A">
              <w:rPr>
                <w:rFonts w:cs="Times New Roman"/>
                <w:sz w:val="28"/>
                <w:szCs w:val="28"/>
              </w:rPr>
              <w:t>ДШИ  г. Азова</w:t>
            </w:r>
          </w:p>
          <w:p w:rsidR="00CA4EE8" w:rsidRPr="0079556A" w:rsidRDefault="00CA4EE8" w:rsidP="00CA4EE8">
            <w:pPr>
              <w:rPr>
                <w:rFonts w:cs="Times New Roman"/>
                <w:kern w:val="0"/>
                <w:sz w:val="28"/>
                <w:szCs w:val="28"/>
              </w:rPr>
            </w:pPr>
          </w:p>
        </w:tc>
      </w:tr>
    </w:tbl>
    <w:p w:rsidR="00EE6EE7" w:rsidRDefault="00EE6EE7" w:rsidP="000F4992">
      <w:pPr>
        <w:jc w:val="center"/>
        <w:rPr>
          <w:rFonts w:cs="Times New Roman"/>
          <w:sz w:val="28"/>
          <w:szCs w:val="28"/>
        </w:rPr>
      </w:pPr>
    </w:p>
    <w:p w:rsidR="009A18D1" w:rsidRDefault="009A18D1" w:rsidP="000F4992">
      <w:pPr>
        <w:jc w:val="center"/>
        <w:rPr>
          <w:rFonts w:cs="Times New Roman"/>
          <w:sz w:val="28"/>
          <w:szCs w:val="28"/>
        </w:rPr>
      </w:pPr>
    </w:p>
    <w:p w:rsidR="00CA4EE8" w:rsidRDefault="00CA4EE8" w:rsidP="000F4992">
      <w:pPr>
        <w:jc w:val="center"/>
        <w:rPr>
          <w:rFonts w:cs="Times New Roman"/>
          <w:sz w:val="28"/>
          <w:szCs w:val="28"/>
        </w:rPr>
      </w:pPr>
    </w:p>
    <w:p w:rsidR="00CA4EE8" w:rsidRDefault="00CA4EE8" w:rsidP="000F4992">
      <w:pPr>
        <w:jc w:val="center"/>
        <w:rPr>
          <w:rFonts w:cs="Times New Roman"/>
          <w:sz w:val="28"/>
          <w:szCs w:val="28"/>
        </w:rPr>
      </w:pPr>
    </w:p>
    <w:p w:rsidR="00392C50" w:rsidRDefault="00392C50" w:rsidP="000F4992">
      <w:pPr>
        <w:jc w:val="center"/>
        <w:rPr>
          <w:rFonts w:cs="Times New Roman"/>
          <w:sz w:val="28"/>
          <w:szCs w:val="28"/>
        </w:rPr>
      </w:pPr>
    </w:p>
    <w:p w:rsidR="00CA4EE8" w:rsidRDefault="00CA4EE8" w:rsidP="000F4992">
      <w:pPr>
        <w:jc w:val="center"/>
        <w:rPr>
          <w:rFonts w:cs="Times New Roman"/>
          <w:sz w:val="28"/>
          <w:szCs w:val="28"/>
        </w:rPr>
      </w:pPr>
    </w:p>
    <w:p w:rsidR="00CA4EE8" w:rsidRDefault="00CA4EE8" w:rsidP="00392C50">
      <w:pPr>
        <w:ind w:firstLine="1134"/>
        <w:jc w:val="center"/>
        <w:rPr>
          <w:rFonts w:cs="Times New Roman"/>
          <w:sz w:val="28"/>
          <w:szCs w:val="28"/>
        </w:rPr>
      </w:pPr>
    </w:p>
    <w:p w:rsidR="00554052" w:rsidRDefault="008A580E" w:rsidP="00392C50">
      <w:pPr>
        <w:ind w:left="1134" w:hanging="1134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</w:t>
      </w:r>
      <w:r w:rsidR="00CA4EE8">
        <w:rPr>
          <w:rFonts w:cs="Times New Roman"/>
          <w:sz w:val="28"/>
          <w:szCs w:val="28"/>
        </w:rPr>
        <w:t xml:space="preserve">0 </w:t>
      </w:r>
      <w:r>
        <w:rPr>
          <w:rFonts w:cs="Times New Roman"/>
          <w:sz w:val="28"/>
          <w:szCs w:val="28"/>
        </w:rPr>
        <w:t xml:space="preserve">г. </w:t>
      </w:r>
    </w:p>
    <w:p w:rsidR="004842E7" w:rsidRDefault="00890EFE" w:rsidP="00DE54AC">
      <w:pPr>
        <w:ind w:firstLine="709"/>
        <w:jc w:val="both"/>
        <w:rPr>
          <w:rFonts w:cs="Times New Roman"/>
          <w:sz w:val="28"/>
          <w:szCs w:val="28"/>
        </w:rPr>
      </w:pPr>
      <w:r w:rsidRPr="008417F4">
        <w:rPr>
          <w:rFonts w:cs="Times New Roman"/>
          <w:b/>
          <w:sz w:val="28"/>
          <w:szCs w:val="28"/>
        </w:rPr>
        <w:lastRenderedPageBreak/>
        <w:t xml:space="preserve">Аннотация: </w:t>
      </w:r>
      <w:r w:rsidR="00554052" w:rsidRPr="008417F4">
        <w:rPr>
          <w:sz w:val="28"/>
          <w:szCs w:val="28"/>
        </w:rPr>
        <w:t>статья направлена на описание специфики</w:t>
      </w:r>
      <w:r w:rsidR="00EF087C" w:rsidRPr="008417F4">
        <w:rPr>
          <w:sz w:val="28"/>
          <w:szCs w:val="28"/>
        </w:rPr>
        <w:t xml:space="preserve"> организации учебного процесса на основе национально-регионального/этнокультурного компонента. Актуализируется проблема сохранения  достоверного </w:t>
      </w:r>
      <w:r w:rsidR="00751719" w:rsidRPr="008417F4">
        <w:rPr>
          <w:sz w:val="28"/>
          <w:szCs w:val="28"/>
        </w:rPr>
        <w:t xml:space="preserve">культурного наследия. Даётся определение </w:t>
      </w:r>
      <w:r w:rsidR="00704C3A" w:rsidRPr="008417F4">
        <w:rPr>
          <w:rStyle w:val="FontStyle13"/>
          <w:b w:val="0"/>
          <w:sz w:val="28"/>
          <w:szCs w:val="28"/>
        </w:rPr>
        <w:t>сущности</w:t>
      </w:r>
      <w:r w:rsidR="00751719" w:rsidRPr="008417F4">
        <w:rPr>
          <w:rStyle w:val="FontStyle13"/>
          <w:b w:val="0"/>
          <w:sz w:val="28"/>
          <w:szCs w:val="28"/>
        </w:rPr>
        <w:t xml:space="preserve"> понятия «компетентность».</w:t>
      </w:r>
      <w:r w:rsidR="00AC261E">
        <w:rPr>
          <w:rStyle w:val="FontStyle13"/>
          <w:b w:val="0"/>
          <w:sz w:val="28"/>
          <w:szCs w:val="28"/>
        </w:rPr>
        <w:t xml:space="preserve"> </w:t>
      </w:r>
      <w:r w:rsidR="00704C3A" w:rsidRPr="008417F4">
        <w:rPr>
          <w:rFonts w:cs="Times New Roman"/>
          <w:sz w:val="28"/>
          <w:szCs w:val="28"/>
        </w:rPr>
        <w:t xml:space="preserve">Выделяются возрастные особенности детей младшего школьного возраста и их преобразования, которые выстраиваются </w:t>
      </w:r>
      <w:r w:rsidR="00F85972" w:rsidRPr="008417F4">
        <w:rPr>
          <w:rFonts w:cs="Times New Roman"/>
          <w:sz w:val="28"/>
          <w:szCs w:val="28"/>
        </w:rPr>
        <w:t xml:space="preserve"> с ориентацией на реализацию ключевых </w:t>
      </w:r>
      <w:r w:rsidR="008417F4" w:rsidRPr="008417F4">
        <w:rPr>
          <w:rFonts w:cs="Times New Roman"/>
          <w:sz w:val="28"/>
          <w:szCs w:val="28"/>
        </w:rPr>
        <w:t xml:space="preserve">образовательных </w:t>
      </w:r>
      <w:r w:rsidR="00F85972" w:rsidRPr="008417F4">
        <w:rPr>
          <w:rFonts w:cs="Times New Roman"/>
          <w:sz w:val="28"/>
          <w:szCs w:val="28"/>
        </w:rPr>
        <w:t xml:space="preserve">компетенций. Рассматривается </w:t>
      </w:r>
      <w:r w:rsidR="00F85972" w:rsidRPr="008417F4">
        <w:rPr>
          <w:sz w:val="28"/>
          <w:szCs w:val="28"/>
        </w:rPr>
        <w:t xml:space="preserve">специфика </w:t>
      </w:r>
      <w:r w:rsidR="00F85972" w:rsidRPr="008417F4">
        <w:rPr>
          <w:rStyle w:val="FontStyle13"/>
          <w:b w:val="0"/>
          <w:sz w:val="28"/>
          <w:szCs w:val="28"/>
        </w:rPr>
        <w:t>традиционной культуры казаков Дона в контексте возрастных особенностей учащихся. Описаны эффективные формы, методы и средства</w:t>
      </w:r>
      <w:r w:rsidR="008417F4" w:rsidRPr="008417F4">
        <w:rPr>
          <w:rStyle w:val="FontStyle13"/>
          <w:b w:val="0"/>
          <w:sz w:val="28"/>
          <w:szCs w:val="28"/>
        </w:rPr>
        <w:t xml:space="preserve"> во взаимосвязи дисциплин </w:t>
      </w:r>
      <w:r w:rsidR="008417F4" w:rsidRPr="008417F4">
        <w:rPr>
          <w:rFonts w:cs="Times New Roman"/>
          <w:sz w:val="28"/>
          <w:szCs w:val="28"/>
        </w:rPr>
        <w:t xml:space="preserve">по реализации </w:t>
      </w:r>
      <w:proofErr w:type="spellStart"/>
      <w:r w:rsidR="008417F4" w:rsidRPr="008417F4">
        <w:rPr>
          <w:rFonts w:cs="Times New Roman"/>
          <w:sz w:val="28"/>
          <w:szCs w:val="28"/>
        </w:rPr>
        <w:t>компетентностного</w:t>
      </w:r>
      <w:proofErr w:type="spellEnd"/>
      <w:r w:rsidR="00AC261E">
        <w:rPr>
          <w:rFonts w:cs="Times New Roman"/>
          <w:sz w:val="28"/>
          <w:szCs w:val="28"/>
        </w:rPr>
        <w:t xml:space="preserve"> </w:t>
      </w:r>
      <w:r w:rsidR="00F37E98">
        <w:rPr>
          <w:sz w:val="28"/>
          <w:szCs w:val="28"/>
        </w:rPr>
        <w:t>образовательного</w:t>
      </w:r>
      <w:r w:rsidR="003A2170">
        <w:rPr>
          <w:sz w:val="28"/>
          <w:szCs w:val="28"/>
        </w:rPr>
        <w:t xml:space="preserve"> </w:t>
      </w:r>
      <w:r w:rsidR="008417F4" w:rsidRPr="008417F4">
        <w:rPr>
          <w:rFonts w:cs="Times New Roman"/>
          <w:sz w:val="28"/>
          <w:szCs w:val="28"/>
        </w:rPr>
        <w:t xml:space="preserve">подхода </w:t>
      </w:r>
      <w:r w:rsidR="00F37E98" w:rsidRPr="008417F4">
        <w:rPr>
          <w:sz w:val="28"/>
          <w:szCs w:val="28"/>
        </w:rPr>
        <w:t xml:space="preserve">в области </w:t>
      </w:r>
      <w:proofErr w:type="spellStart"/>
      <w:r w:rsidR="00F37E98" w:rsidRPr="008417F4">
        <w:rPr>
          <w:sz w:val="28"/>
          <w:szCs w:val="28"/>
        </w:rPr>
        <w:t>этнорегиональных</w:t>
      </w:r>
      <w:proofErr w:type="spellEnd"/>
      <w:r w:rsidR="00F37E98" w:rsidRPr="008417F4">
        <w:rPr>
          <w:sz w:val="28"/>
          <w:szCs w:val="28"/>
        </w:rPr>
        <w:t xml:space="preserve"> традиций своего края.</w:t>
      </w:r>
    </w:p>
    <w:p w:rsidR="00CA4EE8" w:rsidRPr="00890EFE" w:rsidRDefault="00CA4EE8" w:rsidP="00BE4237">
      <w:pPr>
        <w:jc w:val="center"/>
        <w:rPr>
          <w:rFonts w:cs="Times New Roman"/>
          <w:sz w:val="28"/>
          <w:szCs w:val="28"/>
        </w:rPr>
      </w:pPr>
    </w:p>
    <w:p w:rsidR="00392C50" w:rsidRDefault="00392C50" w:rsidP="00A84153">
      <w:pPr>
        <w:ind w:firstLine="709"/>
        <w:jc w:val="both"/>
        <w:rPr>
          <w:rStyle w:val="FontStyle14"/>
          <w:b w:val="0"/>
          <w:sz w:val="28"/>
          <w:szCs w:val="28"/>
        </w:rPr>
      </w:pPr>
    </w:p>
    <w:p w:rsidR="00392C50" w:rsidRPr="0014257E" w:rsidRDefault="00392C50" w:rsidP="00A84153">
      <w:pPr>
        <w:ind w:firstLine="709"/>
        <w:jc w:val="both"/>
        <w:rPr>
          <w:rStyle w:val="FontStyle14"/>
          <w:b w:val="0"/>
          <w:sz w:val="28"/>
          <w:szCs w:val="28"/>
        </w:rPr>
      </w:pPr>
    </w:p>
    <w:p w:rsidR="002A719E" w:rsidRPr="008417F4" w:rsidRDefault="00203F22" w:rsidP="00E92A04">
      <w:pPr>
        <w:ind w:firstLine="709"/>
        <w:jc w:val="both"/>
        <w:rPr>
          <w:rStyle w:val="FontStyle14"/>
          <w:b w:val="0"/>
          <w:sz w:val="28"/>
          <w:szCs w:val="28"/>
        </w:rPr>
      </w:pPr>
      <w:r w:rsidRPr="008417F4">
        <w:rPr>
          <w:rStyle w:val="FontStyle14"/>
          <w:b w:val="0"/>
          <w:sz w:val="28"/>
          <w:szCs w:val="28"/>
        </w:rPr>
        <w:t xml:space="preserve">В настоящее время в нашей стране произошла смена привычных ценностных ориентиров, сложилась ситуация ослабления связей с национальными, духовно-культурными традициями. </w:t>
      </w:r>
      <w:r w:rsidR="00EB1771" w:rsidRPr="008417F4">
        <w:rPr>
          <w:rStyle w:val="FontStyle14"/>
          <w:b w:val="0"/>
          <w:sz w:val="28"/>
          <w:szCs w:val="28"/>
        </w:rPr>
        <w:t>В новой соци</w:t>
      </w:r>
      <w:r w:rsidR="00D856D5">
        <w:rPr>
          <w:rStyle w:val="FontStyle14"/>
          <w:b w:val="0"/>
          <w:sz w:val="28"/>
          <w:szCs w:val="28"/>
        </w:rPr>
        <w:t>окультурной</w:t>
      </w:r>
      <w:r w:rsidR="00EB1771" w:rsidRPr="008417F4">
        <w:rPr>
          <w:rStyle w:val="FontStyle14"/>
          <w:b w:val="0"/>
          <w:sz w:val="28"/>
          <w:szCs w:val="28"/>
        </w:rPr>
        <w:t xml:space="preserve"> среде о</w:t>
      </w:r>
      <w:r w:rsidRPr="008417F4">
        <w:rPr>
          <w:rStyle w:val="FontStyle14"/>
          <w:b w:val="0"/>
          <w:sz w:val="28"/>
          <w:szCs w:val="28"/>
        </w:rPr>
        <w:t xml:space="preserve">бразовавшаяся пустота стала заполняться </w:t>
      </w:r>
      <w:r w:rsidR="00EB1771" w:rsidRPr="008417F4">
        <w:rPr>
          <w:rStyle w:val="FontStyle14"/>
          <w:b w:val="0"/>
          <w:sz w:val="28"/>
          <w:szCs w:val="28"/>
        </w:rPr>
        <w:t xml:space="preserve">противоречивыми </w:t>
      </w:r>
      <w:r w:rsidRPr="008417F4">
        <w:rPr>
          <w:rStyle w:val="FontStyle14"/>
          <w:b w:val="0"/>
          <w:sz w:val="28"/>
          <w:szCs w:val="28"/>
        </w:rPr>
        <w:t>технологиями</w:t>
      </w:r>
      <w:r w:rsidR="00E82C11" w:rsidRPr="008417F4">
        <w:rPr>
          <w:rStyle w:val="FontStyle14"/>
          <w:b w:val="0"/>
          <w:sz w:val="28"/>
          <w:szCs w:val="28"/>
        </w:rPr>
        <w:t xml:space="preserve"> – </w:t>
      </w:r>
      <w:r w:rsidR="00F67E11" w:rsidRPr="008417F4">
        <w:rPr>
          <w:rStyle w:val="FontStyle14"/>
          <w:b w:val="0"/>
          <w:sz w:val="28"/>
          <w:szCs w:val="28"/>
        </w:rPr>
        <w:t xml:space="preserve">с одной стороны широким внедрением опыта народности в учебный </w:t>
      </w:r>
      <w:r w:rsidR="00E92A04" w:rsidRPr="008417F4">
        <w:rPr>
          <w:rStyle w:val="FontStyle14"/>
          <w:b w:val="0"/>
          <w:sz w:val="28"/>
          <w:szCs w:val="28"/>
        </w:rPr>
        <w:t>процесс</w:t>
      </w:r>
      <w:r w:rsidR="00E82C11" w:rsidRPr="008417F4">
        <w:rPr>
          <w:rStyle w:val="FontStyle14"/>
          <w:b w:val="0"/>
          <w:sz w:val="28"/>
          <w:szCs w:val="28"/>
        </w:rPr>
        <w:t xml:space="preserve">, </w:t>
      </w:r>
      <w:r w:rsidR="00E92A04" w:rsidRPr="008417F4">
        <w:rPr>
          <w:rStyle w:val="FontStyle14"/>
          <w:b w:val="0"/>
          <w:sz w:val="28"/>
          <w:szCs w:val="28"/>
        </w:rPr>
        <w:t xml:space="preserve"> и в тоже время отсутствием реализации </w:t>
      </w:r>
      <w:r w:rsidR="00E92A04" w:rsidRPr="008417F4">
        <w:rPr>
          <w:sz w:val="28"/>
          <w:szCs w:val="28"/>
        </w:rPr>
        <w:t>национально-регионального/этнокультурного компонента</w:t>
      </w:r>
      <w:r w:rsidR="00E82C11" w:rsidRPr="008417F4">
        <w:rPr>
          <w:sz w:val="28"/>
          <w:szCs w:val="28"/>
        </w:rPr>
        <w:t xml:space="preserve">, что может привести к </w:t>
      </w:r>
      <w:r w:rsidR="00E82C11" w:rsidRPr="008417F4">
        <w:rPr>
          <w:rStyle w:val="FontStyle14"/>
          <w:b w:val="0"/>
          <w:sz w:val="28"/>
          <w:szCs w:val="28"/>
        </w:rPr>
        <w:t>разрушению</w:t>
      </w:r>
      <w:r w:rsidRPr="008417F4">
        <w:rPr>
          <w:rStyle w:val="FontStyle14"/>
          <w:b w:val="0"/>
          <w:sz w:val="28"/>
          <w:szCs w:val="28"/>
        </w:rPr>
        <w:t xml:space="preserve"> нац</w:t>
      </w:r>
      <w:r w:rsidR="004573F3" w:rsidRPr="008417F4">
        <w:rPr>
          <w:rStyle w:val="FontStyle14"/>
          <w:b w:val="0"/>
          <w:sz w:val="28"/>
          <w:szCs w:val="28"/>
        </w:rPr>
        <w:t xml:space="preserve">ионального самосознания. </w:t>
      </w:r>
    </w:p>
    <w:p w:rsidR="00462BFE" w:rsidRPr="008417F4" w:rsidRDefault="0064566B" w:rsidP="00D90401">
      <w:pPr>
        <w:ind w:firstLine="709"/>
        <w:jc w:val="both"/>
        <w:rPr>
          <w:sz w:val="28"/>
          <w:szCs w:val="28"/>
        </w:rPr>
      </w:pPr>
      <w:r w:rsidRPr="008417F4">
        <w:rPr>
          <w:sz w:val="28"/>
          <w:szCs w:val="28"/>
        </w:rPr>
        <w:t>Задача, поставленная Константином Дмитриевичем Ушинским более ста лет назад, – построение теории общественного воспитания на началах русской народности – не получила полноценного воплощения, поэтому мы ощущаем острую потребн</w:t>
      </w:r>
      <w:r w:rsidR="00462BFE" w:rsidRPr="008417F4">
        <w:rPr>
          <w:sz w:val="28"/>
          <w:szCs w:val="28"/>
        </w:rPr>
        <w:t>ость в осуществлении этой идеи.</w:t>
      </w:r>
    </w:p>
    <w:p w:rsidR="0016236B" w:rsidRPr="0059512D" w:rsidRDefault="0064566B" w:rsidP="004243B4">
      <w:pPr>
        <w:ind w:firstLine="709"/>
        <w:jc w:val="both"/>
        <w:rPr>
          <w:rStyle w:val="FontStyle14"/>
          <w:b w:val="0"/>
          <w:sz w:val="28"/>
          <w:szCs w:val="28"/>
        </w:rPr>
      </w:pPr>
      <w:r w:rsidRPr="008417F4">
        <w:rPr>
          <w:sz w:val="28"/>
          <w:szCs w:val="28"/>
        </w:rPr>
        <w:t xml:space="preserve">Уже тогда, в системе образования, был нарушен принцип народности в обучении, и чтобы не повторить ошибок прошлого, нам необходимо предусмотреть  в работе с детьми новые </w:t>
      </w:r>
      <w:r w:rsidR="00462BFE" w:rsidRPr="008417F4">
        <w:rPr>
          <w:sz w:val="28"/>
          <w:szCs w:val="28"/>
        </w:rPr>
        <w:t>методы, приёмы и формы работы</w:t>
      </w:r>
      <w:r w:rsidRPr="008417F4">
        <w:rPr>
          <w:sz w:val="28"/>
          <w:szCs w:val="28"/>
        </w:rPr>
        <w:t xml:space="preserve"> для формирования компетентности в области традиционной культуры с целью сохранения и передачи новым поколениям достоверного духовного </w:t>
      </w:r>
      <w:r w:rsidR="00D90401" w:rsidRPr="008417F4">
        <w:rPr>
          <w:sz w:val="28"/>
          <w:szCs w:val="28"/>
        </w:rPr>
        <w:t>богатства накопленного народом. П</w:t>
      </w:r>
      <w:r w:rsidR="00203F22" w:rsidRPr="008417F4">
        <w:rPr>
          <w:rStyle w:val="FontStyle14"/>
          <w:b w:val="0"/>
          <w:sz w:val="28"/>
          <w:szCs w:val="28"/>
        </w:rPr>
        <w:t>роцессы</w:t>
      </w:r>
      <w:r w:rsidR="00D90401" w:rsidRPr="008417F4">
        <w:rPr>
          <w:rStyle w:val="FontStyle14"/>
          <w:b w:val="0"/>
          <w:sz w:val="28"/>
          <w:szCs w:val="28"/>
        </w:rPr>
        <w:t>,</w:t>
      </w:r>
      <w:r w:rsidR="00203F22" w:rsidRPr="008417F4">
        <w:rPr>
          <w:rStyle w:val="FontStyle14"/>
          <w:b w:val="0"/>
          <w:sz w:val="28"/>
          <w:szCs w:val="28"/>
        </w:rPr>
        <w:t xml:space="preserve"> которые происходят в образовании, </w:t>
      </w:r>
      <w:r w:rsidR="00D90401" w:rsidRPr="008417F4">
        <w:rPr>
          <w:rStyle w:val="FontStyle14"/>
          <w:b w:val="0"/>
          <w:sz w:val="28"/>
          <w:szCs w:val="28"/>
        </w:rPr>
        <w:t xml:space="preserve">также </w:t>
      </w:r>
      <w:r w:rsidR="00203F22" w:rsidRPr="008417F4">
        <w:rPr>
          <w:rStyle w:val="FontStyle14"/>
          <w:b w:val="0"/>
          <w:sz w:val="28"/>
          <w:szCs w:val="28"/>
        </w:rPr>
        <w:t xml:space="preserve">пытаются </w:t>
      </w:r>
      <w:r w:rsidRPr="008417F4">
        <w:rPr>
          <w:rStyle w:val="FontStyle14"/>
          <w:b w:val="0"/>
          <w:sz w:val="28"/>
          <w:szCs w:val="28"/>
        </w:rPr>
        <w:t>активизировать</w:t>
      </w:r>
      <w:r w:rsidR="00203F22" w:rsidRPr="008417F4">
        <w:rPr>
          <w:rStyle w:val="FontStyle14"/>
          <w:b w:val="0"/>
          <w:sz w:val="28"/>
          <w:szCs w:val="28"/>
        </w:rPr>
        <w:t xml:space="preserve"> обществ</w:t>
      </w:r>
      <w:r w:rsidRPr="008417F4">
        <w:rPr>
          <w:rStyle w:val="FontStyle14"/>
          <w:b w:val="0"/>
          <w:sz w:val="28"/>
          <w:szCs w:val="28"/>
        </w:rPr>
        <w:t>о</w:t>
      </w:r>
      <w:r w:rsidR="00203F22" w:rsidRPr="008417F4">
        <w:rPr>
          <w:rStyle w:val="FontStyle14"/>
          <w:b w:val="0"/>
          <w:sz w:val="28"/>
          <w:szCs w:val="28"/>
        </w:rPr>
        <w:t>, стремятся создать чел</w:t>
      </w:r>
      <w:r w:rsidR="00EE518C" w:rsidRPr="008417F4">
        <w:rPr>
          <w:rStyle w:val="FontStyle14"/>
          <w:b w:val="0"/>
          <w:sz w:val="28"/>
          <w:szCs w:val="28"/>
        </w:rPr>
        <w:t xml:space="preserve">овека духовно богатым, гуманным, патриотом своей </w:t>
      </w:r>
      <w:r w:rsidRPr="008417F4">
        <w:rPr>
          <w:rStyle w:val="FontStyle14"/>
          <w:b w:val="0"/>
          <w:sz w:val="28"/>
          <w:szCs w:val="28"/>
        </w:rPr>
        <w:t>Родины.</w:t>
      </w:r>
      <w:r w:rsidR="003266E3">
        <w:rPr>
          <w:rStyle w:val="FontStyle14"/>
          <w:b w:val="0"/>
          <w:sz w:val="28"/>
          <w:szCs w:val="28"/>
        </w:rPr>
        <w:t xml:space="preserve"> </w:t>
      </w:r>
      <w:r w:rsidR="004243B4" w:rsidRPr="008417F4">
        <w:rPr>
          <w:rFonts w:cs="Times New Roman"/>
          <w:sz w:val="28"/>
          <w:szCs w:val="28"/>
        </w:rPr>
        <w:t xml:space="preserve">В </w:t>
      </w:r>
      <w:r w:rsidR="004243B4" w:rsidRPr="008417F4">
        <w:rPr>
          <w:rStyle w:val="FontStyle14"/>
          <w:b w:val="0"/>
          <w:bCs w:val="0"/>
          <w:sz w:val="28"/>
          <w:szCs w:val="28"/>
        </w:rPr>
        <w:t xml:space="preserve">самих регионах, исконно казачьих, уже наметился интерес к изучению истории культуры, об этом свидетельствует возникновение и развитие популярности фольклорных фестивалей, конкурсов и концертов. Между тем, нет необходимой системы условий, которая могла бы удовлетворить потребности населения в </w:t>
      </w:r>
      <w:r w:rsidR="004243B4" w:rsidRPr="008417F4">
        <w:rPr>
          <w:rFonts w:cs="Times New Roman"/>
          <w:sz w:val="28"/>
          <w:szCs w:val="28"/>
        </w:rPr>
        <w:t>более глубоком осмыслении традиций и культуры своего региона, не нарушив при этом исторически сложившую систему ценностей и приоритетов. В</w:t>
      </w:r>
      <w:r w:rsidR="00397257" w:rsidRPr="008417F4">
        <w:rPr>
          <w:rStyle w:val="FontStyle14"/>
          <w:b w:val="0"/>
          <w:sz w:val="28"/>
          <w:szCs w:val="28"/>
        </w:rPr>
        <w:t xml:space="preserve"> репертуаре детских фольклорных ансамблей наблюдается</w:t>
      </w:r>
      <w:r w:rsidR="00397257" w:rsidRPr="0059512D">
        <w:rPr>
          <w:rStyle w:val="FontStyle14"/>
          <w:b w:val="0"/>
          <w:sz w:val="28"/>
          <w:szCs w:val="28"/>
        </w:rPr>
        <w:t xml:space="preserve"> ограниченное количество подлинных традиционных музыкальных номеров, не всегда сценический костюм соответствует возрасту.</w:t>
      </w:r>
    </w:p>
    <w:p w:rsidR="004243B4" w:rsidRPr="008417F4" w:rsidRDefault="004243B4" w:rsidP="004243B4">
      <w:pPr>
        <w:ind w:firstLine="709"/>
        <w:jc w:val="both"/>
        <w:rPr>
          <w:sz w:val="28"/>
          <w:szCs w:val="28"/>
        </w:rPr>
      </w:pPr>
      <w:proofErr w:type="gramStart"/>
      <w:r w:rsidRPr="008417F4">
        <w:rPr>
          <w:sz w:val="28"/>
          <w:szCs w:val="28"/>
        </w:rPr>
        <w:t xml:space="preserve">По мнению исследователей К.Д. Ушинского, Г. Н. Волкова, </w:t>
      </w:r>
      <w:proofErr w:type="spellStart"/>
      <w:r w:rsidRPr="008417F4">
        <w:rPr>
          <w:sz w:val="28"/>
          <w:szCs w:val="28"/>
        </w:rPr>
        <w:t>М.Ю.Гвоздецкого</w:t>
      </w:r>
      <w:proofErr w:type="spellEnd"/>
      <w:r w:rsidRPr="008417F4">
        <w:rPr>
          <w:sz w:val="28"/>
          <w:szCs w:val="28"/>
        </w:rPr>
        <w:t xml:space="preserve">, в любом обществе существует потребность, а иногда и </w:t>
      </w:r>
      <w:r w:rsidRPr="008417F4">
        <w:rPr>
          <w:sz w:val="28"/>
          <w:szCs w:val="28"/>
        </w:rPr>
        <w:lastRenderedPageBreak/>
        <w:t>необходимость применения иных подходов в содержании общего образования и введения национально-регионального/этнокультурного компонента [</w:t>
      </w:r>
      <w:r w:rsidR="00806C1E">
        <w:rPr>
          <w:sz w:val="28"/>
          <w:szCs w:val="28"/>
        </w:rPr>
        <w:t>2</w:t>
      </w:r>
      <w:r w:rsidRPr="008417F4">
        <w:rPr>
          <w:sz w:val="28"/>
          <w:szCs w:val="28"/>
        </w:rPr>
        <w:t xml:space="preserve">, </w:t>
      </w:r>
      <w:r w:rsidR="00806C1E">
        <w:rPr>
          <w:sz w:val="28"/>
          <w:szCs w:val="28"/>
        </w:rPr>
        <w:t>4</w:t>
      </w:r>
      <w:r w:rsidRPr="008417F4">
        <w:rPr>
          <w:sz w:val="28"/>
          <w:szCs w:val="28"/>
        </w:rPr>
        <w:t xml:space="preserve">], способного скорректировать и восполнить дефицит личностно важных качеств подрастающего поколения, а также реализовать </w:t>
      </w:r>
      <w:proofErr w:type="spellStart"/>
      <w:r w:rsidRPr="008417F4">
        <w:rPr>
          <w:sz w:val="28"/>
          <w:szCs w:val="28"/>
        </w:rPr>
        <w:t>компетентностный</w:t>
      </w:r>
      <w:proofErr w:type="spellEnd"/>
      <w:r w:rsidRPr="008417F4">
        <w:rPr>
          <w:sz w:val="28"/>
          <w:szCs w:val="28"/>
        </w:rPr>
        <w:t xml:space="preserve"> образовательный подход в области </w:t>
      </w:r>
      <w:proofErr w:type="spellStart"/>
      <w:r w:rsidRPr="008417F4">
        <w:rPr>
          <w:sz w:val="28"/>
          <w:szCs w:val="28"/>
        </w:rPr>
        <w:t>этнорегиональных</w:t>
      </w:r>
      <w:proofErr w:type="spellEnd"/>
      <w:r w:rsidRPr="008417F4">
        <w:rPr>
          <w:sz w:val="28"/>
          <w:szCs w:val="28"/>
        </w:rPr>
        <w:t xml:space="preserve"> традиций своего края.</w:t>
      </w:r>
      <w:proofErr w:type="gramEnd"/>
    </w:p>
    <w:p w:rsidR="004243B4" w:rsidRPr="008417F4" w:rsidRDefault="004243B4" w:rsidP="004243B4">
      <w:pPr>
        <w:ind w:firstLine="709"/>
        <w:jc w:val="both"/>
        <w:rPr>
          <w:rFonts w:cs="Times New Roman"/>
          <w:sz w:val="28"/>
          <w:szCs w:val="28"/>
        </w:rPr>
      </w:pPr>
      <w:r w:rsidRPr="008417F4">
        <w:rPr>
          <w:rFonts w:cs="Times New Roman"/>
          <w:sz w:val="28"/>
          <w:szCs w:val="28"/>
        </w:rPr>
        <w:t xml:space="preserve">Следовательно, одно из актуальных направлений построения новой образовательной модели </w:t>
      </w:r>
      <w:r w:rsidRPr="008417F4">
        <w:rPr>
          <w:sz w:val="28"/>
          <w:szCs w:val="28"/>
        </w:rPr>
        <w:t xml:space="preserve">в области традиционной культуры казаков Дона у детей младшего школьного возраста </w:t>
      </w:r>
      <w:r w:rsidRPr="008417F4">
        <w:rPr>
          <w:rFonts w:cs="Times New Roman"/>
          <w:sz w:val="28"/>
          <w:szCs w:val="28"/>
        </w:rPr>
        <w:t xml:space="preserve">в учреждениях дополнительного образования на современном этапе, является </w:t>
      </w:r>
      <w:proofErr w:type="spellStart"/>
      <w:r w:rsidRPr="008417F4">
        <w:rPr>
          <w:rFonts w:cs="Times New Roman"/>
          <w:sz w:val="28"/>
          <w:szCs w:val="28"/>
        </w:rPr>
        <w:t>компетентностный</w:t>
      </w:r>
      <w:proofErr w:type="spellEnd"/>
      <w:r w:rsidRPr="008417F4">
        <w:rPr>
          <w:rFonts w:cs="Times New Roman"/>
          <w:sz w:val="28"/>
          <w:szCs w:val="28"/>
        </w:rPr>
        <w:t xml:space="preserve"> подход. </w:t>
      </w:r>
    </w:p>
    <w:p w:rsidR="00462BFE" w:rsidRPr="008417F4" w:rsidRDefault="00462BFE" w:rsidP="00462BFE">
      <w:pPr>
        <w:pStyle w:val="Style9"/>
        <w:widowControl/>
        <w:spacing w:line="240" w:lineRule="auto"/>
        <w:ind w:firstLine="709"/>
        <w:rPr>
          <w:rStyle w:val="FontStyle14"/>
          <w:b w:val="0"/>
          <w:sz w:val="28"/>
          <w:szCs w:val="28"/>
        </w:rPr>
      </w:pPr>
      <w:r w:rsidRPr="00A939D7">
        <w:rPr>
          <w:rStyle w:val="FontStyle13"/>
          <w:sz w:val="28"/>
          <w:szCs w:val="28"/>
        </w:rPr>
        <w:t>Цель</w:t>
      </w:r>
      <w:r w:rsidRPr="008417F4">
        <w:rPr>
          <w:rStyle w:val="FontStyle13"/>
          <w:b w:val="0"/>
          <w:sz w:val="28"/>
          <w:szCs w:val="28"/>
        </w:rPr>
        <w:t xml:space="preserve"> нашей работы</w:t>
      </w:r>
      <w:r w:rsidR="00047FDF" w:rsidRPr="008417F4">
        <w:rPr>
          <w:rStyle w:val="FontStyle13"/>
          <w:b w:val="0"/>
          <w:sz w:val="28"/>
          <w:szCs w:val="28"/>
        </w:rPr>
        <w:t xml:space="preserve"> заключается в</w:t>
      </w:r>
      <w:r w:rsidR="00A53611">
        <w:rPr>
          <w:rStyle w:val="FontStyle13"/>
          <w:b w:val="0"/>
          <w:sz w:val="28"/>
          <w:szCs w:val="28"/>
        </w:rPr>
        <w:t xml:space="preserve"> </w:t>
      </w:r>
      <w:r w:rsidRPr="008417F4">
        <w:rPr>
          <w:rStyle w:val="FontStyle14"/>
          <w:b w:val="0"/>
          <w:sz w:val="28"/>
          <w:szCs w:val="28"/>
        </w:rPr>
        <w:t>определ</w:t>
      </w:r>
      <w:r w:rsidR="00047FDF" w:rsidRPr="008417F4">
        <w:rPr>
          <w:rStyle w:val="FontStyle14"/>
          <w:b w:val="0"/>
          <w:sz w:val="28"/>
          <w:szCs w:val="28"/>
        </w:rPr>
        <w:t>ении психолого-педагогических условий и выявлении</w:t>
      </w:r>
      <w:r w:rsidRPr="008417F4">
        <w:rPr>
          <w:rStyle w:val="FontStyle14"/>
          <w:b w:val="0"/>
          <w:sz w:val="28"/>
          <w:szCs w:val="28"/>
        </w:rPr>
        <w:t xml:space="preserve"> метод</w:t>
      </w:r>
      <w:r w:rsidR="00047FDF" w:rsidRPr="008417F4">
        <w:rPr>
          <w:rStyle w:val="FontStyle14"/>
          <w:b w:val="0"/>
          <w:sz w:val="28"/>
          <w:szCs w:val="28"/>
        </w:rPr>
        <w:t>ов</w:t>
      </w:r>
      <w:r w:rsidRPr="008417F4">
        <w:rPr>
          <w:rStyle w:val="FontStyle14"/>
          <w:b w:val="0"/>
          <w:sz w:val="28"/>
          <w:szCs w:val="28"/>
        </w:rPr>
        <w:t>, приём</w:t>
      </w:r>
      <w:r w:rsidR="00047FDF" w:rsidRPr="008417F4">
        <w:rPr>
          <w:rStyle w:val="FontStyle14"/>
          <w:b w:val="0"/>
          <w:sz w:val="28"/>
          <w:szCs w:val="28"/>
        </w:rPr>
        <w:t>ов</w:t>
      </w:r>
      <w:r w:rsidRPr="008417F4">
        <w:rPr>
          <w:rStyle w:val="FontStyle14"/>
          <w:b w:val="0"/>
          <w:sz w:val="28"/>
          <w:szCs w:val="28"/>
        </w:rPr>
        <w:t xml:space="preserve"> и форм работы</w:t>
      </w:r>
      <w:r w:rsidR="00A53611">
        <w:rPr>
          <w:rStyle w:val="FontStyle14"/>
          <w:b w:val="0"/>
          <w:sz w:val="28"/>
          <w:szCs w:val="28"/>
        </w:rPr>
        <w:t xml:space="preserve"> </w:t>
      </w:r>
      <w:r w:rsidRPr="008417F4">
        <w:rPr>
          <w:rStyle w:val="FontStyle14"/>
          <w:b w:val="0"/>
          <w:sz w:val="28"/>
          <w:szCs w:val="28"/>
        </w:rPr>
        <w:t>для  формирования</w:t>
      </w:r>
      <w:r w:rsidR="00BE4237" w:rsidRPr="008417F4">
        <w:rPr>
          <w:rStyle w:val="FontStyle14"/>
          <w:b w:val="0"/>
          <w:sz w:val="28"/>
          <w:szCs w:val="28"/>
        </w:rPr>
        <w:t xml:space="preserve">  компетентности</w:t>
      </w:r>
      <w:r w:rsidR="00FB0484" w:rsidRPr="008417F4">
        <w:rPr>
          <w:rStyle w:val="FontStyle14"/>
          <w:b w:val="0"/>
          <w:sz w:val="28"/>
          <w:szCs w:val="28"/>
        </w:rPr>
        <w:t>,</w:t>
      </w:r>
      <w:r w:rsidR="00A53611">
        <w:rPr>
          <w:rStyle w:val="FontStyle14"/>
          <w:b w:val="0"/>
          <w:sz w:val="28"/>
          <w:szCs w:val="28"/>
        </w:rPr>
        <w:t xml:space="preserve"> </w:t>
      </w:r>
      <w:r w:rsidR="00FB0484" w:rsidRPr="008417F4">
        <w:rPr>
          <w:rStyle w:val="FontStyle14"/>
          <w:b w:val="0"/>
          <w:sz w:val="28"/>
          <w:szCs w:val="28"/>
        </w:rPr>
        <w:t xml:space="preserve">в области традиционной культуры казаков Дона, </w:t>
      </w:r>
      <w:r w:rsidR="00A53611">
        <w:rPr>
          <w:rStyle w:val="FontStyle14"/>
          <w:b w:val="0"/>
          <w:sz w:val="28"/>
          <w:szCs w:val="28"/>
        </w:rPr>
        <w:t xml:space="preserve">у </w:t>
      </w:r>
      <w:r w:rsidR="00BE4237" w:rsidRPr="008417F4">
        <w:rPr>
          <w:rStyle w:val="FontStyle14"/>
          <w:b w:val="0"/>
          <w:sz w:val="28"/>
          <w:szCs w:val="28"/>
        </w:rPr>
        <w:t xml:space="preserve">детей младшего школьного возраста  </w:t>
      </w:r>
      <w:r w:rsidR="00F320C9" w:rsidRPr="008417F4">
        <w:rPr>
          <w:rStyle w:val="FontStyle14"/>
          <w:b w:val="0"/>
          <w:sz w:val="28"/>
          <w:szCs w:val="28"/>
        </w:rPr>
        <w:t xml:space="preserve">в </w:t>
      </w:r>
      <w:r w:rsidR="00BE4237" w:rsidRPr="008417F4">
        <w:rPr>
          <w:rStyle w:val="FontStyle14"/>
          <w:b w:val="0"/>
          <w:sz w:val="28"/>
          <w:szCs w:val="28"/>
        </w:rPr>
        <w:t xml:space="preserve"> учреждения</w:t>
      </w:r>
      <w:r w:rsidR="00F320C9" w:rsidRPr="008417F4">
        <w:rPr>
          <w:rStyle w:val="FontStyle14"/>
          <w:b w:val="0"/>
          <w:sz w:val="28"/>
          <w:szCs w:val="28"/>
        </w:rPr>
        <w:t>х</w:t>
      </w:r>
      <w:r w:rsidR="00BE4237" w:rsidRPr="008417F4">
        <w:rPr>
          <w:rStyle w:val="FontStyle14"/>
          <w:b w:val="0"/>
          <w:sz w:val="28"/>
          <w:szCs w:val="28"/>
        </w:rPr>
        <w:t xml:space="preserve"> дополнительного образования.</w:t>
      </w:r>
    </w:p>
    <w:p w:rsidR="004243B4" w:rsidRPr="008417F4" w:rsidRDefault="004243B4" w:rsidP="004243B4">
      <w:pPr>
        <w:pStyle w:val="Style6"/>
        <w:widowControl/>
        <w:ind w:firstLine="709"/>
        <w:jc w:val="both"/>
        <w:rPr>
          <w:rStyle w:val="FontStyle13"/>
          <w:sz w:val="28"/>
          <w:szCs w:val="28"/>
        </w:rPr>
      </w:pPr>
      <w:r w:rsidRPr="008417F4">
        <w:rPr>
          <w:rStyle w:val="FontStyle14"/>
          <w:b w:val="0"/>
          <w:sz w:val="28"/>
          <w:szCs w:val="28"/>
        </w:rPr>
        <w:t xml:space="preserve">Для реализации поставленной цели нами были поставлены следующие исследовательские </w:t>
      </w:r>
      <w:r w:rsidRPr="008417F4">
        <w:rPr>
          <w:rStyle w:val="FontStyle13"/>
          <w:i/>
          <w:sz w:val="28"/>
          <w:szCs w:val="28"/>
        </w:rPr>
        <w:t>задачи:</w:t>
      </w:r>
    </w:p>
    <w:p w:rsidR="004243B4" w:rsidRPr="008417F4" w:rsidRDefault="004243B4" w:rsidP="00392C50">
      <w:pPr>
        <w:pStyle w:val="Style6"/>
        <w:widowControl/>
        <w:numPr>
          <w:ilvl w:val="0"/>
          <w:numId w:val="2"/>
        </w:numPr>
        <w:ind w:left="0" w:firstLine="680"/>
        <w:jc w:val="both"/>
        <w:rPr>
          <w:rStyle w:val="FontStyle13"/>
          <w:b w:val="0"/>
          <w:sz w:val="28"/>
          <w:szCs w:val="28"/>
        </w:rPr>
      </w:pPr>
      <w:r w:rsidRPr="008417F4">
        <w:rPr>
          <w:rStyle w:val="FontStyle13"/>
          <w:b w:val="0"/>
          <w:sz w:val="28"/>
          <w:szCs w:val="28"/>
        </w:rPr>
        <w:t>Определить сущность понятия «компетентность».</w:t>
      </w:r>
    </w:p>
    <w:p w:rsidR="004243B4" w:rsidRPr="008417F4" w:rsidRDefault="004243B4" w:rsidP="00392C50">
      <w:pPr>
        <w:pStyle w:val="Style6"/>
        <w:widowControl/>
        <w:numPr>
          <w:ilvl w:val="0"/>
          <w:numId w:val="2"/>
        </w:numPr>
        <w:ind w:left="0" w:firstLine="680"/>
        <w:jc w:val="both"/>
        <w:rPr>
          <w:rStyle w:val="FontStyle13"/>
          <w:b w:val="0"/>
          <w:color w:val="FF0000"/>
          <w:sz w:val="28"/>
          <w:szCs w:val="28"/>
        </w:rPr>
      </w:pPr>
      <w:r w:rsidRPr="008417F4">
        <w:rPr>
          <w:rStyle w:val="FontStyle13"/>
          <w:b w:val="0"/>
          <w:sz w:val="28"/>
          <w:szCs w:val="28"/>
        </w:rPr>
        <w:t xml:space="preserve">Выявить ключевые составляющие компетенций. </w:t>
      </w:r>
    </w:p>
    <w:p w:rsidR="004243B4" w:rsidRPr="008417F4" w:rsidRDefault="004243B4" w:rsidP="00392C50">
      <w:pPr>
        <w:pStyle w:val="Style7"/>
        <w:widowControl/>
        <w:numPr>
          <w:ilvl w:val="0"/>
          <w:numId w:val="2"/>
        </w:numPr>
        <w:tabs>
          <w:tab w:val="left" w:pos="869"/>
        </w:tabs>
        <w:spacing w:line="240" w:lineRule="auto"/>
        <w:ind w:left="0" w:firstLine="680"/>
        <w:rPr>
          <w:rStyle w:val="FontStyle14"/>
          <w:b w:val="0"/>
          <w:sz w:val="28"/>
          <w:szCs w:val="28"/>
        </w:rPr>
      </w:pPr>
      <w:r w:rsidRPr="008417F4">
        <w:rPr>
          <w:rStyle w:val="FontStyle14"/>
          <w:b w:val="0"/>
          <w:sz w:val="28"/>
          <w:szCs w:val="28"/>
        </w:rPr>
        <w:t>Определить специфику возрастных особенностей младшего школьного возраста в контексте формирования компетентности в области традиционной культуры казаков Дона.</w:t>
      </w:r>
    </w:p>
    <w:p w:rsidR="004243B4" w:rsidRPr="008417F4" w:rsidRDefault="004243B4" w:rsidP="00392C50">
      <w:pPr>
        <w:pStyle w:val="Style6"/>
        <w:widowControl/>
        <w:numPr>
          <w:ilvl w:val="0"/>
          <w:numId w:val="2"/>
        </w:numPr>
        <w:ind w:left="0" w:firstLine="680"/>
        <w:jc w:val="both"/>
        <w:rPr>
          <w:rStyle w:val="FontStyle13"/>
          <w:b w:val="0"/>
        </w:rPr>
      </w:pPr>
      <w:r w:rsidRPr="008417F4">
        <w:rPr>
          <w:rStyle w:val="FontStyle13"/>
          <w:b w:val="0"/>
          <w:sz w:val="28"/>
          <w:szCs w:val="28"/>
        </w:rPr>
        <w:t>Выявить специфику традиционной культуры казаков Дона в контексте возрастных особенностей учащихся.</w:t>
      </w:r>
    </w:p>
    <w:p w:rsidR="004243B4" w:rsidRPr="004243B4" w:rsidRDefault="004243B4" w:rsidP="00392C50">
      <w:pPr>
        <w:pStyle w:val="Style6"/>
        <w:widowControl/>
        <w:numPr>
          <w:ilvl w:val="0"/>
          <w:numId w:val="2"/>
        </w:numPr>
        <w:ind w:left="0" w:firstLine="680"/>
        <w:jc w:val="both"/>
        <w:rPr>
          <w:rStyle w:val="FontStyle14"/>
          <w:b w:val="0"/>
          <w:bCs w:val="0"/>
          <w:sz w:val="28"/>
          <w:szCs w:val="28"/>
        </w:rPr>
      </w:pPr>
      <w:r w:rsidRPr="008417F4">
        <w:rPr>
          <w:rStyle w:val="FontStyle13"/>
          <w:b w:val="0"/>
          <w:sz w:val="28"/>
          <w:szCs w:val="28"/>
        </w:rPr>
        <w:t>Опытно-экспериментальным путём разработать формы и методы работы по формированию компетентности детей младшего школьного</w:t>
      </w:r>
      <w:r w:rsidRPr="001D1232">
        <w:rPr>
          <w:rStyle w:val="FontStyle13"/>
          <w:b w:val="0"/>
          <w:sz w:val="28"/>
          <w:szCs w:val="28"/>
        </w:rPr>
        <w:t xml:space="preserve"> возраста в области традиционной культуры казаков Дона</w:t>
      </w:r>
      <w:r>
        <w:rPr>
          <w:rStyle w:val="FontStyle13"/>
          <w:b w:val="0"/>
          <w:sz w:val="28"/>
          <w:szCs w:val="28"/>
        </w:rPr>
        <w:t>,</w:t>
      </w:r>
      <w:r w:rsidRPr="001D1232">
        <w:rPr>
          <w:rStyle w:val="FontStyle13"/>
          <w:b w:val="0"/>
          <w:sz w:val="28"/>
          <w:szCs w:val="28"/>
        </w:rPr>
        <w:t xml:space="preserve"> в условиях учреждения дополнительного образования</w:t>
      </w:r>
      <w:r>
        <w:rPr>
          <w:rStyle w:val="FontStyle13"/>
          <w:b w:val="0"/>
          <w:sz w:val="28"/>
          <w:szCs w:val="28"/>
        </w:rPr>
        <w:t>.</w:t>
      </w:r>
    </w:p>
    <w:p w:rsidR="005F1492" w:rsidRDefault="00047FDF" w:rsidP="009C6369">
      <w:pPr>
        <w:widowControl/>
        <w:suppressAutoHyphens w:val="0"/>
        <w:autoSpaceDN/>
        <w:ind w:firstLine="709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Для достижения  </w:t>
      </w:r>
      <w:r w:rsidR="005F1492">
        <w:rPr>
          <w:sz w:val="28"/>
          <w:szCs w:val="28"/>
        </w:rPr>
        <w:t xml:space="preserve">цели </w:t>
      </w:r>
      <w:r w:rsidR="004B09A0">
        <w:rPr>
          <w:sz w:val="28"/>
          <w:szCs w:val="28"/>
        </w:rPr>
        <w:t xml:space="preserve"> мы </w:t>
      </w:r>
      <w:r>
        <w:rPr>
          <w:sz w:val="28"/>
          <w:szCs w:val="28"/>
        </w:rPr>
        <w:t>использовали</w:t>
      </w:r>
      <w:r w:rsidR="0035323D">
        <w:rPr>
          <w:sz w:val="28"/>
          <w:szCs w:val="28"/>
        </w:rPr>
        <w:t>о</w:t>
      </w:r>
      <w:r w:rsidR="00BE4237" w:rsidRPr="00E83B10">
        <w:rPr>
          <w:sz w:val="28"/>
          <w:szCs w:val="28"/>
        </w:rPr>
        <w:t>бщенаучные методы</w:t>
      </w:r>
      <w:r w:rsidR="00462BFE">
        <w:rPr>
          <w:sz w:val="28"/>
          <w:szCs w:val="28"/>
        </w:rPr>
        <w:t xml:space="preserve"> сбор и изучение литературы, осмысление полученной информации, обобщение</w:t>
      </w:r>
      <w:r w:rsidR="00F93CA0">
        <w:rPr>
          <w:sz w:val="28"/>
          <w:szCs w:val="28"/>
        </w:rPr>
        <w:t>.</w:t>
      </w:r>
    </w:p>
    <w:p w:rsidR="00D2001F" w:rsidRDefault="00502DB8" w:rsidP="00462BFE">
      <w:pPr>
        <w:widowControl/>
        <w:suppressAutoHyphens w:val="0"/>
        <w:autoSpaceDN/>
        <w:ind w:firstLine="709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Работа по и</w:t>
      </w:r>
      <w:r w:rsidR="0038241C">
        <w:rPr>
          <w:sz w:val="28"/>
          <w:szCs w:val="28"/>
        </w:rPr>
        <w:t>зучени</w:t>
      </w:r>
      <w:r>
        <w:rPr>
          <w:sz w:val="28"/>
          <w:szCs w:val="28"/>
        </w:rPr>
        <w:t>ю</w:t>
      </w:r>
      <w:r w:rsidR="0038241C">
        <w:rPr>
          <w:sz w:val="28"/>
          <w:szCs w:val="28"/>
        </w:rPr>
        <w:t xml:space="preserve"> традиционной культуры казаков Дона</w:t>
      </w:r>
      <w:r>
        <w:rPr>
          <w:sz w:val="28"/>
          <w:szCs w:val="28"/>
        </w:rPr>
        <w:t>,</w:t>
      </w:r>
      <w:r w:rsidR="003266E3">
        <w:rPr>
          <w:sz w:val="28"/>
          <w:szCs w:val="28"/>
        </w:rPr>
        <w:t xml:space="preserve"> </w:t>
      </w:r>
      <w:r>
        <w:rPr>
          <w:rFonts w:cs="Times New Roman"/>
          <w:color w:val="000000"/>
          <w:kern w:val="0"/>
          <w:sz w:val="28"/>
          <w:szCs w:val="28"/>
        </w:rPr>
        <w:t xml:space="preserve">во взаимосвязи дисциплин,  </w:t>
      </w:r>
      <w:r>
        <w:rPr>
          <w:sz w:val="28"/>
          <w:szCs w:val="28"/>
        </w:rPr>
        <w:t xml:space="preserve">велась </w:t>
      </w:r>
      <w:r w:rsidR="0038241C">
        <w:rPr>
          <w:sz w:val="28"/>
          <w:szCs w:val="28"/>
        </w:rPr>
        <w:t>на</w:t>
      </w:r>
      <w:r w:rsidR="00462BFE" w:rsidRPr="0014257E">
        <w:rPr>
          <w:rFonts w:cs="Times New Roman"/>
          <w:sz w:val="28"/>
          <w:szCs w:val="28"/>
        </w:rPr>
        <w:t xml:space="preserve"> базе  </w:t>
      </w:r>
      <w:r w:rsidR="00A27CA4">
        <w:rPr>
          <w:rFonts w:cs="Times New Roman"/>
          <w:sz w:val="28"/>
          <w:szCs w:val="28"/>
        </w:rPr>
        <w:t xml:space="preserve">МБУ ДО </w:t>
      </w:r>
      <w:r w:rsidR="00462BFE">
        <w:rPr>
          <w:rFonts w:cs="Times New Roman"/>
          <w:sz w:val="28"/>
          <w:szCs w:val="28"/>
        </w:rPr>
        <w:t xml:space="preserve">ДШИ города </w:t>
      </w:r>
      <w:r w:rsidR="00462BFE" w:rsidRPr="0014257E">
        <w:rPr>
          <w:rFonts w:cs="Times New Roman"/>
          <w:sz w:val="28"/>
          <w:szCs w:val="28"/>
        </w:rPr>
        <w:t>Батайск</w:t>
      </w:r>
      <w:r w:rsidR="00462BFE">
        <w:rPr>
          <w:rFonts w:cs="Times New Roman"/>
          <w:sz w:val="28"/>
          <w:szCs w:val="28"/>
        </w:rPr>
        <w:t>а</w:t>
      </w:r>
      <w:r w:rsidR="00462BFE" w:rsidRPr="0014257E">
        <w:rPr>
          <w:rFonts w:cs="Times New Roman"/>
          <w:sz w:val="28"/>
          <w:szCs w:val="28"/>
        </w:rPr>
        <w:t>, Ростовской области</w:t>
      </w:r>
      <w:r>
        <w:rPr>
          <w:rFonts w:cs="Times New Roman"/>
          <w:sz w:val="28"/>
          <w:szCs w:val="28"/>
        </w:rPr>
        <w:t xml:space="preserve"> с учащимися</w:t>
      </w:r>
      <w:r w:rsidR="00462BFE">
        <w:rPr>
          <w:rFonts w:cs="Times New Roman"/>
          <w:sz w:val="28"/>
          <w:szCs w:val="28"/>
        </w:rPr>
        <w:t xml:space="preserve"> младшего школьного</w:t>
      </w:r>
      <w:r w:rsidR="00462BFE" w:rsidRPr="0014257E">
        <w:rPr>
          <w:rFonts w:cs="Times New Roman"/>
          <w:sz w:val="28"/>
          <w:szCs w:val="28"/>
        </w:rPr>
        <w:t xml:space="preserve"> возраст</w:t>
      </w:r>
      <w:r w:rsidR="00462BFE">
        <w:rPr>
          <w:rFonts w:cs="Times New Roman"/>
          <w:sz w:val="28"/>
          <w:szCs w:val="28"/>
        </w:rPr>
        <w:t>а</w:t>
      </w:r>
      <w:r w:rsidR="00A53611">
        <w:rPr>
          <w:rFonts w:cs="Times New Roman"/>
          <w:sz w:val="28"/>
          <w:szCs w:val="28"/>
        </w:rPr>
        <w:t xml:space="preserve"> </w:t>
      </w:r>
      <w:r w:rsidR="00462BFE">
        <w:rPr>
          <w:rFonts w:cs="Times New Roman"/>
          <w:sz w:val="28"/>
          <w:szCs w:val="28"/>
        </w:rPr>
        <w:t>(от 7 до 10 лет</w:t>
      </w:r>
      <w:r w:rsidR="00462BFE">
        <w:rPr>
          <w:sz w:val="28"/>
          <w:szCs w:val="28"/>
        </w:rPr>
        <w:t>).</w:t>
      </w:r>
    </w:p>
    <w:p w:rsidR="003266E3" w:rsidRDefault="003266E3" w:rsidP="00462BFE">
      <w:pPr>
        <w:widowControl/>
        <w:suppressAutoHyphens w:val="0"/>
        <w:autoSpaceDN/>
        <w:ind w:firstLine="709"/>
        <w:contextualSpacing/>
        <w:jc w:val="both"/>
        <w:textAlignment w:val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4243B4" w:rsidRPr="009931C5" w:rsidRDefault="00B16618" w:rsidP="00462BFE">
      <w:pPr>
        <w:ind w:firstLine="567"/>
        <w:jc w:val="both"/>
        <w:rPr>
          <w:rStyle w:val="FontStyle14"/>
          <w:b w:val="0"/>
          <w:sz w:val="28"/>
          <w:szCs w:val="28"/>
        </w:rPr>
      </w:pPr>
      <w:r w:rsidRPr="0014257E">
        <w:rPr>
          <w:rFonts w:cs="Times New Roman"/>
          <w:sz w:val="28"/>
          <w:szCs w:val="28"/>
        </w:rPr>
        <w:t xml:space="preserve">Для того чтобы, </w:t>
      </w:r>
      <w:r w:rsidRPr="0014257E">
        <w:rPr>
          <w:rStyle w:val="FontStyle14"/>
          <w:b w:val="0"/>
          <w:sz w:val="28"/>
          <w:szCs w:val="28"/>
        </w:rPr>
        <w:t>разработать</w:t>
      </w:r>
      <w:r w:rsidR="004243B4">
        <w:rPr>
          <w:rStyle w:val="FontStyle14"/>
          <w:b w:val="0"/>
          <w:sz w:val="28"/>
          <w:szCs w:val="28"/>
        </w:rPr>
        <w:t xml:space="preserve"> психолого-педагогические</w:t>
      </w:r>
      <w:r w:rsidRPr="009931C5">
        <w:rPr>
          <w:rStyle w:val="FontStyle14"/>
          <w:b w:val="0"/>
          <w:sz w:val="28"/>
          <w:szCs w:val="28"/>
        </w:rPr>
        <w:t>условия</w:t>
      </w:r>
      <w:r w:rsidR="004243B4" w:rsidRPr="009931C5">
        <w:rPr>
          <w:rStyle w:val="FontStyle14"/>
          <w:b w:val="0"/>
          <w:sz w:val="28"/>
          <w:szCs w:val="28"/>
        </w:rPr>
        <w:t>, формы, методы и средства по формированию компетентности детей младшего школьного возраста в области традиционной культуры казаков Дона в учреждениях дополнительного образования, нанаш взгляд, целесообразно рассмотреть сущность понятия «компетентный».</w:t>
      </w:r>
    </w:p>
    <w:p w:rsidR="004243B4" w:rsidRPr="009931C5" w:rsidRDefault="00462BFE" w:rsidP="00462BFE">
      <w:pPr>
        <w:ind w:firstLine="567"/>
        <w:jc w:val="both"/>
        <w:rPr>
          <w:rFonts w:eastAsiaTheme="majorEastAsia" w:cs="Times New Roman"/>
          <w:sz w:val="28"/>
          <w:szCs w:val="28"/>
        </w:rPr>
      </w:pPr>
      <w:r w:rsidRPr="009931C5">
        <w:rPr>
          <w:rStyle w:val="FontStyle14"/>
          <w:b w:val="0"/>
          <w:sz w:val="28"/>
          <w:szCs w:val="28"/>
        </w:rPr>
        <w:t xml:space="preserve"> В </w:t>
      </w:r>
      <w:r w:rsidR="00B16618" w:rsidRPr="009931C5">
        <w:rPr>
          <w:rFonts w:cs="Times New Roman"/>
          <w:sz w:val="28"/>
          <w:szCs w:val="28"/>
        </w:rPr>
        <w:t xml:space="preserve">переводе с </w:t>
      </w:r>
      <w:proofErr w:type="gramStart"/>
      <w:r w:rsidR="00B16618" w:rsidRPr="009931C5">
        <w:rPr>
          <w:rFonts w:cs="Times New Roman"/>
          <w:sz w:val="28"/>
          <w:szCs w:val="28"/>
        </w:rPr>
        <w:t>немецкого</w:t>
      </w:r>
      <w:proofErr w:type="gramEnd"/>
      <w:r w:rsidR="00B16618" w:rsidRPr="009931C5">
        <w:rPr>
          <w:rFonts w:cs="Times New Roman"/>
          <w:sz w:val="28"/>
          <w:szCs w:val="28"/>
        </w:rPr>
        <w:t xml:space="preserve"> «</w:t>
      </w:r>
      <w:proofErr w:type="spellStart"/>
      <w:r w:rsidR="00B16618" w:rsidRPr="009931C5">
        <w:rPr>
          <w:rFonts w:cs="Times New Roman"/>
          <w:sz w:val="28"/>
          <w:szCs w:val="28"/>
        </w:rPr>
        <w:t>kompetent</w:t>
      </w:r>
      <w:proofErr w:type="spellEnd"/>
      <w:r w:rsidR="006774B5" w:rsidRPr="009931C5">
        <w:rPr>
          <w:rFonts w:cs="Times New Roman"/>
          <w:sz w:val="28"/>
          <w:szCs w:val="28"/>
        </w:rPr>
        <w:t>» соответствующий, способный, з</w:t>
      </w:r>
      <w:r w:rsidR="00B16618" w:rsidRPr="009931C5">
        <w:rPr>
          <w:rFonts w:cs="Times New Roman"/>
          <w:sz w:val="28"/>
          <w:szCs w:val="28"/>
        </w:rPr>
        <w:t>нающий, осведомленный, авто</w:t>
      </w:r>
      <w:r w:rsidR="00F933B9" w:rsidRPr="009931C5">
        <w:rPr>
          <w:rFonts w:cs="Times New Roman"/>
          <w:sz w:val="28"/>
          <w:szCs w:val="28"/>
        </w:rPr>
        <w:t>ритетный в какой-нибудь области</w:t>
      </w:r>
      <w:r w:rsidR="00A53611">
        <w:rPr>
          <w:rFonts w:cs="Times New Roman"/>
          <w:sz w:val="28"/>
          <w:szCs w:val="28"/>
        </w:rPr>
        <w:t xml:space="preserve"> </w:t>
      </w:r>
      <w:r w:rsidR="00806C1E">
        <w:rPr>
          <w:rFonts w:cs="Times New Roman"/>
          <w:sz w:val="28"/>
          <w:szCs w:val="28"/>
        </w:rPr>
        <w:t>[10</w:t>
      </w:r>
      <w:r w:rsidR="00B16618" w:rsidRPr="009931C5">
        <w:rPr>
          <w:rFonts w:cs="Times New Roman"/>
          <w:sz w:val="28"/>
          <w:szCs w:val="28"/>
        </w:rPr>
        <w:t>]</w:t>
      </w:r>
      <w:r w:rsidR="008E2312" w:rsidRPr="009931C5">
        <w:rPr>
          <w:rFonts w:cs="Times New Roman"/>
          <w:sz w:val="28"/>
          <w:szCs w:val="28"/>
        </w:rPr>
        <w:t>.</w:t>
      </w:r>
    </w:p>
    <w:p w:rsidR="004243B4" w:rsidRPr="009931C5" w:rsidRDefault="004243B4" w:rsidP="004243B4">
      <w:pPr>
        <w:ind w:firstLine="709"/>
        <w:jc w:val="both"/>
        <w:rPr>
          <w:rFonts w:cs="Times New Roman"/>
          <w:sz w:val="28"/>
          <w:szCs w:val="28"/>
        </w:rPr>
      </w:pPr>
      <w:r w:rsidRPr="009931C5">
        <w:rPr>
          <w:rFonts w:eastAsiaTheme="majorEastAsia" w:cs="Times New Roman"/>
          <w:sz w:val="28"/>
          <w:szCs w:val="28"/>
        </w:rPr>
        <w:t>В Большой психологической энциклопедии компетентность трактуется как «владение</w:t>
      </w:r>
      <w:r w:rsidRPr="009931C5">
        <w:rPr>
          <w:rFonts w:cs="Times New Roman"/>
          <w:sz w:val="28"/>
          <w:szCs w:val="28"/>
        </w:rPr>
        <w:t> </w:t>
      </w:r>
      <w:r w:rsidRPr="009931C5">
        <w:rPr>
          <w:rFonts w:eastAsiaTheme="majorEastAsia" w:cs="Times New Roman"/>
          <w:sz w:val="28"/>
          <w:szCs w:val="28"/>
        </w:rPr>
        <w:t>целым</w:t>
      </w:r>
      <w:r w:rsidRPr="009931C5">
        <w:rPr>
          <w:rFonts w:cs="Times New Roman"/>
          <w:sz w:val="28"/>
          <w:szCs w:val="28"/>
        </w:rPr>
        <w:t> </w:t>
      </w:r>
      <w:r w:rsidRPr="009931C5">
        <w:rPr>
          <w:rFonts w:eastAsiaTheme="majorEastAsia" w:cs="Times New Roman"/>
          <w:sz w:val="28"/>
          <w:szCs w:val="28"/>
        </w:rPr>
        <w:t>классом</w:t>
      </w:r>
      <w:r w:rsidRPr="009931C5">
        <w:rPr>
          <w:rFonts w:cs="Times New Roman"/>
          <w:sz w:val="28"/>
          <w:szCs w:val="28"/>
        </w:rPr>
        <w:t> </w:t>
      </w:r>
      <w:r w:rsidRPr="009931C5">
        <w:rPr>
          <w:rFonts w:eastAsiaTheme="majorEastAsia" w:cs="Times New Roman"/>
          <w:sz w:val="28"/>
          <w:szCs w:val="28"/>
        </w:rPr>
        <w:t>поведений...»</w:t>
      </w:r>
      <w:r w:rsidRPr="009931C5">
        <w:rPr>
          <w:rFonts w:cs="Times New Roman"/>
          <w:sz w:val="28"/>
          <w:szCs w:val="28"/>
        </w:rPr>
        <w:t>, а также «…способности индивидуума, выбирать и группировать отдельные поведения, позволяющие ра</w:t>
      </w:r>
      <w:r w:rsidR="00806C1E">
        <w:rPr>
          <w:rFonts w:cs="Times New Roman"/>
          <w:sz w:val="28"/>
          <w:szCs w:val="28"/>
        </w:rPr>
        <w:t>звивать мыслительный процесс» [1</w:t>
      </w:r>
      <w:r w:rsidRPr="009931C5">
        <w:rPr>
          <w:rFonts w:cs="Times New Roman"/>
          <w:sz w:val="28"/>
          <w:szCs w:val="28"/>
        </w:rPr>
        <w:t>].</w:t>
      </w:r>
    </w:p>
    <w:p w:rsidR="00B16618" w:rsidRDefault="009F1E67" w:rsidP="00462BFE">
      <w:pPr>
        <w:pStyle w:val="a3"/>
        <w:ind w:left="0" w:firstLine="567"/>
        <w:jc w:val="both"/>
        <w:rPr>
          <w:sz w:val="28"/>
          <w:szCs w:val="28"/>
        </w:rPr>
      </w:pPr>
      <w:r w:rsidRPr="009931C5">
        <w:rPr>
          <w:sz w:val="28"/>
          <w:szCs w:val="28"/>
        </w:rPr>
        <w:t>Анализируя</w:t>
      </w:r>
      <w:r w:rsidR="000D6E59" w:rsidRPr="009931C5">
        <w:rPr>
          <w:sz w:val="28"/>
          <w:szCs w:val="28"/>
        </w:rPr>
        <w:t xml:space="preserve"> работ</w:t>
      </w:r>
      <w:r w:rsidRPr="009931C5">
        <w:rPr>
          <w:sz w:val="28"/>
          <w:szCs w:val="28"/>
        </w:rPr>
        <w:t xml:space="preserve">ы </w:t>
      </w:r>
      <w:r w:rsidR="00462BFE" w:rsidRPr="009931C5">
        <w:rPr>
          <w:sz w:val="28"/>
          <w:szCs w:val="28"/>
        </w:rPr>
        <w:t>учёных (И. А. Зимней</w:t>
      </w:r>
      <w:r w:rsidR="00806C1E">
        <w:rPr>
          <w:sz w:val="28"/>
          <w:szCs w:val="28"/>
        </w:rPr>
        <w:t xml:space="preserve"> [6</w:t>
      </w:r>
      <w:r w:rsidR="00F37E98" w:rsidRPr="009931C5">
        <w:rPr>
          <w:sz w:val="28"/>
          <w:szCs w:val="28"/>
        </w:rPr>
        <w:t>,</w:t>
      </w:r>
      <w:r w:rsidR="00806C1E">
        <w:rPr>
          <w:sz w:val="28"/>
          <w:szCs w:val="28"/>
        </w:rPr>
        <w:t xml:space="preserve"> 7</w:t>
      </w:r>
      <w:r w:rsidR="009E7AA3" w:rsidRPr="009931C5">
        <w:rPr>
          <w:sz w:val="28"/>
          <w:szCs w:val="28"/>
        </w:rPr>
        <w:t>]</w:t>
      </w:r>
      <w:r w:rsidR="00462BFE" w:rsidRPr="009931C5">
        <w:rPr>
          <w:sz w:val="28"/>
          <w:szCs w:val="28"/>
        </w:rPr>
        <w:t xml:space="preserve">, М. В. </w:t>
      </w:r>
      <w:proofErr w:type="spellStart"/>
      <w:r w:rsidR="00462BFE" w:rsidRPr="009931C5">
        <w:rPr>
          <w:sz w:val="28"/>
          <w:szCs w:val="28"/>
        </w:rPr>
        <w:t>Кондурар</w:t>
      </w:r>
      <w:proofErr w:type="spellEnd"/>
      <w:r w:rsidR="009E7AA3" w:rsidRPr="009931C5">
        <w:rPr>
          <w:sz w:val="28"/>
          <w:szCs w:val="28"/>
        </w:rPr>
        <w:t xml:space="preserve"> [</w:t>
      </w:r>
      <w:r w:rsidR="00806C1E">
        <w:rPr>
          <w:sz w:val="28"/>
          <w:szCs w:val="28"/>
        </w:rPr>
        <w:t>9</w:t>
      </w:r>
      <w:r w:rsidR="009E7AA3" w:rsidRPr="009931C5">
        <w:rPr>
          <w:sz w:val="28"/>
          <w:szCs w:val="28"/>
        </w:rPr>
        <w:t>]</w:t>
      </w:r>
      <w:r w:rsidR="00462BFE" w:rsidRPr="009931C5">
        <w:rPr>
          <w:sz w:val="28"/>
          <w:szCs w:val="28"/>
        </w:rPr>
        <w:t xml:space="preserve">, </w:t>
      </w:r>
      <w:r w:rsidR="00462BFE" w:rsidRPr="009931C5">
        <w:rPr>
          <w:sz w:val="28"/>
          <w:szCs w:val="28"/>
        </w:rPr>
        <w:lastRenderedPageBreak/>
        <w:t>А.А.Рыбаковой</w:t>
      </w:r>
      <w:r w:rsidR="009E7AA3" w:rsidRPr="009931C5">
        <w:rPr>
          <w:sz w:val="28"/>
          <w:szCs w:val="28"/>
        </w:rPr>
        <w:t xml:space="preserve"> [</w:t>
      </w:r>
      <w:r w:rsidR="009931C5" w:rsidRPr="009931C5">
        <w:rPr>
          <w:sz w:val="28"/>
          <w:szCs w:val="28"/>
        </w:rPr>
        <w:t>1</w:t>
      </w:r>
      <w:r w:rsidR="007B1311">
        <w:rPr>
          <w:sz w:val="28"/>
          <w:szCs w:val="28"/>
        </w:rPr>
        <w:t>7</w:t>
      </w:r>
      <w:r w:rsidR="009E7AA3" w:rsidRPr="009931C5">
        <w:rPr>
          <w:sz w:val="28"/>
          <w:szCs w:val="28"/>
        </w:rPr>
        <w:t>]</w:t>
      </w:r>
      <w:r w:rsidR="00462BFE" w:rsidRPr="009931C5">
        <w:rPr>
          <w:sz w:val="28"/>
          <w:szCs w:val="28"/>
        </w:rPr>
        <w:t>, А. В. Хуторского, Л. Н. Хуторской</w:t>
      </w:r>
      <w:r w:rsidR="00F37E98" w:rsidRPr="009931C5">
        <w:rPr>
          <w:sz w:val="28"/>
          <w:szCs w:val="28"/>
        </w:rPr>
        <w:t xml:space="preserve"> [1</w:t>
      </w:r>
      <w:r w:rsidR="00806C1E">
        <w:rPr>
          <w:sz w:val="28"/>
          <w:szCs w:val="28"/>
        </w:rPr>
        <w:t>9</w:t>
      </w:r>
      <w:r w:rsidR="00F37E98" w:rsidRPr="009931C5">
        <w:rPr>
          <w:sz w:val="28"/>
          <w:szCs w:val="28"/>
        </w:rPr>
        <w:t xml:space="preserve">, </w:t>
      </w:r>
      <w:r w:rsidR="00806C1E">
        <w:rPr>
          <w:sz w:val="28"/>
          <w:szCs w:val="28"/>
        </w:rPr>
        <w:t>20</w:t>
      </w:r>
      <w:r w:rsidR="00F37E98" w:rsidRPr="009931C5">
        <w:rPr>
          <w:sz w:val="28"/>
          <w:szCs w:val="28"/>
        </w:rPr>
        <w:t>]</w:t>
      </w:r>
      <w:r w:rsidR="00462BFE" w:rsidRPr="009931C5">
        <w:rPr>
          <w:sz w:val="28"/>
          <w:szCs w:val="28"/>
        </w:rPr>
        <w:t xml:space="preserve">), </w:t>
      </w:r>
      <w:r w:rsidR="00CC1EDB" w:rsidRPr="009931C5">
        <w:rPr>
          <w:sz w:val="28"/>
          <w:szCs w:val="28"/>
        </w:rPr>
        <w:t xml:space="preserve">мы </w:t>
      </w:r>
      <w:r w:rsidR="00462BFE" w:rsidRPr="009931C5">
        <w:rPr>
          <w:sz w:val="28"/>
          <w:szCs w:val="28"/>
        </w:rPr>
        <w:t>установили,  что это –  личностное качество субъекта. Н</w:t>
      </w:r>
      <w:r w:rsidR="00B16618" w:rsidRPr="009931C5">
        <w:rPr>
          <w:sz w:val="28"/>
          <w:szCs w:val="28"/>
        </w:rPr>
        <w:t xml:space="preserve">аправленность </w:t>
      </w:r>
      <w:r w:rsidR="00586B72" w:rsidRPr="009931C5">
        <w:rPr>
          <w:sz w:val="28"/>
          <w:szCs w:val="28"/>
        </w:rPr>
        <w:t xml:space="preserve">и </w:t>
      </w:r>
      <w:r w:rsidR="00B16618" w:rsidRPr="009931C5">
        <w:rPr>
          <w:sz w:val="28"/>
          <w:szCs w:val="28"/>
        </w:rPr>
        <w:t>способность к  эффективным  выполнения</w:t>
      </w:r>
      <w:r w:rsidR="00586B72" w:rsidRPr="009931C5">
        <w:rPr>
          <w:sz w:val="28"/>
          <w:szCs w:val="28"/>
        </w:rPr>
        <w:t>м действия в конкретной предметной области с помощью специальных знаний, умений, навыков, таких как - ги</w:t>
      </w:r>
      <w:r w:rsidR="00586B72" w:rsidRPr="0014257E">
        <w:rPr>
          <w:sz w:val="28"/>
          <w:szCs w:val="28"/>
        </w:rPr>
        <w:t xml:space="preserve">бкость и </w:t>
      </w:r>
      <w:proofErr w:type="spellStart"/>
      <w:r w:rsidR="00586B72" w:rsidRPr="0014257E">
        <w:rPr>
          <w:sz w:val="28"/>
          <w:szCs w:val="28"/>
        </w:rPr>
        <w:t>креативность</w:t>
      </w:r>
      <w:proofErr w:type="spellEnd"/>
      <w:r w:rsidR="003266E3">
        <w:rPr>
          <w:sz w:val="28"/>
          <w:szCs w:val="28"/>
        </w:rPr>
        <w:t xml:space="preserve"> </w:t>
      </w:r>
      <w:r w:rsidR="00462BFE">
        <w:rPr>
          <w:sz w:val="28"/>
          <w:szCs w:val="28"/>
        </w:rPr>
        <w:t xml:space="preserve">мышления, </w:t>
      </w:r>
      <w:r w:rsidR="00586B72" w:rsidRPr="0014257E">
        <w:rPr>
          <w:sz w:val="28"/>
          <w:szCs w:val="28"/>
        </w:rPr>
        <w:t>способность   выбирать оптимальные решения, способность к выполнению самостоятельной познавательной деятельности, планирование, творчество, лидерство, коммуникативные навыки</w:t>
      </w:r>
      <w:r w:rsidR="00462BFE">
        <w:rPr>
          <w:sz w:val="28"/>
          <w:szCs w:val="28"/>
        </w:rPr>
        <w:t xml:space="preserve">, </w:t>
      </w:r>
      <w:r w:rsidR="001C316B">
        <w:rPr>
          <w:sz w:val="28"/>
          <w:szCs w:val="28"/>
        </w:rPr>
        <w:t>эффективная работа в команде</w:t>
      </w:r>
      <w:r w:rsidR="00586B72" w:rsidRPr="0014257E">
        <w:rPr>
          <w:sz w:val="28"/>
          <w:szCs w:val="28"/>
        </w:rPr>
        <w:t>.</w:t>
      </w:r>
    </w:p>
    <w:p w:rsidR="00462BFE" w:rsidRPr="0014257E" w:rsidRDefault="00462BFE" w:rsidP="00B16618">
      <w:pPr>
        <w:pStyle w:val="a3"/>
        <w:ind w:left="0" w:firstLine="567"/>
        <w:jc w:val="both"/>
        <w:rPr>
          <w:sz w:val="28"/>
          <w:szCs w:val="28"/>
        </w:rPr>
      </w:pPr>
      <w:proofErr w:type="spellStart"/>
      <w:r w:rsidRPr="0014257E">
        <w:rPr>
          <w:sz w:val="28"/>
          <w:szCs w:val="28"/>
        </w:rPr>
        <w:t>Компетентностный</w:t>
      </w:r>
      <w:proofErr w:type="spellEnd"/>
      <w:r w:rsidRPr="0014257E">
        <w:rPr>
          <w:sz w:val="28"/>
          <w:szCs w:val="28"/>
        </w:rPr>
        <w:t xml:space="preserve">  подход в сфере общего образования в России получилсвоё развитие благодаря принятию «Стратегии модернизации содержания общего образования». Создатели документа в понятие компетентность  включают результаты обучения, систему ценностных ориентаций, привычки и др</w:t>
      </w:r>
      <w:r>
        <w:rPr>
          <w:sz w:val="28"/>
          <w:szCs w:val="28"/>
        </w:rPr>
        <w:t>угое</w:t>
      </w:r>
      <w:r w:rsidRPr="0014257E">
        <w:rPr>
          <w:sz w:val="28"/>
          <w:szCs w:val="28"/>
        </w:rPr>
        <w:t>. Под компетентностью они понимают синтез знаний, опыта и способностей человека [1</w:t>
      </w:r>
      <w:r w:rsidR="00806C1E">
        <w:rPr>
          <w:sz w:val="28"/>
          <w:szCs w:val="28"/>
        </w:rPr>
        <w:t>8</w:t>
      </w:r>
      <w:r w:rsidRPr="0014257E">
        <w:rPr>
          <w:sz w:val="28"/>
          <w:szCs w:val="28"/>
        </w:rPr>
        <w:t xml:space="preserve">, </w:t>
      </w:r>
      <w:r>
        <w:rPr>
          <w:sz w:val="28"/>
          <w:szCs w:val="28"/>
        </w:rPr>
        <w:t>С</w:t>
      </w:r>
      <w:r w:rsidRPr="0014257E">
        <w:rPr>
          <w:sz w:val="28"/>
          <w:szCs w:val="28"/>
        </w:rPr>
        <w:t>.15].</w:t>
      </w:r>
    </w:p>
    <w:p w:rsidR="004243B4" w:rsidRPr="009931C5" w:rsidRDefault="004243B4" w:rsidP="004243B4">
      <w:pPr>
        <w:ind w:firstLine="567"/>
        <w:jc w:val="both"/>
        <w:rPr>
          <w:rFonts w:eastAsia="Arial Unicode MS" w:cs="Times New Roman"/>
          <w:sz w:val="28"/>
          <w:szCs w:val="28"/>
        </w:rPr>
      </w:pPr>
      <w:r w:rsidRPr="009931C5">
        <w:rPr>
          <w:rFonts w:cs="Times New Roman"/>
          <w:sz w:val="28"/>
          <w:szCs w:val="28"/>
        </w:rPr>
        <w:t xml:space="preserve">Опираясь на мнение Т. </w:t>
      </w:r>
      <w:proofErr w:type="spellStart"/>
      <w:r w:rsidRPr="009931C5">
        <w:rPr>
          <w:rFonts w:cs="Times New Roman"/>
          <w:sz w:val="28"/>
          <w:szCs w:val="28"/>
        </w:rPr>
        <w:t>Поштарёвой</w:t>
      </w:r>
      <w:proofErr w:type="spellEnd"/>
      <w:r w:rsidRPr="009931C5">
        <w:rPr>
          <w:rFonts w:cs="Times New Roman"/>
          <w:sz w:val="28"/>
          <w:szCs w:val="28"/>
        </w:rPr>
        <w:t>, о ф</w:t>
      </w:r>
      <w:r w:rsidRPr="009931C5">
        <w:rPr>
          <w:rFonts w:eastAsia="Arial Unicode MS" w:cs="Times New Roman"/>
          <w:sz w:val="28"/>
          <w:szCs w:val="28"/>
        </w:rPr>
        <w:t>ормировании этнокультурной компетентности, можно выделить следующие уточняющие критерии этого понятия:</w:t>
      </w:r>
    </w:p>
    <w:p w:rsidR="00575D0C" w:rsidRPr="009931C5" w:rsidRDefault="00575D0C" w:rsidP="00392C50">
      <w:pPr>
        <w:pStyle w:val="a3"/>
        <w:widowControl/>
        <w:numPr>
          <w:ilvl w:val="0"/>
          <w:numId w:val="3"/>
        </w:numPr>
        <w:suppressAutoHyphens w:val="0"/>
        <w:autoSpaceDN/>
        <w:ind w:left="0" w:firstLine="680"/>
        <w:contextualSpacing/>
        <w:jc w:val="both"/>
        <w:textAlignment w:val="auto"/>
        <w:rPr>
          <w:rFonts w:eastAsia="Arial Unicode MS"/>
          <w:sz w:val="28"/>
          <w:szCs w:val="28"/>
        </w:rPr>
      </w:pPr>
      <w:r w:rsidRPr="009931C5">
        <w:rPr>
          <w:rFonts w:eastAsia="Arial Unicode MS"/>
          <w:sz w:val="28"/>
          <w:szCs w:val="28"/>
        </w:rPr>
        <w:t>готовность школьника признать этнокультурные различия с позитивной стороны;</w:t>
      </w:r>
    </w:p>
    <w:p w:rsidR="00575D0C" w:rsidRPr="009931C5" w:rsidRDefault="00575D0C" w:rsidP="00392C50">
      <w:pPr>
        <w:pStyle w:val="a3"/>
        <w:widowControl/>
        <w:numPr>
          <w:ilvl w:val="0"/>
          <w:numId w:val="3"/>
        </w:numPr>
        <w:suppressAutoHyphens w:val="0"/>
        <w:autoSpaceDN/>
        <w:ind w:left="0" w:firstLine="680"/>
        <w:contextualSpacing/>
        <w:jc w:val="both"/>
        <w:textAlignment w:val="auto"/>
        <w:rPr>
          <w:rFonts w:eastAsia="Arial Unicode MS"/>
          <w:sz w:val="28"/>
          <w:szCs w:val="28"/>
        </w:rPr>
      </w:pPr>
      <w:r w:rsidRPr="009931C5">
        <w:rPr>
          <w:rFonts w:eastAsia="Arial Unicode MS"/>
          <w:sz w:val="28"/>
          <w:szCs w:val="28"/>
        </w:rPr>
        <w:t>адекватные модели поведения, способствующие поддержанию атмосферы согласия и взаимного доверия;</w:t>
      </w:r>
    </w:p>
    <w:p w:rsidR="00575D0C" w:rsidRPr="009931C5" w:rsidRDefault="00A84153" w:rsidP="00392C50">
      <w:pPr>
        <w:pStyle w:val="a3"/>
        <w:widowControl/>
        <w:numPr>
          <w:ilvl w:val="0"/>
          <w:numId w:val="3"/>
        </w:numPr>
        <w:suppressAutoHyphens w:val="0"/>
        <w:autoSpaceDN/>
        <w:ind w:left="0" w:firstLine="680"/>
        <w:contextualSpacing/>
        <w:jc w:val="both"/>
        <w:textAlignment w:val="auto"/>
        <w:rPr>
          <w:rFonts w:eastAsia="Arial Unicode MS"/>
          <w:sz w:val="28"/>
          <w:szCs w:val="28"/>
        </w:rPr>
      </w:pPr>
      <w:r w:rsidRPr="009931C5">
        <w:rPr>
          <w:rFonts w:eastAsia="Arial Unicode MS"/>
          <w:sz w:val="28"/>
          <w:szCs w:val="28"/>
        </w:rPr>
        <w:t>высокую  результативность</w:t>
      </w:r>
      <w:r w:rsidR="00575D0C" w:rsidRPr="009931C5">
        <w:rPr>
          <w:rFonts w:eastAsia="Arial Unicode MS"/>
          <w:sz w:val="28"/>
          <w:szCs w:val="28"/>
        </w:rPr>
        <w:t xml:space="preserve"> в современной деятельности;</w:t>
      </w:r>
    </w:p>
    <w:p w:rsidR="00D16534" w:rsidRPr="009931C5" w:rsidRDefault="00A84153" w:rsidP="00392C50">
      <w:pPr>
        <w:pStyle w:val="a3"/>
        <w:widowControl/>
        <w:numPr>
          <w:ilvl w:val="0"/>
          <w:numId w:val="3"/>
        </w:numPr>
        <w:suppressAutoHyphens w:val="0"/>
        <w:autoSpaceDN/>
        <w:ind w:left="0" w:firstLine="680"/>
        <w:contextualSpacing/>
        <w:jc w:val="both"/>
        <w:textAlignment w:val="auto"/>
        <w:rPr>
          <w:rFonts w:eastAsia="Arial Unicode MS"/>
          <w:sz w:val="28"/>
          <w:szCs w:val="28"/>
        </w:rPr>
      </w:pPr>
      <w:r w:rsidRPr="009931C5">
        <w:rPr>
          <w:sz w:val="28"/>
          <w:szCs w:val="28"/>
        </w:rPr>
        <w:t>способность</w:t>
      </w:r>
      <w:r w:rsidR="008E2312" w:rsidRPr="009931C5">
        <w:rPr>
          <w:sz w:val="28"/>
          <w:szCs w:val="28"/>
        </w:rPr>
        <w:t xml:space="preserve"> к межэтническому пониманию</w:t>
      </w:r>
      <w:r w:rsidR="00575D0C" w:rsidRPr="009931C5">
        <w:rPr>
          <w:rFonts w:eastAsia="Arial Unicode MS"/>
          <w:sz w:val="28"/>
          <w:szCs w:val="28"/>
        </w:rPr>
        <w:t xml:space="preserve"> [1</w:t>
      </w:r>
      <w:r w:rsidR="00806C1E">
        <w:rPr>
          <w:rFonts w:eastAsia="Arial Unicode MS"/>
          <w:sz w:val="28"/>
          <w:szCs w:val="28"/>
        </w:rPr>
        <w:t>4</w:t>
      </w:r>
      <w:r w:rsidR="00AA63B7" w:rsidRPr="009931C5">
        <w:rPr>
          <w:rFonts w:eastAsia="Arial Unicode MS"/>
          <w:sz w:val="28"/>
          <w:szCs w:val="28"/>
        </w:rPr>
        <w:t xml:space="preserve">, </w:t>
      </w:r>
      <w:r w:rsidR="00EE020D" w:rsidRPr="009931C5">
        <w:rPr>
          <w:rFonts w:eastAsia="Arial Unicode MS"/>
          <w:sz w:val="28"/>
          <w:szCs w:val="28"/>
        </w:rPr>
        <w:t>С</w:t>
      </w:r>
      <w:r w:rsidR="00AA63B7" w:rsidRPr="009931C5">
        <w:rPr>
          <w:rFonts w:eastAsia="Arial Unicode MS"/>
          <w:sz w:val="28"/>
          <w:szCs w:val="28"/>
        </w:rPr>
        <w:t>.10</w:t>
      </w:r>
      <w:r w:rsidR="00575D0C" w:rsidRPr="009931C5">
        <w:rPr>
          <w:rFonts w:eastAsia="Arial Unicode MS"/>
          <w:sz w:val="28"/>
          <w:szCs w:val="28"/>
        </w:rPr>
        <w:t>]</w:t>
      </w:r>
      <w:r w:rsidR="008E2312" w:rsidRPr="009931C5">
        <w:rPr>
          <w:rFonts w:eastAsia="Arial Unicode MS"/>
          <w:sz w:val="28"/>
          <w:szCs w:val="28"/>
        </w:rPr>
        <w:t>.</w:t>
      </w:r>
    </w:p>
    <w:p w:rsidR="004243B4" w:rsidRPr="009931C5" w:rsidRDefault="004243B4" w:rsidP="004243B4">
      <w:pPr>
        <w:ind w:firstLine="851"/>
        <w:jc w:val="both"/>
        <w:rPr>
          <w:rFonts w:cs="Times New Roman"/>
          <w:sz w:val="28"/>
          <w:szCs w:val="28"/>
        </w:rPr>
      </w:pPr>
      <w:r w:rsidRPr="009931C5">
        <w:rPr>
          <w:rFonts w:cs="Times New Roman"/>
          <w:sz w:val="28"/>
          <w:szCs w:val="28"/>
        </w:rPr>
        <w:t>Таким образом, компетентность</w:t>
      </w:r>
      <w:r w:rsidRPr="009931C5">
        <w:rPr>
          <w:sz w:val="28"/>
          <w:szCs w:val="28"/>
        </w:rPr>
        <w:t xml:space="preserve"> –   это интегрирующая личностная способность человека</w:t>
      </w:r>
      <w:r w:rsidR="00793577" w:rsidRPr="00724CDD">
        <w:rPr>
          <w:sz w:val="28"/>
          <w:szCs w:val="28"/>
        </w:rPr>
        <w:t xml:space="preserve">учащегося младших </w:t>
      </w:r>
      <w:r w:rsidR="00793577" w:rsidRPr="00793577">
        <w:rPr>
          <w:sz w:val="28"/>
          <w:szCs w:val="28"/>
        </w:rPr>
        <w:t>классов (в контексте нашего поиска)</w:t>
      </w:r>
      <w:r w:rsidRPr="00793577">
        <w:rPr>
          <w:sz w:val="28"/>
          <w:szCs w:val="28"/>
        </w:rPr>
        <w:t>, заключающаяся в умении эффективно выполнять действия в конкретно</w:t>
      </w:r>
      <w:r w:rsidRPr="009931C5">
        <w:rPr>
          <w:sz w:val="28"/>
          <w:szCs w:val="28"/>
        </w:rPr>
        <w:t xml:space="preserve">й предметной области при помощи специальных знаний, умений и навыков. </w:t>
      </w:r>
      <w:r w:rsidRPr="009931C5">
        <w:rPr>
          <w:rFonts w:cs="Times New Roman"/>
          <w:sz w:val="28"/>
          <w:szCs w:val="28"/>
        </w:rPr>
        <w:t>То есть уметь применять навыки со знанием дела с помощью специальных ключевых образовательных компетенций:</w:t>
      </w:r>
    </w:p>
    <w:p w:rsidR="00681F1D" w:rsidRPr="00793577" w:rsidRDefault="002B281F" w:rsidP="00392C50">
      <w:pPr>
        <w:pStyle w:val="a3"/>
        <w:widowControl/>
        <w:numPr>
          <w:ilvl w:val="0"/>
          <w:numId w:val="28"/>
        </w:numPr>
        <w:suppressAutoHyphens w:val="0"/>
        <w:autoSpaceDN/>
        <w:ind w:left="0" w:firstLine="680"/>
        <w:jc w:val="both"/>
        <w:textAlignment w:val="auto"/>
        <w:rPr>
          <w:sz w:val="28"/>
          <w:szCs w:val="28"/>
        </w:rPr>
      </w:pPr>
      <w:proofErr w:type="gramStart"/>
      <w:r w:rsidRPr="00793577">
        <w:rPr>
          <w:b/>
          <w:i/>
          <w:sz w:val="28"/>
          <w:szCs w:val="28"/>
        </w:rPr>
        <w:t>У</w:t>
      </w:r>
      <w:r w:rsidR="00681F1D" w:rsidRPr="00793577">
        <w:rPr>
          <w:b/>
          <w:i/>
          <w:sz w:val="28"/>
          <w:szCs w:val="28"/>
        </w:rPr>
        <w:t>чебно-познавательн</w:t>
      </w:r>
      <w:r w:rsidR="00793577" w:rsidRPr="00793577">
        <w:rPr>
          <w:b/>
          <w:i/>
          <w:sz w:val="28"/>
          <w:szCs w:val="28"/>
        </w:rPr>
        <w:t>ой</w:t>
      </w:r>
      <w:proofErr w:type="gramEnd"/>
      <w:r w:rsidR="00681F1D" w:rsidRPr="00793577">
        <w:rPr>
          <w:sz w:val="28"/>
          <w:szCs w:val="28"/>
        </w:rPr>
        <w:t xml:space="preserve">, </w:t>
      </w:r>
      <w:r w:rsidR="007D3DCC">
        <w:rPr>
          <w:sz w:val="28"/>
          <w:szCs w:val="28"/>
        </w:rPr>
        <w:t xml:space="preserve"> </w:t>
      </w:r>
      <w:r w:rsidR="00681F1D" w:rsidRPr="00793577">
        <w:rPr>
          <w:sz w:val="28"/>
          <w:szCs w:val="28"/>
        </w:rPr>
        <w:t xml:space="preserve">которая  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заклю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чается в  умении добывать знания из разных источников</w:t>
      </w:r>
      <w:r w:rsidR="00681F1D" w:rsidRPr="00793577">
        <w:rPr>
          <w:sz w:val="28"/>
          <w:szCs w:val="28"/>
        </w:rPr>
        <w:t>;</w:t>
      </w:r>
    </w:p>
    <w:p w:rsidR="00681F1D" w:rsidRPr="00793577" w:rsidRDefault="002B281F" w:rsidP="00392C50">
      <w:pPr>
        <w:pStyle w:val="a3"/>
        <w:widowControl/>
        <w:numPr>
          <w:ilvl w:val="0"/>
          <w:numId w:val="28"/>
        </w:numPr>
        <w:suppressAutoHyphens w:val="0"/>
        <w:autoSpaceDN/>
        <w:ind w:left="0" w:firstLine="680"/>
        <w:jc w:val="both"/>
        <w:textAlignment w:val="auto"/>
        <w:rPr>
          <w:sz w:val="28"/>
          <w:szCs w:val="28"/>
        </w:rPr>
      </w:pPr>
      <w:r w:rsidRPr="00793577">
        <w:rPr>
          <w:b/>
          <w:i/>
          <w:sz w:val="28"/>
          <w:szCs w:val="28"/>
        </w:rPr>
        <w:t>К</w:t>
      </w:r>
      <w:r w:rsidR="00681F1D" w:rsidRPr="00793577">
        <w:rPr>
          <w:b/>
          <w:i/>
          <w:sz w:val="28"/>
          <w:szCs w:val="28"/>
        </w:rPr>
        <w:t>оммуникативн</w:t>
      </w:r>
      <w:r w:rsidR="00793577">
        <w:rPr>
          <w:b/>
          <w:i/>
          <w:sz w:val="28"/>
          <w:szCs w:val="28"/>
        </w:rPr>
        <w:t>ой</w:t>
      </w:r>
      <w:r w:rsidR="00681F1D" w:rsidRPr="00793577">
        <w:rPr>
          <w:sz w:val="28"/>
          <w:szCs w:val="28"/>
        </w:rPr>
        <w:t xml:space="preserve">,  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вклю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чающ</w:t>
      </w:r>
      <w:r w:rsid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ей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умения и навыки эффективного общения, владения культурой речи, умением убеж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дать   и понимать других</w:t>
      </w:r>
      <w:r w:rsidR="00681F1D" w:rsidRPr="00793577">
        <w:rPr>
          <w:sz w:val="28"/>
          <w:szCs w:val="28"/>
        </w:rPr>
        <w:t>;</w:t>
      </w:r>
    </w:p>
    <w:p w:rsidR="00EF7D4C" w:rsidRPr="00793577" w:rsidRDefault="002B281F" w:rsidP="00392C50">
      <w:pPr>
        <w:pStyle w:val="a3"/>
        <w:widowControl/>
        <w:numPr>
          <w:ilvl w:val="0"/>
          <w:numId w:val="28"/>
        </w:numPr>
        <w:suppressAutoHyphens w:val="0"/>
        <w:autoSpaceDN/>
        <w:ind w:left="0" w:firstLine="680"/>
        <w:jc w:val="both"/>
        <w:textAlignment w:val="auto"/>
        <w:rPr>
          <w:rStyle w:val="FontStyle41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793577">
        <w:rPr>
          <w:b/>
          <w:i/>
          <w:sz w:val="28"/>
          <w:szCs w:val="28"/>
        </w:rPr>
        <w:t>К</w:t>
      </w:r>
      <w:r w:rsidR="00681F1D" w:rsidRPr="00793577">
        <w:rPr>
          <w:b/>
          <w:i/>
          <w:sz w:val="28"/>
          <w:szCs w:val="28"/>
        </w:rPr>
        <w:t>реативн</w:t>
      </w:r>
      <w:r w:rsidR="00793577">
        <w:rPr>
          <w:b/>
          <w:i/>
          <w:sz w:val="28"/>
          <w:szCs w:val="28"/>
        </w:rPr>
        <w:t>ой</w:t>
      </w:r>
      <w:proofErr w:type="spellEnd"/>
      <w:r w:rsidR="00793577">
        <w:rPr>
          <w:b/>
          <w:i/>
          <w:sz w:val="28"/>
          <w:szCs w:val="28"/>
        </w:rPr>
        <w:t xml:space="preserve"> </w:t>
      </w:r>
      <w:r w:rsidR="00EF7D4C" w:rsidRPr="00793577">
        <w:rPr>
          <w:sz w:val="28"/>
          <w:szCs w:val="28"/>
        </w:rPr>
        <w:t xml:space="preserve"> компетенци</w:t>
      </w:r>
      <w:r w:rsidR="00793577" w:rsidRPr="00793577">
        <w:rPr>
          <w:sz w:val="28"/>
          <w:szCs w:val="28"/>
        </w:rPr>
        <w:t>и</w:t>
      </w:r>
      <w:r w:rsidR="00EF7D4C" w:rsidRPr="00793577">
        <w:rPr>
          <w:sz w:val="28"/>
          <w:szCs w:val="28"/>
        </w:rPr>
        <w:t>,</w:t>
      </w:r>
      <w:r w:rsidR="003266E3">
        <w:rPr>
          <w:sz w:val="28"/>
          <w:szCs w:val="28"/>
        </w:rPr>
        <w:t xml:space="preserve"> </w:t>
      </w:r>
      <w:r w:rsid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требующей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живого восприятия, развитого воображе</w:t>
      </w:r>
      <w:r w:rsidR="00681F1D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ния, нестандартных форм мышления</w:t>
      </w:r>
      <w:r w:rsidR="00EF7D4C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;</w:t>
      </w:r>
    </w:p>
    <w:p w:rsidR="00A97AA3" w:rsidRPr="00793577" w:rsidRDefault="00793577" w:rsidP="00392C50">
      <w:pPr>
        <w:pStyle w:val="a3"/>
        <w:widowControl/>
        <w:numPr>
          <w:ilvl w:val="0"/>
          <w:numId w:val="28"/>
        </w:numPr>
        <w:suppressAutoHyphens w:val="0"/>
        <w:autoSpaceDN/>
        <w:ind w:left="0" w:firstLine="680"/>
        <w:jc w:val="both"/>
        <w:textAlignment w:val="auto"/>
        <w:rPr>
          <w:rStyle w:val="FontStyle4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41"/>
          <w:rFonts w:ascii="Times New Roman" w:hAnsi="Times New Roman" w:cs="Times New Roman"/>
          <w:i/>
          <w:sz w:val="28"/>
          <w:szCs w:val="28"/>
        </w:rPr>
        <w:t>Эстетической</w:t>
      </w:r>
      <w:r w:rsidR="00A97AA3" w:rsidRPr="00793577">
        <w:rPr>
          <w:rStyle w:val="FontStyle41"/>
          <w:rFonts w:ascii="Times New Roman" w:hAnsi="Times New Roman" w:cs="Times New Roman"/>
          <w:i/>
          <w:sz w:val="28"/>
          <w:szCs w:val="28"/>
        </w:rPr>
        <w:t>,</w:t>
      </w:r>
      <w:r w:rsidR="003266E3">
        <w:rPr>
          <w:rStyle w:val="FontStyle41"/>
          <w:rFonts w:ascii="Times New Roman" w:hAnsi="Times New Roman" w:cs="Times New Roman"/>
          <w:i/>
          <w:sz w:val="28"/>
          <w:szCs w:val="28"/>
        </w:rPr>
        <w:t xml:space="preserve"> </w:t>
      </w:r>
      <w:r w:rsidR="003266E3">
        <w:rPr>
          <w:rStyle w:val="FontStyle41"/>
          <w:rFonts w:ascii="Times New Roman" w:hAnsi="Times New Roman" w:cs="Times New Roman"/>
          <w:b w:val="0"/>
          <w:sz w:val="28"/>
          <w:szCs w:val="28"/>
        </w:rPr>
        <w:t>проявляющейся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7AA3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>в умении дости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гать</w:t>
      </w:r>
      <w:r w:rsidR="00A97AA3" w:rsidRPr="00793577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 гармонии и красоты деятельности;</w:t>
      </w:r>
    </w:p>
    <w:p w:rsidR="0057284E" w:rsidRPr="00793577" w:rsidRDefault="002B281F" w:rsidP="00392C50">
      <w:pPr>
        <w:pStyle w:val="a3"/>
        <w:widowControl/>
        <w:numPr>
          <w:ilvl w:val="0"/>
          <w:numId w:val="28"/>
        </w:numPr>
        <w:suppressAutoHyphens w:val="0"/>
        <w:autoSpaceDN/>
        <w:ind w:left="0" w:firstLine="680"/>
        <w:jc w:val="both"/>
        <w:textAlignment w:val="auto"/>
        <w:rPr>
          <w:sz w:val="28"/>
          <w:szCs w:val="28"/>
        </w:rPr>
      </w:pPr>
      <w:r w:rsidRPr="00793577">
        <w:rPr>
          <w:b/>
          <w:i/>
          <w:sz w:val="28"/>
          <w:szCs w:val="28"/>
        </w:rPr>
        <w:t>Д</w:t>
      </w:r>
      <w:r w:rsidR="0000724D" w:rsidRPr="00793577">
        <w:rPr>
          <w:b/>
          <w:i/>
          <w:sz w:val="28"/>
          <w:szCs w:val="28"/>
        </w:rPr>
        <w:t>уховно-нравственная</w:t>
      </w:r>
      <w:r w:rsidR="00681F1D" w:rsidRPr="00793577">
        <w:rPr>
          <w:b/>
          <w:i/>
          <w:sz w:val="28"/>
          <w:szCs w:val="28"/>
        </w:rPr>
        <w:t xml:space="preserve"> компетенци</w:t>
      </w:r>
      <w:r w:rsidR="00EF7D4C" w:rsidRPr="00793577">
        <w:rPr>
          <w:b/>
          <w:i/>
          <w:sz w:val="28"/>
          <w:szCs w:val="28"/>
        </w:rPr>
        <w:t>я</w:t>
      </w:r>
      <w:r w:rsidR="00681F1D" w:rsidRPr="00793577">
        <w:rPr>
          <w:sz w:val="28"/>
          <w:szCs w:val="28"/>
        </w:rPr>
        <w:t>,</w:t>
      </w:r>
      <w:r w:rsidR="003266E3">
        <w:rPr>
          <w:sz w:val="28"/>
          <w:szCs w:val="28"/>
        </w:rPr>
        <w:t xml:space="preserve"> </w:t>
      </w:r>
      <w:r w:rsidR="00681F1D" w:rsidRPr="00793577">
        <w:rPr>
          <w:sz w:val="28"/>
          <w:szCs w:val="28"/>
        </w:rPr>
        <w:t xml:space="preserve">в способности к </w:t>
      </w:r>
      <w:r w:rsidR="00681F1D" w:rsidRPr="00793577">
        <w:rPr>
          <w:rFonts w:eastAsia="Arial Unicode MS"/>
          <w:sz w:val="28"/>
          <w:szCs w:val="28"/>
        </w:rPr>
        <w:t>взаимопониманию при помощи  чувств</w:t>
      </w:r>
      <w:r w:rsidR="00681F1D" w:rsidRPr="00793577">
        <w:rPr>
          <w:sz w:val="28"/>
          <w:szCs w:val="28"/>
        </w:rPr>
        <w:t xml:space="preserve">. </w:t>
      </w:r>
    </w:p>
    <w:p w:rsidR="004243B4" w:rsidRDefault="0057284E" w:rsidP="004243B4">
      <w:pPr>
        <w:ind w:firstLine="709"/>
        <w:jc w:val="both"/>
        <w:rPr>
          <w:rStyle w:val="FontStyle14"/>
          <w:b w:val="0"/>
          <w:sz w:val="28"/>
          <w:szCs w:val="28"/>
        </w:rPr>
      </w:pPr>
      <w:r w:rsidRPr="001C316B">
        <w:rPr>
          <w:rFonts w:cs="Times New Roman"/>
          <w:sz w:val="28"/>
          <w:szCs w:val="28"/>
        </w:rPr>
        <w:t>Для того</w:t>
      </w:r>
      <w:r w:rsidR="000F63FF" w:rsidRPr="001C316B">
        <w:rPr>
          <w:rFonts w:cs="Times New Roman"/>
          <w:sz w:val="28"/>
          <w:szCs w:val="28"/>
        </w:rPr>
        <w:t xml:space="preserve"> чтобы</w:t>
      </w:r>
      <w:r w:rsidR="003266E3">
        <w:rPr>
          <w:rFonts w:cs="Times New Roman"/>
          <w:sz w:val="28"/>
          <w:szCs w:val="28"/>
        </w:rPr>
        <w:t xml:space="preserve"> </w:t>
      </w:r>
      <w:r w:rsidR="000F63FF" w:rsidRPr="001C316B">
        <w:rPr>
          <w:rFonts w:cs="Times New Roman"/>
          <w:sz w:val="28"/>
          <w:szCs w:val="28"/>
        </w:rPr>
        <w:t>эффективно использовать</w:t>
      </w:r>
      <w:r w:rsidR="003266E3">
        <w:rPr>
          <w:rFonts w:cs="Times New Roman"/>
          <w:sz w:val="28"/>
          <w:szCs w:val="28"/>
        </w:rPr>
        <w:t xml:space="preserve"> </w:t>
      </w:r>
      <w:r w:rsidR="00A97AA3" w:rsidRPr="001C316B">
        <w:rPr>
          <w:rFonts w:cs="Times New Roman"/>
          <w:sz w:val="28"/>
          <w:szCs w:val="28"/>
        </w:rPr>
        <w:t xml:space="preserve">методы, приёмы и </w:t>
      </w:r>
      <w:r w:rsidR="00BA6C51" w:rsidRPr="001C316B">
        <w:rPr>
          <w:rFonts w:cs="Times New Roman"/>
          <w:sz w:val="28"/>
          <w:szCs w:val="28"/>
        </w:rPr>
        <w:t xml:space="preserve">формы </w:t>
      </w:r>
      <w:r w:rsidR="004243B4">
        <w:rPr>
          <w:rFonts w:cs="Times New Roman"/>
          <w:sz w:val="28"/>
          <w:szCs w:val="28"/>
        </w:rPr>
        <w:t xml:space="preserve">решения пяти </w:t>
      </w:r>
      <w:r w:rsidR="004243B4" w:rsidRPr="009F352A">
        <w:rPr>
          <w:rFonts w:cs="Times New Roman"/>
          <w:sz w:val="28"/>
          <w:szCs w:val="28"/>
        </w:rPr>
        <w:t>ключевых компетенций этнокультурной компетентности, о</w:t>
      </w:r>
      <w:r w:rsidR="004243B4" w:rsidRPr="009F352A">
        <w:rPr>
          <w:rStyle w:val="FontStyle14"/>
          <w:b w:val="0"/>
          <w:sz w:val="28"/>
          <w:szCs w:val="28"/>
        </w:rPr>
        <w:t>пределяем специфику возрастных особенностей детей младшего школьного возраста в контексте нашего исследования.</w:t>
      </w:r>
    </w:p>
    <w:p w:rsidR="003266E3" w:rsidRPr="009F352A" w:rsidRDefault="003266E3" w:rsidP="004243B4">
      <w:pPr>
        <w:ind w:firstLine="709"/>
        <w:jc w:val="both"/>
        <w:rPr>
          <w:rStyle w:val="FontStyle14"/>
          <w:b w:val="0"/>
          <w:sz w:val="28"/>
          <w:szCs w:val="28"/>
        </w:rPr>
      </w:pPr>
    </w:p>
    <w:p w:rsidR="007548D2" w:rsidRPr="000E3B86" w:rsidRDefault="00A9507F" w:rsidP="007548D2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9F352A">
        <w:rPr>
          <w:rFonts w:cs="Times New Roman"/>
          <w:sz w:val="28"/>
          <w:szCs w:val="28"/>
        </w:rPr>
        <w:lastRenderedPageBreak/>
        <w:t>Ранее было принято считать, что  ведущим</w:t>
      </w:r>
      <w:r w:rsidRPr="000E3B86">
        <w:rPr>
          <w:rFonts w:cs="Times New Roman"/>
          <w:sz w:val="28"/>
          <w:szCs w:val="28"/>
        </w:rPr>
        <w:t xml:space="preserve"> является наглядно-образное мышление, однако в настоящее время, благодаря работам  </w:t>
      </w:r>
      <w:r w:rsidR="00EE020D" w:rsidRPr="000E3B86">
        <w:rPr>
          <w:rFonts w:cs="Times New Roman"/>
          <w:sz w:val="28"/>
          <w:szCs w:val="28"/>
        </w:rPr>
        <w:t xml:space="preserve">Г.Н. </w:t>
      </w:r>
      <w:r w:rsidR="00233979" w:rsidRPr="000E3B86">
        <w:rPr>
          <w:rFonts w:cs="Times New Roman"/>
          <w:sz w:val="28"/>
          <w:szCs w:val="28"/>
        </w:rPr>
        <w:t>Волкова</w:t>
      </w:r>
      <w:r w:rsidR="00A53611">
        <w:rPr>
          <w:rFonts w:cs="Times New Roman"/>
          <w:sz w:val="28"/>
          <w:szCs w:val="28"/>
        </w:rPr>
        <w:t xml:space="preserve"> </w:t>
      </w:r>
      <w:r w:rsidR="001C316B" w:rsidRPr="000E3B86">
        <w:rPr>
          <w:rFonts w:cs="Times New Roman"/>
          <w:sz w:val="28"/>
          <w:szCs w:val="28"/>
        </w:rPr>
        <w:t>[</w:t>
      </w:r>
      <w:r w:rsidR="00806C1E">
        <w:rPr>
          <w:rFonts w:cs="Times New Roman"/>
          <w:sz w:val="28"/>
          <w:szCs w:val="28"/>
        </w:rPr>
        <w:t>2</w:t>
      </w:r>
      <w:r w:rsidR="001C316B" w:rsidRPr="000E3B86">
        <w:rPr>
          <w:rFonts w:cs="Times New Roman"/>
          <w:sz w:val="28"/>
          <w:szCs w:val="28"/>
        </w:rPr>
        <w:t>]</w:t>
      </w:r>
      <w:r w:rsidR="00EE020D" w:rsidRPr="000E3B86">
        <w:rPr>
          <w:rFonts w:cs="Times New Roman"/>
          <w:sz w:val="28"/>
          <w:szCs w:val="28"/>
        </w:rPr>
        <w:t>,</w:t>
      </w:r>
      <w:r w:rsidR="00A53611">
        <w:rPr>
          <w:rFonts w:cs="Times New Roman"/>
          <w:sz w:val="28"/>
          <w:szCs w:val="28"/>
        </w:rPr>
        <w:t xml:space="preserve"> </w:t>
      </w:r>
      <w:proofErr w:type="spellStart"/>
      <w:r w:rsidR="00EE020D" w:rsidRPr="000E3B86">
        <w:rPr>
          <w:rFonts w:cs="Times New Roman"/>
          <w:sz w:val="28"/>
          <w:szCs w:val="28"/>
        </w:rPr>
        <w:t>Л.С.</w:t>
      </w:r>
      <w:r w:rsidRPr="000E3B86">
        <w:rPr>
          <w:rFonts w:cs="Times New Roman"/>
          <w:sz w:val="28"/>
          <w:szCs w:val="28"/>
        </w:rPr>
        <w:t>Выготского</w:t>
      </w:r>
      <w:proofErr w:type="spellEnd"/>
      <w:r w:rsidR="001C316B" w:rsidRPr="000E3B86">
        <w:rPr>
          <w:rFonts w:cs="Times New Roman"/>
          <w:sz w:val="28"/>
          <w:szCs w:val="28"/>
        </w:rPr>
        <w:t>[</w:t>
      </w:r>
      <w:r w:rsidR="00806C1E">
        <w:rPr>
          <w:rFonts w:cs="Times New Roman"/>
          <w:sz w:val="28"/>
          <w:szCs w:val="28"/>
        </w:rPr>
        <w:t>3</w:t>
      </w:r>
      <w:r w:rsidR="001C316B" w:rsidRPr="000E3B86">
        <w:rPr>
          <w:rFonts w:cs="Times New Roman"/>
          <w:sz w:val="28"/>
          <w:szCs w:val="28"/>
        </w:rPr>
        <w:t>]</w:t>
      </w:r>
      <w:r w:rsidRPr="000E3B86">
        <w:rPr>
          <w:rFonts w:cs="Times New Roman"/>
          <w:sz w:val="28"/>
          <w:szCs w:val="28"/>
        </w:rPr>
        <w:t xml:space="preserve">, </w:t>
      </w:r>
      <w:r w:rsidR="00EE020D" w:rsidRPr="000E3B86">
        <w:rPr>
          <w:sz w:val="28"/>
          <w:szCs w:val="28"/>
        </w:rPr>
        <w:t xml:space="preserve">И. В. </w:t>
      </w:r>
      <w:proofErr w:type="spellStart"/>
      <w:r w:rsidRPr="000E3B86">
        <w:rPr>
          <w:sz w:val="28"/>
          <w:szCs w:val="28"/>
        </w:rPr>
        <w:t>Шаповаленко</w:t>
      </w:r>
      <w:proofErr w:type="spellEnd"/>
      <w:r w:rsidR="00A53611">
        <w:rPr>
          <w:sz w:val="28"/>
          <w:szCs w:val="28"/>
        </w:rPr>
        <w:t xml:space="preserve"> </w:t>
      </w:r>
      <w:r w:rsidR="009F352A">
        <w:rPr>
          <w:rFonts w:cs="Times New Roman"/>
          <w:sz w:val="28"/>
          <w:szCs w:val="28"/>
        </w:rPr>
        <w:t>[</w:t>
      </w:r>
      <w:r w:rsidR="00806C1E">
        <w:rPr>
          <w:rFonts w:cs="Times New Roman"/>
          <w:sz w:val="28"/>
          <w:szCs w:val="28"/>
        </w:rPr>
        <w:t>2</w:t>
      </w:r>
      <w:r w:rsidR="009F352A">
        <w:rPr>
          <w:rFonts w:cs="Times New Roman"/>
          <w:sz w:val="28"/>
          <w:szCs w:val="28"/>
        </w:rPr>
        <w:t>1</w:t>
      </w:r>
      <w:r w:rsidR="001C316B" w:rsidRPr="000E3B86">
        <w:rPr>
          <w:rFonts w:cs="Times New Roman"/>
          <w:sz w:val="28"/>
          <w:szCs w:val="28"/>
        </w:rPr>
        <w:t>]</w:t>
      </w:r>
      <w:r w:rsidRPr="000E3B86">
        <w:rPr>
          <w:rFonts w:cs="Times New Roman"/>
          <w:sz w:val="28"/>
          <w:szCs w:val="28"/>
        </w:rPr>
        <w:t xml:space="preserve">,  </w:t>
      </w:r>
      <w:proofErr w:type="spellStart"/>
      <w:r w:rsidR="00EE020D" w:rsidRPr="000E3B86">
        <w:rPr>
          <w:rFonts w:cs="Times New Roman"/>
          <w:sz w:val="28"/>
          <w:szCs w:val="28"/>
        </w:rPr>
        <w:t>Д.Б.</w:t>
      </w:r>
      <w:r w:rsidR="006D090D" w:rsidRPr="000E3B86">
        <w:rPr>
          <w:rFonts w:cs="Times New Roman"/>
          <w:sz w:val="28"/>
          <w:szCs w:val="28"/>
        </w:rPr>
        <w:t>Эльконина</w:t>
      </w:r>
      <w:proofErr w:type="spellEnd"/>
      <w:r w:rsidR="00A53611">
        <w:rPr>
          <w:rFonts w:cs="Times New Roman"/>
          <w:sz w:val="28"/>
          <w:szCs w:val="28"/>
        </w:rPr>
        <w:t xml:space="preserve"> </w:t>
      </w:r>
      <w:r w:rsidR="001C316B" w:rsidRPr="000E3B86">
        <w:rPr>
          <w:rFonts w:cs="Times New Roman"/>
          <w:sz w:val="28"/>
          <w:szCs w:val="28"/>
        </w:rPr>
        <w:t>[2</w:t>
      </w:r>
      <w:r w:rsidR="00806C1E">
        <w:rPr>
          <w:rFonts w:cs="Times New Roman"/>
          <w:sz w:val="28"/>
          <w:szCs w:val="28"/>
        </w:rPr>
        <w:t>2</w:t>
      </w:r>
      <w:r w:rsidR="001C316B" w:rsidRPr="000E3B86">
        <w:rPr>
          <w:rFonts w:cs="Times New Roman"/>
          <w:sz w:val="28"/>
          <w:szCs w:val="28"/>
        </w:rPr>
        <w:t>]</w:t>
      </w:r>
      <w:r w:rsidR="00A53611">
        <w:rPr>
          <w:rFonts w:cs="Times New Roman"/>
          <w:sz w:val="28"/>
          <w:szCs w:val="28"/>
        </w:rPr>
        <w:t xml:space="preserve"> </w:t>
      </w:r>
      <w:r w:rsidR="00ED2D54" w:rsidRPr="000E3B86">
        <w:rPr>
          <w:rFonts w:cs="Times New Roman"/>
          <w:sz w:val="28"/>
          <w:szCs w:val="28"/>
        </w:rPr>
        <w:t>и др</w:t>
      </w:r>
      <w:r w:rsidR="009E7AA3" w:rsidRPr="000E3B86">
        <w:rPr>
          <w:rFonts w:cs="Times New Roman"/>
          <w:sz w:val="28"/>
          <w:szCs w:val="28"/>
        </w:rPr>
        <w:t>угих</w:t>
      </w:r>
      <w:r w:rsidR="00ED2D54" w:rsidRPr="000E3B86">
        <w:rPr>
          <w:rFonts w:cs="Times New Roman"/>
          <w:sz w:val="28"/>
          <w:szCs w:val="28"/>
        </w:rPr>
        <w:t xml:space="preserve"> учёных</w:t>
      </w:r>
      <w:r w:rsidR="006D090D" w:rsidRPr="000E3B86">
        <w:rPr>
          <w:rFonts w:cs="Times New Roman"/>
          <w:sz w:val="28"/>
          <w:szCs w:val="28"/>
        </w:rPr>
        <w:t>, подтверждается</w:t>
      </w:r>
      <w:r w:rsidR="00806C1E">
        <w:rPr>
          <w:rFonts w:cs="Times New Roman"/>
          <w:sz w:val="28"/>
          <w:szCs w:val="28"/>
        </w:rPr>
        <w:t xml:space="preserve">, </w:t>
      </w:r>
      <w:r w:rsidR="006D090D" w:rsidRPr="000E3B86">
        <w:rPr>
          <w:rFonts w:cs="Times New Roman"/>
          <w:sz w:val="28"/>
          <w:szCs w:val="28"/>
        </w:rPr>
        <w:t xml:space="preserve"> что </w:t>
      </w:r>
      <w:r w:rsidRPr="000E3B86">
        <w:rPr>
          <w:rFonts w:cs="Times New Roman"/>
          <w:sz w:val="28"/>
          <w:szCs w:val="28"/>
        </w:rPr>
        <w:t xml:space="preserve"> дети </w:t>
      </w:r>
      <w:r w:rsidR="006D090D" w:rsidRPr="000E3B86">
        <w:rPr>
          <w:rFonts w:cs="Times New Roman"/>
          <w:sz w:val="28"/>
          <w:szCs w:val="28"/>
        </w:rPr>
        <w:t>данного</w:t>
      </w:r>
      <w:r w:rsidRPr="000E3B86">
        <w:rPr>
          <w:rFonts w:cs="Times New Roman"/>
          <w:sz w:val="28"/>
          <w:szCs w:val="28"/>
        </w:rPr>
        <w:t xml:space="preserve"> возраста имеют гораздо большие познавательные возможности, что позволяет развивать у них основы научно-понятийных форм мышления.</w:t>
      </w:r>
      <w:proofErr w:type="gramEnd"/>
      <w:r w:rsidRPr="000E3B86">
        <w:rPr>
          <w:rFonts w:cs="Times New Roman"/>
          <w:sz w:val="28"/>
          <w:szCs w:val="28"/>
        </w:rPr>
        <w:t xml:space="preserve"> </w:t>
      </w:r>
      <w:r w:rsidR="005E1550" w:rsidRPr="000E3B86">
        <w:rPr>
          <w:rFonts w:cs="Times New Roman"/>
          <w:sz w:val="28"/>
          <w:szCs w:val="28"/>
        </w:rPr>
        <w:t>В</w:t>
      </w:r>
      <w:r w:rsidR="00631A75" w:rsidRPr="000E3B86">
        <w:rPr>
          <w:rFonts w:eastAsia="Arial Unicode MS" w:cs="Times New Roman"/>
          <w:sz w:val="28"/>
          <w:szCs w:val="28"/>
        </w:rPr>
        <w:t xml:space="preserve">ключаясь в учебную работу, учащиеся постепенно подчиняются </w:t>
      </w:r>
      <w:r w:rsidR="00940193" w:rsidRPr="000E3B86">
        <w:rPr>
          <w:rFonts w:eastAsia="Arial Unicode MS" w:cs="Times New Roman"/>
          <w:sz w:val="28"/>
          <w:szCs w:val="28"/>
        </w:rPr>
        <w:t>требованиям, а р</w:t>
      </w:r>
      <w:r w:rsidR="00940193" w:rsidRPr="000E3B86">
        <w:rPr>
          <w:rFonts w:cs="Times New Roman"/>
          <w:sz w:val="28"/>
          <w:szCs w:val="28"/>
        </w:rPr>
        <w:t>езультатом этих требований являются новообразования, изменения самого школьника, где в  специальных условиях можно формир</w:t>
      </w:r>
      <w:r w:rsidRPr="000E3B86">
        <w:rPr>
          <w:rFonts w:cs="Times New Roman"/>
          <w:sz w:val="28"/>
          <w:szCs w:val="28"/>
        </w:rPr>
        <w:t>овать как  отдельные психические качест</w:t>
      </w:r>
      <w:r w:rsidR="008A01B5" w:rsidRPr="000E3B86">
        <w:rPr>
          <w:rFonts w:cs="Times New Roman"/>
          <w:sz w:val="28"/>
          <w:szCs w:val="28"/>
        </w:rPr>
        <w:t>ва, так  и ключевые компетенции.</w:t>
      </w:r>
    </w:p>
    <w:p w:rsidR="00BF5827" w:rsidRDefault="0000724D" w:rsidP="008C7CD7">
      <w:pPr>
        <w:ind w:firstLine="709"/>
        <w:jc w:val="both"/>
        <w:rPr>
          <w:rFonts w:cs="Times New Roman"/>
          <w:sz w:val="28"/>
          <w:szCs w:val="28"/>
        </w:rPr>
      </w:pPr>
      <w:r w:rsidRPr="000E3B86">
        <w:rPr>
          <w:rFonts w:cs="Times New Roman"/>
          <w:sz w:val="28"/>
          <w:szCs w:val="28"/>
        </w:rPr>
        <w:t>Итак, учитывая возрастные особенности де</w:t>
      </w:r>
      <w:r w:rsidR="00BF5827">
        <w:rPr>
          <w:rFonts w:cs="Times New Roman"/>
          <w:sz w:val="28"/>
          <w:szCs w:val="28"/>
        </w:rPr>
        <w:t xml:space="preserve">тей младшего школьного возраста, можно выделить множество преобразований, которые выстраиваются с ориентацией на реализацию </w:t>
      </w:r>
      <w:proofErr w:type="spellStart"/>
      <w:r w:rsidR="00BF5827">
        <w:rPr>
          <w:rFonts w:cs="Times New Roman"/>
          <w:sz w:val="28"/>
          <w:szCs w:val="28"/>
        </w:rPr>
        <w:t>компетентностного</w:t>
      </w:r>
      <w:proofErr w:type="spellEnd"/>
      <w:r w:rsidR="00BF5827">
        <w:rPr>
          <w:rFonts w:cs="Times New Roman"/>
          <w:sz w:val="28"/>
          <w:szCs w:val="28"/>
        </w:rPr>
        <w:t xml:space="preserve"> подхода:  </w:t>
      </w:r>
    </w:p>
    <w:p w:rsidR="007548D2" w:rsidRPr="000E3B86" w:rsidRDefault="008C7CD7" w:rsidP="008C7CD7">
      <w:pPr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В</w:t>
      </w:r>
      <w:r w:rsidR="007548D2" w:rsidRPr="000E3B86">
        <w:rPr>
          <w:sz w:val="28"/>
          <w:szCs w:val="28"/>
        </w:rPr>
        <w:t xml:space="preserve"> области  </w:t>
      </w:r>
      <w:r w:rsidR="007548D2" w:rsidRPr="000E3B86">
        <w:rPr>
          <w:b/>
          <w:i/>
          <w:sz w:val="28"/>
          <w:szCs w:val="28"/>
        </w:rPr>
        <w:t>учебно-познавательной</w:t>
      </w:r>
      <w:r w:rsidR="003266E3">
        <w:rPr>
          <w:b/>
          <w:i/>
          <w:sz w:val="28"/>
          <w:szCs w:val="28"/>
        </w:rPr>
        <w:t xml:space="preserve"> </w:t>
      </w:r>
      <w:r w:rsidR="007548D2" w:rsidRPr="000E3B86">
        <w:rPr>
          <w:rFonts w:eastAsia="Arial Unicode MS"/>
          <w:b/>
          <w:i/>
          <w:sz w:val="28"/>
          <w:szCs w:val="28"/>
        </w:rPr>
        <w:t>компетенции</w:t>
      </w:r>
    </w:p>
    <w:p w:rsidR="007548D2" w:rsidRPr="000E3B86" w:rsidRDefault="007548D2" w:rsidP="007548D2">
      <w:pPr>
        <w:ind w:firstLine="709"/>
        <w:jc w:val="both"/>
        <w:rPr>
          <w:sz w:val="28"/>
          <w:szCs w:val="28"/>
        </w:rPr>
      </w:pPr>
      <w:r w:rsidRPr="000E3B86">
        <w:rPr>
          <w:i/>
          <w:sz w:val="28"/>
          <w:szCs w:val="28"/>
        </w:rPr>
        <w:t>Мышление</w:t>
      </w:r>
      <w:r w:rsidR="003266E3">
        <w:rPr>
          <w:i/>
          <w:sz w:val="28"/>
          <w:szCs w:val="28"/>
        </w:rPr>
        <w:t xml:space="preserve"> </w:t>
      </w:r>
      <w:r w:rsidRPr="000E3B86">
        <w:rPr>
          <w:b/>
          <w:i/>
          <w:sz w:val="28"/>
          <w:szCs w:val="28"/>
        </w:rPr>
        <w:t xml:space="preserve">–  </w:t>
      </w:r>
      <w:r w:rsidRPr="000E3B86">
        <w:rPr>
          <w:sz w:val="28"/>
          <w:szCs w:val="28"/>
        </w:rPr>
        <w:t xml:space="preserve">формируется наглядно-схематическое, начинают закладываться основы </w:t>
      </w:r>
      <w:proofErr w:type="gramStart"/>
      <w:r w:rsidRPr="000E3B86">
        <w:rPr>
          <w:sz w:val="28"/>
          <w:szCs w:val="28"/>
        </w:rPr>
        <w:t>словесно-логического</w:t>
      </w:r>
      <w:proofErr w:type="gramEnd"/>
      <w:r w:rsidRPr="000E3B86">
        <w:rPr>
          <w:sz w:val="28"/>
          <w:szCs w:val="28"/>
        </w:rPr>
        <w:t>,  появляется тенденция к обобщению.</w:t>
      </w:r>
    </w:p>
    <w:p w:rsidR="007548D2" w:rsidRPr="000E3B86" w:rsidRDefault="007548D2" w:rsidP="007548D2">
      <w:pPr>
        <w:ind w:firstLine="709"/>
        <w:jc w:val="both"/>
        <w:rPr>
          <w:sz w:val="28"/>
          <w:szCs w:val="28"/>
        </w:rPr>
      </w:pPr>
      <w:r w:rsidRPr="000E3B86">
        <w:rPr>
          <w:i/>
          <w:sz w:val="28"/>
          <w:szCs w:val="28"/>
        </w:rPr>
        <w:t>Память</w:t>
      </w:r>
      <w:r w:rsidRPr="000E3B86">
        <w:rPr>
          <w:b/>
          <w:i/>
          <w:sz w:val="28"/>
          <w:szCs w:val="28"/>
        </w:rPr>
        <w:t xml:space="preserve"> – </w:t>
      </w:r>
      <w:r w:rsidRPr="000E3B86">
        <w:rPr>
          <w:sz w:val="28"/>
          <w:szCs w:val="28"/>
        </w:rPr>
        <w:t>приобретает осмысленный характер, развивается в двух направлениях: произвольности и осмысленности.</w:t>
      </w:r>
    </w:p>
    <w:p w:rsidR="007548D2" w:rsidRPr="00EC2A4A" w:rsidRDefault="007548D2" w:rsidP="007548D2">
      <w:pPr>
        <w:ind w:firstLine="709"/>
        <w:jc w:val="both"/>
        <w:rPr>
          <w:sz w:val="28"/>
          <w:szCs w:val="28"/>
        </w:rPr>
      </w:pPr>
      <w:r w:rsidRPr="00EC2A4A">
        <w:rPr>
          <w:i/>
          <w:sz w:val="28"/>
          <w:szCs w:val="28"/>
        </w:rPr>
        <w:t>Внимание</w:t>
      </w:r>
      <w:r w:rsidRPr="00EC2A4A">
        <w:rPr>
          <w:b/>
          <w:i/>
          <w:sz w:val="28"/>
          <w:szCs w:val="28"/>
        </w:rPr>
        <w:t xml:space="preserve"> – </w:t>
      </w:r>
      <w:r w:rsidRPr="00EC2A4A">
        <w:rPr>
          <w:sz w:val="28"/>
          <w:szCs w:val="28"/>
        </w:rPr>
        <w:t xml:space="preserve">в   первый год обучения </w:t>
      </w:r>
      <w:r w:rsidR="00757208" w:rsidRPr="00EC2A4A">
        <w:rPr>
          <w:sz w:val="28"/>
          <w:szCs w:val="28"/>
        </w:rPr>
        <w:t>д</w:t>
      </w:r>
      <w:r w:rsidR="00D94000" w:rsidRPr="00EC2A4A">
        <w:rPr>
          <w:sz w:val="28"/>
          <w:szCs w:val="28"/>
        </w:rPr>
        <w:t xml:space="preserve">ети </w:t>
      </w:r>
      <w:r w:rsidR="00757208" w:rsidRPr="00EC2A4A">
        <w:rPr>
          <w:sz w:val="28"/>
          <w:szCs w:val="28"/>
        </w:rPr>
        <w:t xml:space="preserve">непроизвольно </w:t>
      </w:r>
      <w:r w:rsidR="00D94000" w:rsidRPr="00EC2A4A">
        <w:rPr>
          <w:sz w:val="28"/>
          <w:szCs w:val="28"/>
        </w:rPr>
        <w:t>запоминают  материал, преподнесённый в игровой форме</w:t>
      </w:r>
      <w:r w:rsidR="00757208" w:rsidRPr="00EC2A4A">
        <w:rPr>
          <w:sz w:val="28"/>
          <w:szCs w:val="28"/>
        </w:rPr>
        <w:t xml:space="preserve">, </w:t>
      </w:r>
      <w:r w:rsidRPr="00EC2A4A">
        <w:rPr>
          <w:sz w:val="28"/>
          <w:szCs w:val="28"/>
        </w:rPr>
        <w:t xml:space="preserve"> связанный с яркими наглядными пособиями.  </w:t>
      </w:r>
      <w:r w:rsidR="00757208" w:rsidRPr="00EC2A4A">
        <w:rPr>
          <w:sz w:val="28"/>
          <w:szCs w:val="28"/>
        </w:rPr>
        <w:t>К третьему году обучения внимание становится длительное,</w:t>
      </w:r>
      <w:r w:rsidR="00EC2A4A">
        <w:rPr>
          <w:sz w:val="28"/>
          <w:szCs w:val="28"/>
        </w:rPr>
        <w:t xml:space="preserve"> осмысленное,</w:t>
      </w:r>
      <w:r w:rsidR="00757208" w:rsidRPr="00EC2A4A">
        <w:rPr>
          <w:sz w:val="28"/>
          <w:szCs w:val="28"/>
        </w:rPr>
        <w:t xml:space="preserve"> сосредоточенное без отвлечений</w:t>
      </w:r>
      <w:r w:rsidR="00EC2A4A" w:rsidRPr="00EC2A4A">
        <w:rPr>
          <w:sz w:val="28"/>
          <w:szCs w:val="28"/>
        </w:rPr>
        <w:t>, что создаёт возможность устанавливать связи между элементами воспринимаемого</w:t>
      </w:r>
      <w:r w:rsidR="00EC2A4A">
        <w:rPr>
          <w:sz w:val="28"/>
          <w:szCs w:val="28"/>
        </w:rPr>
        <w:t>.</w:t>
      </w:r>
    </w:p>
    <w:p w:rsidR="00D2001F" w:rsidRPr="000E3B86" w:rsidRDefault="007548D2" w:rsidP="007548D2">
      <w:pPr>
        <w:ind w:firstLine="709"/>
        <w:jc w:val="both"/>
        <w:rPr>
          <w:sz w:val="28"/>
          <w:szCs w:val="28"/>
        </w:rPr>
      </w:pPr>
      <w:r w:rsidRPr="00EC2A4A">
        <w:rPr>
          <w:i/>
          <w:sz w:val="28"/>
          <w:szCs w:val="28"/>
        </w:rPr>
        <w:t>Восприятие</w:t>
      </w:r>
      <w:r w:rsidRPr="00EC2A4A">
        <w:rPr>
          <w:b/>
          <w:i/>
          <w:sz w:val="28"/>
          <w:szCs w:val="28"/>
        </w:rPr>
        <w:t xml:space="preserve"> – </w:t>
      </w:r>
      <w:r w:rsidRPr="00EC2A4A">
        <w:rPr>
          <w:sz w:val="28"/>
          <w:szCs w:val="28"/>
        </w:rPr>
        <w:t>из процесса узнавания, различения, опирающегося на очевидные признаки, становится деятельностью</w:t>
      </w:r>
      <w:r w:rsidRPr="000E3B86">
        <w:rPr>
          <w:sz w:val="28"/>
          <w:szCs w:val="28"/>
        </w:rPr>
        <w:t xml:space="preserve"> наблюдения. Выделяются произвольные действия  рассматривания, поиск.</w:t>
      </w:r>
    </w:p>
    <w:p w:rsidR="007548D2" w:rsidRPr="000E3B86" w:rsidRDefault="007548D2" w:rsidP="007548D2">
      <w:pPr>
        <w:ind w:firstLine="709"/>
        <w:jc w:val="both"/>
        <w:rPr>
          <w:sz w:val="28"/>
          <w:szCs w:val="28"/>
        </w:rPr>
      </w:pPr>
      <w:r w:rsidRPr="000E3B86">
        <w:rPr>
          <w:sz w:val="28"/>
          <w:szCs w:val="28"/>
        </w:rPr>
        <w:t xml:space="preserve">В области  </w:t>
      </w:r>
      <w:r w:rsidRPr="000E3B86">
        <w:rPr>
          <w:b/>
          <w:sz w:val="28"/>
          <w:szCs w:val="28"/>
        </w:rPr>
        <w:t>к</w:t>
      </w:r>
      <w:r w:rsidRPr="000E3B86">
        <w:rPr>
          <w:b/>
          <w:i/>
          <w:sz w:val="28"/>
          <w:szCs w:val="28"/>
        </w:rPr>
        <w:t xml:space="preserve">оммуникативной </w:t>
      </w:r>
      <w:r w:rsidRPr="00591E4D">
        <w:rPr>
          <w:b/>
          <w:i/>
          <w:sz w:val="28"/>
          <w:szCs w:val="28"/>
        </w:rPr>
        <w:t>компетенции</w:t>
      </w:r>
      <w:r w:rsidRPr="000E3B86">
        <w:rPr>
          <w:sz w:val="28"/>
          <w:szCs w:val="28"/>
        </w:rPr>
        <w:t xml:space="preserve">: умение завязывать и </w:t>
      </w:r>
      <w:r w:rsidR="00EC2A4A">
        <w:rPr>
          <w:sz w:val="28"/>
          <w:szCs w:val="28"/>
        </w:rPr>
        <w:t>поддерживать дружеские контакты, самостоятельность, уверенность,</w:t>
      </w:r>
      <w:r w:rsidRPr="000E3B86">
        <w:rPr>
          <w:sz w:val="28"/>
          <w:szCs w:val="28"/>
        </w:rPr>
        <w:t xml:space="preserve"> честность, организаторские способности.</w:t>
      </w:r>
    </w:p>
    <w:p w:rsidR="007548D2" w:rsidRPr="000E3B86" w:rsidRDefault="007548D2" w:rsidP="007548D2">
      <w:pPr>
        <w:ind w:firstLine="709"/>
        <w:jc w:val="both"/>
        <w:rPr>
          <w:sz w:val="28"/>
          <w:szCs w:val="28"/>
        </w:rPr>
      </w:pPr>
      <w:r w:rsidRPr="000E3B86">
        <w:rPr>
          <w:sz w:val="28"/>
          <w:szCs w:val="28"/>
        </w:rPr>
        <w:t xml:space="preserve">В области  </w:t>
      </w:r>
      <w:proofErr w:type="spellStart"/>
      <w:r w:rsidRPr="000E3B86">
        <w:rPr>
          <w:b/>
          <w:sz w:val="28"/>
          <w:szCs w:val="28"/>
        </w:rPr>
        <w:t>к</w:t>
      </w:r>
      <w:r w:rsidRPr="000E3B86">
        <w:rPr>
          <w:b/>
          <w:i/>
          <w:sz w:val="28"/>
          <w:szCs w:val="28"/>
        </w:rPr>
        <w:t>реативн</w:t>
      </w:r>
      <w:r w:rsidR="000E3B86" w:rsidRPr="000E3B86">
        <w:rPr>
          <w:b/>
          <w:i/>
          <w:sz w:val="28"/>
          <w:szCs w:val="28"/>
        </w:rPr>
        <w:t>ой</w:t>
      </w:r>
      <w:proofErr w:type="spellEnd"/>
      <w:r w:rsidR="00C263FA">
        <w:rPr>
          <w:b/>
          <w:i/>
          <w:sz w:val="28"/>
          <w:szCs w:val="28"/>
        </w:rPr>
        <w:t xml:space="preserve"> </w:t>
      </w:r>
      <w:r w:rsidRPr="00591E4D">
        <w:rPr>
          <w:b/>
          <w:i/>
          <w:sz w:val="28"/>
          <w:szCs w:val="28"/>
        </w:rPr>
        <w:t>компетенци</w:t>
      </w:r>
      <w:r w:rsidR="000E3B86" w:rsidRPr="00591E4D">
        <w:rPr>
          <w:b/>
          <w:i/>
          <w:sz w:val="28"/>
          <w:szCs w:val="28"/>
        </w:rPr>
        <w:t>и</w:t>
      </w:r>
      <w:r w:rsidRPr="000E3B86">
        <w:rPr>
          <w:sz w:val="28"/>
          <w:szCs w:val="28"/>
        </w:rPr>
        <w:t xml:space="preserve"> у детей младшего школьного возраста, творческий процесс воображение имеет воссоздающий (репродуктивный) характер.</w:t>
      </w:r>
    </w:p>
    <w:p w:rsidR="002A1476" w:rsidRPr="000E3B86" w:rsidRDefault="007548D2" w:rsidP="002A1476">
      <w:pPr>
        <w:ind w:firstLine="709"/>
        <w:jc w:val="both"/>
        <w:rPr>
          <w:sz w:val="28"/>
          <w:szCs w:val="28"/>
        </w:rPr>
      </w:pPr>
      <w:r w:rsidRPr="000E3B86">
        <w:rPr>
          <w:sz w:val="28"/>
          <w:szCs w:val="28"/>
        </w:rPr>
        <w:t xml:space="preserve">В области  </w:t>
      </w:r>
      <w:r w:rsidRPr="00591E4D">
        <w:rPr>
          <w:b/>
          <w:sz w:val="28"/>
          <w:szCs w:val="28"/>
        </w:rPr>
        <w:t>э</w:t>
      </w:r>
      <w:r w:rsidRPr="00591E4D">
        <w:rPr>
          <w:b/>
          <w:i/>
          <w:sz w:val="28"/>
          <w:szCs w:val="28"/>
        </w:rPr>
        <w:t>стетических компетенций</w:t>
      </w:r>
      <w:r w:rsidRPr="000E3B86">
        <w:rPr>
          <w:sz w:val="28"/>
          <w:szCs w:val="28"/>
        </w:rPr>
        <w:t xml:space="preserve"> предполагают развитие первичных этических  и эстетических норм о </w:t>
      </w:r>
      <w:proofErr w:type="gramStart"/>
      <w:r w:rsidRPr="000E3B86">
        <w:rPr>
          <w:sz w:val="28"/>
          <w:szCs w:val="28"/>
        </w:rPr>
        <w:t>прекрасном</w:t>
      </w:r>
      <w:proofErr w:type="gramEnd"/>
      <w:r w:rsidRPr="000E3B86">
        <w:rPr>
          <w:sz w:val="28"/>
          <w:szCs w:val="28"/>
        </w:rPr>
        <w:t xml:space="preserve"> и возвышенном.</w:t>
      </w:r>
    </w:p>
    <w:p w:rsidR="0059512D" w:rsidRDefault="007548D2" w:rsidP="002A1476">
      <w:pPr>
        <w:ind w:firstLine="709"/>
        <w:jc w:val="both"/>
        <w:rPr>
          <w:sz w:val="28"/>
          <w:szCs w:val="28"/>
        </w:rPr>
      </w:pPr>
      <w:r w:rsidRPr="000E3B86">
        <w:rPr>
          <w:sz w:val="28"/>
          <w:szCs w:val="28"/>
        </w:rPr>
        <w:t xml:space="preserve">В области  </w:t>
      </w:r>
      <w:r w:rsidRPr="000E3B86">
        <w:rPr>
          <w:b/>
          <w:sz w:val="28"/>
          <w:szCs w:val="28"/>
        </w:rPr>
        <w:t>д</w:t>
      </w:r>
      <w:r w:rsidR="006F2F68" w:rsidRPr="000E3B86">
        <w:rPr>
          <w:b/>
          <w:bCs/>
          <w:i/>
          <w:iCs/>
          <w:sz w:val="28"/>
          <w:szCs w:val="28"/>
        </w:rPr>
        <w:t>уховно-нравственн</w:t>
      </w:r>
      <w:r w:rsidR="000E3B86" w:rsidRPr="000E3B86">
        <w:rPr>
          <w:b/>
          <w:bCs/>
          <w:i/>
          <w:iCs/>
          <w:sz w:val="28"/>
          <w:szCs w:val="28"/>
        </w:rPr>
        <w:t>ой</w:t>
      </w:r>
      <w:r w:rsidRPr="00591E4D">
        <w:rPr>
          <w:b/>
          <w:bCs/>
          <w:i/>
          <w:iCs/>
          <w:sz w:val="28"/>
          <w:szCs w:val="28"/>
        </w:rPr>
        <w:t xml:space="preserve"> компетенци</w:t>
      </w:r>
      <w:r w:rsidR="000E3B86" w:rsidRPr="00591E4D">
        <w:rPr>
          <w:b/>
          <w:bCs/>
          <w:i/>
          <w:iCs/>
          <w:sz w:val="28"/>
          <w:szCs w:val="28"/>
        </w:rPr>
        <w:t>и</w:t>
      </w:r>
      <w:r w:rsidRPr="000E3B86">
        <w:rPr>
          <w:bCs/>
          <w:i/>
          <w:iCs/>
          <w:sz w:val="28"/>
          <w:szCs w:val="28"/>
        </w:rPr>
        <w:t>,</w:t>
      </w:r>
      <w:r w:rsidR="00A53611">
        <w:rPr>
          <w:bCs/>
          <w:i/>
          <w:iCs/>
          <w:sz w:val="28"/>
          <w:szCs w:val="28"/>
        </w:rPr>
        <w:t xml:space="preserve"> </w:t>
      </w:r>
      <w:r w:rsidR="000E3B86" w:rsidRPr="001C316B">
        <w:rPr>
          <w:sz w:val="28"/>
          <w:szCs w:val="28"/>
        </w:rPr>
        <w:t>возникает первичное цельное</w:t>
      </w:r>
      <w:r w:rsidRPr="001C316B">
        <w:rPr>
          <w:sz w:val="28"/>
          <w:szCs w:val="28"/>
        </w:rPr>
        <w:t xml:space="preserve"> ми</w:t>
      </w:r>
      <w:r w:rsidR="000E3B86" w:rsidRPr="001C316B">
        <w:rPr>
          <w:sz w:val="28"/>
          <w:szCs w:val="28"/>
        </w:rPr>
        <w:t>ровоззрение и представление</w:t>
      </w:r>
      <w:r w:rsidR="006F2F68" w:rsidRPr="001C316B">
        <w:rPr>
          <w:sz w:val="28"/>
          <w:szCs w:val="28"/>
        </w:rPr>
        <w:t xml:space="preserve"> о жизни </w:t>
      </w:r>
      <w:r w:rsidR="00C263FA">
        <w:rPr>
          <w:sz w:val="28"/>
          <w:szCs w:val="28"/>
        </w:rPr>
        <w:t xml:space="preserve"> и традиционной культуре</w:t>
      </w:r>
      <w:r w:rsidR="00BF5827" w:rsidRPr="001C316B">
        <w:rPr>
          <w:sz w:val="28"/>
          <w:szCs w:val="28"/>
        </w:rPr>
        <w:t xml:space="preserve"> </w:t>
      </w:r>
      <w:r w:rsidR="006F2F68" w:rsidRPr="001C316B">
        <w:rPr>
          <w:sz w:val="28"/>
          <w:szCs w:val="28"/>
        </w:rPr>
        <w:t>своего народа</w:t>
      </w:r>
      <w:r w:rsidR="002A1476" w:rsidRPr="001C316B">
        <w:rPr>
          <w:sz w:val="28"/>
          <w:szCs w:val="28"/>
        </w:rPr>
        <w:t>.</w:t>
      </w:r>
    </w:p>
    <w:p w:rsidR="00C263FA" w:rsidRDefault="00C263FA" w:rsidP="002A1476">
      <w:pPr>
        <w:ind w:firstLine="709"/>
        <w:jc w:val="both"/>
        <w:rPr>
          <w:sz w:val="28"/>
          <w:szCs w:val="28"/>
        </w:rPr>
      </w:pPr>
    </w:p>
    <w:p w:rsidR="00CC2EE6" w:rsidRDefault="006F2F68" w:rsidP="00CC2EE6">
      <w:pPr>
        <w:ind w:firstLine="709"/>
        <w:jc w:val="both"/>
        <w:rPr>
          <w:rFonts w:cs="Times New Roman"/>
          <w:sz w:val="28"/>
          <w:szCs w:val="28"/>
        </w:rPr>
      </w:pPr>
      <w:r w:rsidRPr="001C316B">
        <w:rPr>
          <w:sz w:val="28"/>
          <w:szCs w:val="28"/>
        </w:rPr>
        <w:t>Под традиционной культурой мы понимаем, что это уникальное явление всех сторон жизни общества</w:t>
      </w:r>
      <w:r w:rsidR="006F6B26" w:rsidRPr="001C316B">
        <w:rPr>
          <w:sz w:val="28"/>
          <w:szCs w:val="28"/>
        </w:rPr>
        <w:t xml:space="preserve">, </w:t>
      </w:r>
      <w:r w:rsidR="0059512D" w:rsidRPr="0014257E">
        <w:rPr>
          <w:sz w:val="28"/>
          <w:szCs w:val="28"/>
        </w:rPr>
        <w:t xml:space="preserve">интерес к которой значительно </w:t>
      </w:r>
      <w:r w:rsidR="0059512D" w:rsidRPr="00806C1E">
        <w:rPr>
          <w:sz w:val="28"/>
          <w:szCs w:val="28"/>
        </w:rPr>
        <w:t>проявлен в</w:t>
      </w:r>
      <w:r w:rsidR="0059512D" w:rsidRPr="0014257E">
        <w:rPr>
          <w:sz w:val="28"/>
          <w:szCs w:val="28"/>
        </w:rPr>
        <w:t xml:space="preserve"> современных исследованиях.</w:t>
      </w:r>
      <w:r w:rsidR="00A53611">
        <w:rPr>
          <w:sz w:val="28"/>
          <w:szCs w:val="28"/>
        </w:rPr>
        <w:t xml:space="preserve"> </w:t>
      </w:r>
      <w:r w:rsidR="0059512D" w:rsidRPr="0014257E">
        <w:rPr>
          <w:sz w:val="28"/>
          <w:szCs w:val="28"/>
        </w:rPr>
        <w:t>Это связано с тем,</w:t>
      </w:r>
      <w:r w:rsidR="00A53611">
        <w:rPr>
          <w:sz w:val="28"/>
          <w:szCs w:val="28"/>
        </w:rPr>
        <w:t xml:space="preserve"> </w:t>
      </w:r>
      <w:r w:rsidR="006F6B26" w:rsidRPr="001C316B">
        <w:rPr>
          <w:sz w:val="28"/>
          <w:szCs w:val="28"/>
        </w:rPr>
        <w:t xml:space="preserve">что </w:t>
      </w:r>
      <w:r w:rsidR="00CC2EE6" w:rsidRPr="001C316B">
        <w:rPr>
          <w:sz w:val="28"/>
          <w:szCs w:val="28"/>
        </w:rPr>
        <w:t>традиция становится</w:t>
      </w:r>
      <w:r w:rsidR="00CC2EE6" w:rsidRPr="000E3B86">
        <w:rPr>
          <w:sz w:val="28"/>
          <w:szCs w:val="28"/>
        </w:rPr>
        <w:t xml:space="preserve"> связующим</w:t>
      </w:r>
      <w:r w:rsidR="00CC2EE6" w:rsidRPr="0014257E">
        <w:rPr>
          <w:sz w:val="28"/>
          <w:szCs w:val="28"/>
        </w:rPr>
        <w:t xml:space="preserve"> звеном </w:t>
      </w:r>
      <w:r>
        <w:rPr>
          <w:sz w:val="28"/>
          <w:szCs w:val="28"/>
        </w:rPr>
        <w:t xml:space="preserve">между </w:t>
      </w:r>
      <w:r w:rsidR="00CC2EE6" w:rsidRPr="0014257E">
        <w:rPr>
          <w:sz w:val="28"/>
          <w:szCs w:val="28"/>
        </w:rPr>
        <w:t>поколени</w:t>
      </w:r>
      <w:r>
        <w:rPr>
          <w:sz w:val="28"/>
          <w:szCs w:val="28"/>
        </w:rPr>
        <w:t>ями</w:t>
      </w:r>
      <w:r w:rsidR="00CC2EE6" w:rsidRPr="0014257E">
        <w:rPr>
          <w:sz w:val="28"/>
          <w:szCs w:val="28"/>
        </w:rPr>
        <w:t>,  с</w:t>
      </w:r>
      <w:r w:rsidR="00CC2EE6">
        <w:rPr>
          <w:sz w:val="28"/>
          <w:szCs w:val="28"/>
        </w:rPr>
        <w:t xml:space="preserve"> её</w:t>
      </w:r>
      <w:r w:rsidR="00CC2EE6" w:rsidRPr="0014257E">
        <w:rPr>
          <w:sz w:val="28"/>
          <w:szCs w:val="28"/>
        </w:rPr>
        <w:t xml:space="preserve"> исторической памятью, которая  складывалась  тысячелетиями.  [</w:t>
      </w:r>
      <w:r w:rsidR="00806C1E">
        <w:rPr>
          <w:sz w:val="28"/>
          <w:szCs w:val="28"/>
        </w:rPr>
        <w:t>2</w:t>
      </w:r>
      <w:r w:rsidR="00CC2EE6">
        <w:rPr>
          <w:sz w:val="28"/>
          <w:szCs w:val="28"/>
        </w:rPr>
        <w:t xml:space="preserve">, </w:t>
      </w:r>
      <w:r w:rsidR="00CC2EE6">
        <w:rPr>
          <w:sz w:val="28"/>
          <w:szCs w:val="28"/>
          <w:lang w:val="en-US"/>
        </w:rPr>
        <w:t>C</w:t>
      </w:r>
      <w:r w:rsidR="00CC2EE6">
        <w:rPr>
          <w:sz w:val="28"/>
          <w:szCs w:val="28"/>
        </w:rPr>
        <w:t>.140</w:t>
      </w:r>
      <w:r w:rsidR="00CC2EE6" w:rsidRPr="0014257E">
        <w:rPr>
          <w:sz w:val="28"/>
          <w:szCs w:val="28"/>
        </w:rPr>
        <w:t>].</w:t>
      </w:r>
      <w:r w:rsidR="00A53611">
        <w:rPr>
          <w:sz w:val="28"/>
          <w:szCs w:val="28"/>
        </w:rPr>
        <w:t xml:space="preserve"> </w:t>
      </w:r>
      <w:r w:rsidR="00CC2EE6" w:rsidRPr="0014257E">
        <w:rPr>
          <w:rFonts w:cs="Times New Roman"/>
          <w:sz w:val="28"/>
          <w:szCs w:val="28"/>
        </w:rPr>
        <w:t xml:space="preserve">А это значит, что подлинная </w:t>
      </w:r>
      <w:r w:rsidR="00CC2EE6" w:rsidRPr="0014257E">
        <w:rPr>
          <w:rFonts w:cs="Times New Roman"/>
          <w:sz w:val="28"/>
          <w:szCs w:val="28"/>
        </w:rPr>
        <w:lastRenderedPageBreak/>
        <w:t>традиционная культура всегда связана с жизненным укладом</w:t>
      </w:r>
      <w:r w:rsidR="00CC2EE6" w:rsidRPr="0014257E">
        <w:rPr>
          <w:rStyle w:val="ad"/>
          <w:rFonts w:cs="Times New Roman"/>
          <w:sz w:val="28"/>
          <w:szCs w:val="28"/>
        </w:rPr>
        <w:footnoteReference w:id="1"/>
      </w:r>
      <w:r w:rsidR="00CC2EE6" w:rsidRPr="0014257E">
        <w:rPr>
          <w:rFonts w:cs="Times New Roman"/>
          <w:sz w:val="28"/>
          <w:szCs w:val="28"/>
        </w:rPr>
        <w:t>. Свидетельством тому может служить  фольклорное наследие</w:t>
      </w:r>
      <w:r w:rsidR="00C263FA">
        <w:rPr>
          <w:rFonts w:cs="Times New Roman"/>
          <w:sz w:val="28"/>
          <w:szCs w:val="28"/>
        </w:rPr>
        <w:t xml:space="preserve"> </w:t>
      </w:r>
      <w:r w:rsidR="00CC2EE6" w:rsidRPr="0014257E">
        <w:rPr>
          <w:rFonts w:cs="Times New Roman"/>
          <w:sz w:val="28"/>
          <w:szCs w:val="28"/>
        </w:rPr>
        <w:t>казаков</w:t>
      </w:r>
      <w:r w:rsidR="00CC2EE6">
        <w:rPr>
          <w:rFonts w:cs="Times New Roman"/>
          <w:sz w:val="28"/>
          <w:szCs w:val="28"/>
        </w:rPr>
        <w:t xml:space="preserve"> Дона</w:t>
      </w:r>
      <w:r w:rsidR="00CC2EE6" w:rsidRPr="0014257E">
        <w:rPr>
          <w:rStyle w:val="ad"/>
          <w:rFonts w:cs="Times New Roman"/>
          <w:sz w:val="28"/>
          <w:szCs w:val="28"/>
        </w:rPr>
        <w:footnoteReference w:id="2"/>
      </w:r>
      <w:r w:rsidR="00CC2EE6" w:rsidRPr="0014257E">
        <w:rPr>
          <w:rFonts w:cs="Times New Roman"/>
          <w:sz w:val="28"/>
          <w:szCs w:val="28"/>
        </w:rPr>
        <w:t xml:space="preserve"> [</w:t>
      </w:r>
      <w:r w:rsidR="00806C1E">
        <w:rPr>
          <w:rFonts w:cs="Times New Roman"/>
          <w:sz w:val="28"/>
          <w:szCs w:val="28"/>
        </w:rPr>
        <w:t>5</w:t>
      </w:r>
      <w:r w:rsidR="009F352A">
        <w:rPr>
          <w:rFonts w:cs="Times New Roman"/>
          <w:sz w:val="28"/>
          <w:szCs w:val="28"/>
        </w:rPr>
        <w:t xml:space="preserve">, </w:t>
      </w:r>
      <w:r w:rsidR="00CC2EE6" w:rsidRPr="005344E4">
        <w:rPr>
          <w:rFonts w:cs="Times New Roman"/>
          <w:sz w:val="28"/>
          <w:szCs w:val="28"/>
        </w:rPr>
        <w:t>1</w:t>
      </w:r>
      <w:r w:rsidR="00806C1E" w:rsidRPr="007B1311">
        <w:rPr>
          <w:rFonts w:cs="Times New Roman"/>
          <w:sz w:val="28"/>
          <w:szCs w:val="28"/>
        </w:rPr>
        <w:t>1</w:t>
      </w:r>
      <w:r w:rsidR="00CC2EE6" w:rsidRPr="007B1311">
        <w:rPr>
          <w:rFonts w:cs="Times New Roman"/>
          <w:sz w:val="28"/>
          <w:szCs w:val="28"/>
        </w:rPr>
        <w:t xml:space="preserve">, </w:t>
      </w:r>
      <w:r w:rsidR="009F352A" w:rsidRPr="007B1311">
        <w:rPr>
          <w:rFonts w:cs="Times New Roman"/>
          <w:sz w:val="28"/>
          <w:szCs w:val="28"/>
        </w:rPr>
        <w:t>1</w:t>
      </w:r>
      <w:r w:rsidR="00806C1E" w:rsidRPr="007B1311">
        <w:rPr>
          <w:rFonts w:cs="Times New Roman"/>
          <w:sz w:val="28"/>
          <w:szCs w:val="28"/>
        </w:rPr>
        <w:t>2</w:t>
      </w:r>
      <w:r w:rsidR="009F352A" w:rsidRPr="007B1311">
        <w:rPr>
          <w:rFonts w:cs="Times New Roman"/>
          <w:sz w:val="28"/>
          <w:szCs w:val="28"/>
        </w:rPr>
        <w:t xml:space="preserve">, </w:t>
      </w:r>
      <w:r w:rsidR="006F6B26" w:rsidRPr="007B1311">
        <w:rPr>
          <w:rFonts w:cs="Times New Roman"/>
          <w:sz w:val="28"/>
          <w:szCs w:val="28"/>
        </w:rPr>
        <w:t>1</w:t>
      </w:r>
      <w:r w:rsidR="00806C1E" w:rsidRPr="007B1311">
        <w:rPr>
          <w:rFonts w:cs="Times New Roman"/>
          <w:sz w:val="28"/>
          <w:szCs w:val="28"/>
        </w:rPr>
        <w:t>3</w:t>
      </w:r>
      <w:r w:rsidR="006F6B26" w:rsidRPr="007B1311">
        <w:rPr>
          <w:rFonts w:cs="Times New Roman"/>
          <w:sz w:val="28"/>
          <w:szCs w:val="28"/>
        </w:rPr>
        <w:t xml:space="preserve">, </w:t>
      </w:r>
      <w:r w:rsidR="00806C1E" w:rsidRPr="007B1311">
        <w:rPr>
          <w:rFonts w:cs="Times New Roman"/>
          <w:sz w:val="28"/>
          <w:szCs w:val="28"/>
        </w:rPr>
        <w:t xml:space="preserve"> 15, 16</w:t>
      </w:r>
      <w:r w:rsidR="009F352A" w:rsidRPr="007B1311">
        <w:rPr>
          <w:rFonts w:cs="Times New Roman"/>
          <w:sz w:val="28"/>
          <w:szCs w:val="28"/>
        </w:rPr>
        <w:t xml:space="preserve">]. </w:t>
      </w:r>
    </w:p>
    <w:p w:rsidR="00C1239A" w:rsidRPr="006F2F68" w:rsidRDefault="0059512D" w:rsidP="0059512D">
      <w:pPr>
        <w:pStyle w:val="a3"/>
        <w:ind w:left="0" w:firstLine="709"/>
        <w:jc w:val="both"/>
        <w:rPr>
          <w:i/>
          <w:sz w:val="28"/>
          <w:szCs w:val="28"/>
        </w:rPr>
      </w:pPr>
      <w:r w:rsidRPr="0014257E">
        <w:rPr>
          <w:sz w:val="28"/>
          <w:szCs w:val="28"/>
        </w:rPr>
        <w:t xml:space="preserve">С </w:t>
      </w:r>
      <w:r w:rsidRPr="007B1311">
        <w:rPr>
          <w:sz w:val="28"/>
          <w:szCs w:val="28"/>
        </w:rPr>
        <w:t xml:space="preserve">целью организации оптимальных условий, необходимо выявить специфику </w:t>
      </w:r>
      <w:r w:rsidRPr="007B1311">
        <w:rPr>
          <w:rStyle w:val="FontStyle13"/>
          <w:b w:val="0"/>
          <w:sz w:val="28"/>
          <w:szCs w:val="28"/>
        </w:rPr>
        <w:t>традиционной культуры казаков Дона в контексте возрастных особенностей учащихся</w:t>
      </w:r>
      <w:r w:rsidR="00EC2A4A">
        <w:rPr>
          <w:rStyle w:val="FontStyle13"/>
          <w:b w:val="0"/>
          <w:sz w:val="28"/>
          <w:szCs w:val="28"/>
        </w:rPr>
        <w:t>. Мы</w:t>
      </w:r>
      <w:r w:rsidR="00A53611">
        <w:rPr>
          <w:rStyle w:val="FontStyle13"/>
          <w:b w:val="0"/>
          <w:sz w:val="28"/>
          <w:szCs w:val="28"/>
        </w:rPr>
        <w:t xml:space="preserve"> </w:t>
      </w:r>
      <w:r w:rsidR="007D5157" w:rsidRPr="007B1311">
        <w:rPr>
          <w:sz w:val="28"/>
          <w:szCs w:val="28"/>
        </w:rPr>
        <w:t>считаем нужным</w:t>
      </w:r>
      <w:r w:rsidR="006F2F68" w:rsidRPr="007B1311">
        <w:rPr>
          <w:sz w:val="28"/>
          <w:szCs w:val="28"/>
        </w:rPr>
        <w:t xml:space="preserve"> включить </w:t>
      </w:r>
      <w:r w:rsidR="00EB0F24" w:rsidRPr="007B1311">
        <w:rPr>
          <w:sz w:val="28"/>
          <w:szCs w:val="28"/>
        </w:rPr>
        <w:t xml:space="preserve">изучение </w:t>
      </w:r>
      <w:r w:rsidR="00C1239A" w:rsidRPr="007B1311">
        <w:rPr>
          <w:i/>
          <w:sz w:val="28"/>
          <w:szCs w:val="28"/>
        </w:rPr>
        <w:t>и</w:t>
      </w:r>
      <w:r w:rsidR="006F2F68" w:rsidRPr="007B1311">
        <w:rPr>
          <w:i/>
          <w:sz w:val="28"/>
          <w:szCs w:val="28"/>
        </w:rPr>
        <w:t>сторического</w:t>
      </w:r>
      <w:r w:rsidR="00C1239A" w:rsidRPr="007B1311">
        <w:rPr>
          <w:i/>
          <w:sz w:val="28"/>
          <w:szCs w:val="28"/>
        </w:rPr>
        <w:t xml:space="preserve"> прошло</w:t>
      </w:r>
      <w:r w:rsidR="006F2F68" w:rsidRPr="007B1311">
        <w:rPr>
          <w:i/>
          <w:sz w:val="28"/>
          <w:szCs w:val="28"/>
        </w:rPr>
        <w:t>го</w:t>
      </w:r>
      <w:r w:rsidR="00C1239A" w:rsidRPr="007B1311">
        <w:rPr>
          <w:sz w:val="28"/>
          <w:szCs w:val="28"/>
        </w:rPr>
        <w:t xml:space="preserve">, </w:t>
      </w:r>
      <w:r w:rsidR="006F2F68" w:rsidRPr="007B1311">
        <w:rPr>
          <w:i/>
          <w:sz w:val="28"/>
          <w:szCs w:val="28"/>
        </w:rPr>
        <w:t>традици</w:t>
      </w:r>
      <w:r w:rsidR="00EC2A4A">
        <w:rPr>
          <w:i/>
          <w:sz w:val="28"/>
          <w:szCs w:val="28"/>
        </w:rPr>
        <w:t>ю</w:t>
      </w:r>
      <w:r w:rsidR="00E334BF" w:rsidRPr="007B1311">
        <w:rPr>
          <w:i/>
          <w:sz w:val="28"/>
          <w:szCs w:val="28"/>
        </w:rPr>
        <w:t xml:space="preserve"> культуры</w:t>
      </w:r>
      <w:r w:rsidR="006F2F68" w:rsidRPr="007B1311">
        <w:rPr>
          <w:i/>
          <w:sz w:val="28"/>
          <w:szCs w:val="28"/>
        </w:rPr>
        <w:t xml:space="preserve"> каза</w:t>
      </w:r>
      <w:r w:rsidR="00BB3163" w:rsidRPr="007B1311">
        <w:rPr>
          <w:i/>
          <w:sz w:val="28"/>
          <w:szCs w:val="28"/>
        </w:rPr>
        <w:t>чества</w:t>
      </w:r>
      <w:r w:rsidR="00C1239A" w:rsidRPr="007B1311">
        <w:rPr>
          <w:sz w:val="28"/>
          <w:szCs w:val="28"/>
        </w:rPr>
        <w:t xml:space="preserve">, </w:t>
      </w:r>
      <w:r w:rsidR="00E334BF" w:rsidRPr="007B1311">
        <w:rPr>
          <w:sz w:val="28"/>
          <w:szCs w:val="28"/>
        </w:rPr>
        <w:t xml:space="preserve">сущность </w:t>
      </w:r>
      <w:r w:rsidR="00C1239A" w:rsidRPr="007B1311">
        <w:rPr>
          <w:i/>
          <w:sz w:val="28"/>
          <w:szCs w:val="28"/>
        </w:rPr>
        <w:t>праздник</w:t>
      </w:r>
      <w:r w:rsidR="00E334BF" w:rsidRPr="007B1311">
        <w:rPr>
          <w:i/>
          <w:sz w:val="28"/>
          <w:szCs w:val="28"/>
        </w:rPr>
        <w:t>ов</w:t>
      </w:r>
      <w:r w:rsidR="00C1239A" w:rsidRPr="007B1311">
        <w:rPr>
          <w:i/>
          <w:sz w:val="28"/>
          <w:szCs w:val="28"/>
        </w:rPr>
        <w:t xml:space="preserve"> и </w:t>
      </w:r>
      <w:r w:rsidR="00E334BF" w:rsidRPr="007B1311">
        <w:rPr>
          <w:i/>
          <w:sz w:val="28"/>
          <w:szCs w:val="28"/>
        </w:rPr>
        <w:t xml:space="preserve"> обрядов, </w:t>
      </w:r>
      <w:r w:rsidR="00E334BF" w:rsidRPr="007B1311">
        <w:rPr>
          <w:sz w:val="28"/>
          <w:szCs w:val="28"/>
        </w:rPr>
        <w:t>а также</w:t>
      </w:r>
      <w:r w:rsidR="00C263FA">
        <w:rPr>
          <w:sz w:val="28"/>
          <w:szCs w:val="28"/>
        </w:rPr>
        <w:t xml:space="preserve"> </w:t>
      </w:r>
      <w:r w:rsidR="00EC2A4A" w:rsidRPr="00EC2A4A">
        <w:rPr>
          <w:sz w:val="28"/>
          <w:szCs w:val="28"/>
        </w:rPr>
        <w:t xml:space="preserve">знакомство </w:t>
      </w:r>
      <w:r w:rsidR="00EC2A4A">
        <w:rPr>
          <w:i/>
          <w:sz w:val="28"/>
          <w:szCs w:val="28"/>
        </w:rPr>
        <w:t xml:space="preserve">с </w:t>
      </w:r>
      <w:r w:rsidR="00E334BF" w:rsidRPr="007B1311">
        <w:rPr>
          <w:i/>
          <w:sz w:val="28"/>
          <w:szCs w:val="28"/>
        </w:rPr>
        <w:t>традиционной</w:t>
      </w:r>
      <w:r w:rsidR="00B55B83" w:rsidRPr="007B1311">
        <w:rPr>
          <w:i/>
          <w:sz w:val="28"/>
          <w:szCs w:val="28"/>
        </w:rPr>
        <w:t xml:space="preserve"> одежд</w:t>
      </w:r>
      <w:r w:rsidR="00EC2A4A">
        <w:rPr>
          <w:i/>
          <w:sz w:val="28"/>
          <w:szCs w:val="28"/>
        </w:rPr>
        <w:t>ой</w:t>
      </w:r>
      <w:r w:rsidR="00C263FA">
        <w:rPr>
          <w:i/>
          <w:sz w:val="28"/>
          <w:szCs w:val="28"/>
        </w:rPr>
        <w:t xml:space="preserve"> </w:t>
      </w:r>
      <w:r w:rsidR="00E334BF" w:rsidRPr="007B1311">
        <w:rPr>
          <w:sz w:val="28"/>
          <w:szCs w:val="28"/>
        </w:rPr>
        <w:t>казаков Дона</w:t>
      </w:r>
      <w:r w:rsidR="00C1239A" w:rsidRPr="007B1311">
        <w:rPr>
          <w:sz w:val="28"/>
          <w:szCs w:val="28"/>
        </w:rPr>
        <w:t>.</w:t>
      </w:r>
    </w:p>
    <w:p w:rsidR="007E2DEC" w:rsidRDefault="00C1239A" w:rsidP="007E2DEC">
      <w:pPr>
        <w:ind w:firstLine="709"/>
        <w:jc w:val="both"/>
        <w:rPr>
          <w:rFonts w:cs="Times New Roman"/>
          <w:sz w:val="28"/>
          <w:szCs w:val="28"/>
        </w:rPr>
      </w:pPr>
      <w:r w:rsidRPr="00C1239A">
        <w:rPr>
          <w:i/>
          <w:sz w:val="28"/>
          <w:szCs w:val="28"/>
        </w:rPr>
        <w:t>И</w:t>
      </w:r>
      <w:r w:rsidR="000267D3" w:rsidRPr="00C1239A">
        <w:rPr>
          <w:rFonts w:cs="Times New Roman"/>
          <w:i/>
          <w:sz w:val="28"/>
          <w:szCs w:val="28"/>
        </w:rPr>
        <w:t>сторическое прошлое</w:t>
      </w:r>
      <w:r>
        <w:rPr>
          <w:sz w:val="28"/>
          <w:szCs w:val="28"/>
        </w:rPr>
        <w:t>. Казаки начало своё ведут</w:t>
      </w:r>
      <w:r>
        <w:rPr>
          <w:rFonts w:cs="Times New Roman"/>
          <w:sz w:val="28"/>
          <w:szCs w:val="28"/>
        </w:rPr>
        <w:t xml:space="preserve"> со времё</w:t>
      </w:r>
      <w:r w:rsidRPr="0014257E">
        <w:rPr>
          <w:rFonts w:cs="Times New Roman"/>
          <w:sz w:val="28"/>
          <w:szCs w:val="28"/>
        </w:rPr>
        <w:t xml:space="preserve">н   победителя татар  </w:t>
      </w:r>
      <w:proofErr w:type="spellStart"/>
      <w:r w:rsidRPr="0014257E">
        <w:rPr>
          <w:rFonts w:cs="Times New Roman"/>
          <w:sz w:val="28"/>
          <w:szCs w:val="28"/>
        </w:rPr>
        <w:t>Косака</w:t>
      </w:r>
      <w:proofErr w:type="spellEnd"/>
      <w:r w:rsidRPr="0014257E">
        <w:rPr>
          <w:rFonts w:cs="Times New Roman"/>
          <w:sz w:val="28"/>
          <w:szCs w:val="28"/>
        </w:rPr>
        <w:t xml:space="preserve">  (948-го года)</w:t>
      </w:r>
      <w:r w:rsidR="00A53611">
        <w:rPr>
          <w:rFonts w:cs="Times New Roman"/>
          <w:sz w:val="28"/>
          <w:szCs w:val="28"/>
        </w:rPr>
        <w:t xml:space="preserve"> </w:t>
      </w:r>
      <w:r w:rsidR="007E2DEC" w:rsidRPr="0014257E">
        <w:rPr>
          <w:rFonts w:cs="Times New Roman"/>
          <w:sz w:val="28"/>
          <w:szCs w:val="28"/>
        </w:rPr>
        <w:t>[1</w:t>
      </w:r>
      <w:r w:rsidR="007B1311">
        <w:rPr>
          <w:rFonts w:cs="Times New Roman"/>
          <w:sz w:val="28"/>
          <w:szCs w:val="28"/>
        </w:rPr>
        <w:t>2</w:t>
      </w:r>
      <w:r w:rsidR="007E2DEC" w:rsidRPr="0014257E">
        <w:rPr>
          <w:rFonts w:cs="Times New Roman"/>
          <w:sz w:val="28"/>
          <w:szCs w:val="28"/>
        </w:rPr>
        <w:t>,</w:t>
      </w:r>
      <w:r w:rsidR="007E2DEC">
        <w:rPr>
          <w:rFonts w:cs="Times New Roman"/>
          <w:sz w:val="28"/>
          <w:szCs w:val="28"/>
        </w:rPr>
        <w:t>С</w:t>
      </w:r>
      <w:r w:rsidR="007E2DEC" w:rsidRPr="0014257E">
        <w:rPr>
          <w:rFonts w:cs="Times New Roman"/>
          <w:sz w:val="28"/>
          <w:szCs w:val="28"/>
        </w:rPr>
        <w:t>.20].</w:t>
      </w:r>
      <w:r w:rsidR="007E2DEC">
        <w:rPr>
          <w:rFonts w:cs="Times New Roman"/>
          <w:sz w:val="28"/>
          <w:szCs w:val="28"/>
        </w:rPr>
        <w:t xml:space="preserve"> Их жи</w:t>
      </w:r>
      <w:r w:rsidR="002F70A2" w:rsidRPr="0014257E">
        <w:rPr>
          <w:rFonts w:cs="Times New Roman"/>
          <w:sz w:val="28"/>
          <w:szCs w:val="28"/>
        </w:rPr>
        <w:t>знь</w:t>
      </w:r>
      <w:r w:rsidR="007E2DEC">
        <w:rPr>
          <w:rFonts w:cs="Times New Roman"/>
          <w:sz w:val="28"/>
          <w:szCs w:val="28"/>
        </w:rPr>
        <w:t xml:space="preserve"> и деятельность </w:t>
      </w:r>
      <w:r w:rsidR="000267D3" w:rsidRPr="0014257E">
        <w:rPr>
          <w:rFonts w:cs="Times New Roman"/>
          <w:sz w:val="28"/>
          <w:szCs w:val="28"/>
        </w:rPr>
        <w:t xml:space="preserve"> прох</w:t>
      </w:r>
      <w:r w:rsidR="002F70A2" w:rsidRPr="0014257E">
        <w:rPr>
          <w:rFonts w:cs="Times New Roman"/>
          <w:sz w:val="28"/>
          <w:szCs w:val="28"/>
        </w:rPr>
        <w:t>од</w:t>
      </w:r>
      <w:r w:rsidR="007E2DEC">
        <w:rPr>
          <w:rFonts w:cs="Times New Roman"/>
          <w:sz w:val="28"/>
          <w:szCs w:val="28"/>
        </w:rPr>
        <w:t xml:space="preserve">ила в  условиях военного быта, </w:t>
      </w:r>
      <w:r w:rsidR="00007724">
        <w:rPr>
          <w:sz w:val="28"/>
          <w:szCs w:val="28"/>
        </w:rPr>
        <w:t xml:space="preserve">это – </w:t>
      </w:r>
      <w:r w:rsidR="007E2DEC" w:rsidRPr="00C1239A">
        <w:rPr>
          <w:sz w:val="28"/>
          <w:szCs w:val="28"/>
        </w:rPr>
        <w:t>охрана  территории,  набеги на соседние государства: Турцию, Крым, Персию, а также   охота и рыбная ловля</w:t>
      </w:r>
      <w:r w:rsidR="007E2DEC">
        <w:rPr>
          <w:sz w:val="28"/>
          <w:szCs w:val="28"/>
        </w:rPr>
        <w:t>. П</w:t>
      </w:r>
      <w:r w:rsidR="007E2DEC" w:rsidRPr="0014257E">
        <w:rPr>
          <w:rFonts w:cs="Times New Roman"/>
          <w:sz w:val="28"/>
          <w:szCs w:val="28"/>
        </w:rPr>
        <w:t>роживали</w:t>
      </w:r>
      <w:r w:rsidR="007E2DEC">
        <w:rPr>
          <w:rFonts w:cs="Times New Roman"/>
          <w:sz w:val="28"/>
          <w:szCs w:val="28"/>
        </w:rPr>
        <w:t xml:space="preserve"> казаки</w:t>
      </w:r>
      <w:r w:rsidR="007E2DEC" w:rsidRPr="0014257E">
        <w:rPr>
          <w:rFonts w:cs="Times New Roman"/>
          <w:sz w:val="28"/>
          <w:szCs w:val="28"/>
        </w:rPr>
        <w:t xml:space="preserve"> вдоль реки Дон ещё до монгольского нашествия</w:t>
      </w:r>
      <w:r w:rsidR="007E2DEC" w:rsidRPr="0014257E">
        <w:rPr>
          <w:rStyle w:val="ad"/>
          <w:rFonts w:cs="Times New Roman"/>
          <w:sz w:val="28"/>
          <w:szCs w:val="28"/>
        </w:rPr>
        <w:footnoteReference w:id="3"/>
      </w:r>
      <w:r w:rsidR="007E2DEC" w:rsidRPr="0014257E">
        <w:rPr>
          <w:rFonts w:cs="Times New Roman"/>
          <w:sz w:val="28"/>
          <w:szCs w:val="28"/>
        </w:rPr>
        <w:t>.</w:t>
      </w:r>
      <w:r w:rsidR="007E2DEC">
        <w:rPr>
          <w:rFonts w:cs="Times New Roman"/>
          <w:sz w:val="28"/>
          <w:szCs w:val="28"/>
        </w:rPr>
        <w:t xml:space="preserve"> Д</w:t>
      </w:r>
      <w:r w:rsidR="000267D3" w:rsidRPr="0014257E">
        <w:rPr>
          <w:rFonts w:cs="Times New Roman"/>
          <w:sz w:val="28"/>
          <w:szCs w:val="28"/>
        </w:rPr>
        <w:t>елились на «Верховых» и «Низовых»</w:t>
      </w:r>
      <w:r w:rsidR="000C7484" w:rsidRPr="0014257E">
        <w:rPr>
          <w:rStyle w:val="ad"/>
          <w:rFonts w:cs="Times New Roman"/>
          <w:sz w:val="28"/>
          <w:szCs w:val="28"/>
        </w:rPr>
        <w:footnoteReference w:id="4"/>
      </w:r>
      <w:r w:rsidR="007E2DEC">
        <w:rPr>
          <w:rFonts w:cs="Times New Roman"/>
          <w:sz w:val="28"/>
          <w:szCs w:val="28"/>
        </w:rPr>
        <w:t>.</w:t>
      </w:r>
    </w:p>
    <w:p w:rsidR="00856EB8" w:rsidRDefault="006F2F68" w:rsidP="00856EB8">
      <w:pPr>
        <w:ind w:firstLine="709"/>
        <w:jc w:val="both"/>
        <w:rPr>
          <w:rStyle w:val="FontStyle21"/>
          <w:sz w:val="28"/>
          <w:szCs w:val="28"/>
        </w:rPr>
      </w:pPr>
      <w:r>
        <w:rPr>
          <w:i/>
          <w:sz w:val="28"/>
          <w:szCs w:val="28"/>
        </w:rPr>
        <w:t>Традици</w:t>
      </w:r>
      <w:r w:rsidR="00BB3163">
        <w:rPr>
          <w:i/>
          <w:sz w:val="28"/>
          <w:szCs w:val="28"/>
        </w:rPr>
        <w:t xml:space="preserve">онная культура </w:t>
      </w:r>
      <w:r>
        <w:rPr>
          <w:i/>
          <w:sz w:val="28"/>
          <w:szCs w:val="28"/>
        </w:rPr>
        <w:t>каза</w:t>
      </w:r>
      <w:r w:rsidR="00BB3163">
        <w:rPr>
          <w:i/>
          <w:sz w:val="28"/>
          <w:szCs w:val="28"/>
        </w:rPr>
        <w:t>честв</w:t>
      </w:r>
      <w:r>
        <w:rPr>
          <w:i/>
          <w:sz w:val="28"/>
          <w:szCs w:val="28"/>
        </w:rPr>
        <w:t>а</w:t>
      </w:r>
      <w:r w:rsidR="00856EB8">
        <w:rPr>
          <w:sz w:val="28"/>
          <w:szCs w:val="28"/>
        </w:rPr>
        <w:t xml:space="preserve">.   </w:t>
      </w:r>
      <w:r w:rsidR="00856EB8">
        <w:rPr>
          <w:rStyle w:val="FontStyle21"/>
          <w:sz w:val="28"/>
          <w:szCs w:val="28"/>
        </w:rPr>
        <w:t>О</w:t>
      </w:r>
      <w:r w:rsidR="00856EB8" w:rsidRPr="007E2DEC">
        <w:rPr>
          <w:rStyle w:val="FontStyle21"/>
          <w:sz w:val="28"/>
          <w:szCs w:val="28"/>
        </w:rPr>
        <w:t xml:space="preserve"> меткости донских казаков слагались исторические легенды</w:t>
      </w:r>
      <w:r w:rsidR="00856EB8">
        <w:rPr>
          <w:rStyle w:val="FontStyle21"/>
          <w:sz w:val="28"/>
          <w:szCs w:val="28"/>
        </w:rPr>
        <w:t>. У</w:t>
      </w:r>
      <w:r w:rsidR="00856EB8" w:rsidRPr="007E2DEC">
        <w:rPr>
          <w:sz w:val="28"/>
          <w:szCs w:val="28"/>
        </w:rPr>
        <w:t xml:space="preserve"> д</w:t>
      </w:r>
      <w:r w:rsidR="00856EB8" w:rsidRPr="007E2DEC">
        <w:rPr>
          <w:rStyle w:val="FontStyle21"/>
          <w:sz w:val="28"/>
          <w:szCs w:val="28"/>
        </w:rPr>
        <w:t>етей казаков  она достигалась за счет тренировки в домашних играх.</w:t>
      </w:r>
      <w:r w:rsidR="00C263FA">
        <w:rPr>
          <w:rStyle w:val="FontStyle21"/>
          <w:sz w:val="28"/>
          <w:szCs w:val="28"/>
        </w:rPr>
        <w:t xml:space="preserve"> </w:t>
      </w:r>
      <w:r w:rsidR="00856EB8">
        <w:rPr>
          <w:sz w:val="28"/>
          <w:szCs w:val="28"/>
        </w:rPr>
        <w:t xml:space="preserve">Мальчики </w:t>
      </w:r>
      <w:r w:rsidR="00527268" w:rsidRPr="007E2DEC">
        <w:rPr>
          <w:rStyle w:val="FontStyle21"/>
          <w:sz w:val="28"/>
          <w:szCs w:val="28"/>
        </w:rPr>
        <w:t xml:space="preserve">казаки упражнялись в скачках, стрельбе в цель </w:t>
      </w:r>
      <w:r w:rsidR="00856EB8">
        <w:rPr>
          <w:rStyle w:val="FontStyle21"/>
          <w:sz w:val="28"/>
          <w:szCs w:val="28"/>
        </w:rPr>
        <w:t>из ружья, рубке   шашкой. Они л</w:t>
      </w:r>
      <w:r w:rsidR="00527268" w:rsidRPr="007E2DEC">
        <w:rPr>
          <w:rStyle w:val="FontStyle21"/>
          <w:sz w:val="28"/>
          <w:szCs w:val="28"/>
        </w:rPr>
        <w:t xml:space="preserve">юбили играть в кремешки, в жмурки, в лапту. </w:t>
      </w:r>
      <w:r w:rsidR="0023757F" w:rsidRPr="007E2DEC">
        <w:rPr>
          <w:rStyle w:val="FontStyle21"/>
          <w:sz w:val="28"/>
          <w:szCs w:val="28"/>
        </w:rPr>
        <w:t>Д</w:t>
      </w:r>
      <w:r w:rsidR="00DA1AC3" w:rsidRPr="007E2DEC">
        <w:rPr>
          <w:rStyle w:val="FontStyle21"/>
          <w:sz w:val="28"/>
          <w:szCs w:val="28"/>
        </w:rPr>
        <w:t xml:space="preserve">евочки </w:t>
      </w:r>
      <w:r w:rsidR="00527268" w:rsidRPr="007E2DEC">
        <w:rPr>
          <w:rStyle w:val="FontStyle21"/>
          <w:sz w:val="28"/>
          <w:szCs w:val="28"/>
        </w:rPr>
        <w:t>каз</w:t>
      </w:r>
      <w:r w:rsidR="00527268" w:rsidRPr="007E2DEC">
        <w:rPr>
          <w:rStyle w:val="FontStyle21"/>
          <w:b/>
          <w:sz w:val="28"/>
          <w:szCs w:val="28"/>
        </w:rPr>
        <w:t>а</w:t>
      </w:r>
      <w:r w:rsidR="00527268" w:rsidRPr="007E2DEC">
        <w:rPr>
          <w:rStyle w:val="FontStyle21"/>
          <w:sz w:val="28"/>
          <w:szCs w:val="28"/>
        </w:rPr>
        <w:t xml:space="preserve">чки </w:t>
      </w:r>
      <w:r w:rsidR="007E2DEC" w:rsidRPr="007E2DEC">
        <w:rPr>
          <w:rStyle w:val="FontStyle21"/>
          <w:sz w:val="28"/>
          <w:szCs w:val="28"/>
        </w:rPr>
        <w:t xml:space="preserve">помогали по хозяйству, нянчили младших братьев и сестричек, а также </w:t>
      </w:r>
      <w:r w:rsidR="00527268" w:rsidRPr="007E2DEC">
        <w:rPr>
          <w:rStyle w:val="FontStyle21"/>
          <w:sz w:val="28"/>
          <w:szCs w:val="28"/>
        </w:rPr>
        <w:t>любили играт</w:t>
      </w:r>
      <w:r w:rsidR="00DA1AC3" w:rsidRPr="007E2DEC">
        <w:rPr>
          <w:rStyle w:val="FontStyle21"/>
          <w:sz w:val="28"/>
          <w:szCs w:val="28"/>
        </w:rPr>
        <w:t>ь песни</w:t>
      </w:r>
      <w:r w:rsidR="00527268" w:rsidRPr="007E2DEC">
        <w:rPr>
          <w:rStyle w:val="FontStyle21"/>
          <w:sz w:val="28"/>
          <w:szCs w:val="28"/>
        </w:rPr>
        <w:t xml:space="preserve"> и водить хороводы</w:t>
      </w:r>
      <w:r w:rsidR="00921A50" w:rsidRPr="007E2DEC">
        <w:rPr>
          <w:rStyle w:val="FontStyle21"/>
          <w:sz w:val="28"/>
          <w:szCs w:val="28"/>
        </w:rPr>
        <w:t>.</w:t>
      </w:r>
    </w:p>
    <w:p w:rsidR="00943520" w:rsidRDefault="00C1239A" w:rsidP="00943520">
      <w:pPr>
        <w:ind w:firstLine="709"/>
        <w:jc w:val="both"/>
        <w:rPr>
          <w:sz w:val="28"/>
          <w:szCs w:val="28"/>
        </w:rPr>
      </w:pPr>
      <w:r w:rsidRPr="00856EB8">
        <w:rPr>
          <w:i/>
          <w:sz w:val="28"/>
          <w:szCs w:val="28"/>
        </w:rPr>
        <w:t>Праздники и  обряды</w:t>
      </w:r>
      <w:r w:rsidR="00177AF1">
        <w:rPr>
          <w:sz w:val="28"/>
          <w:szCs w:val="28"/>
        </w:rPr>
        <w:t>. Из беседы  выясняем</w:t>
      </w:r>
      <w:r w:rsidR="00A31C3C" w:rsidRPr="00856EB8">
        <w:rPr>
          <w:sz w:val="28"/>
          <w:szCs w:val="28"/>
        </w:rPr>
        <w:t>, что для каждого времени года</w:t>
      </w:r>
      <w:r w:rsidR="00177AF1">
        <w:rPr>
          <w:sz w:val="28"/>
          <w:szCs w:val="28"/>
        </w:rPr>
        <w:t>,</w:t>
      </w:r>
      <w:r w:rsidR="00A31C3C" w:rsidRPr="00856EB8">
        <w:rPr>
          <w:sz w:val="28"/>
          <w:szCs w:val="28"/>
        </w:rPr>
        <w:t xml:space="preserve"> у казаков на юге Руси</w:t>
      </w:r>
      <w:r w:rsidR="00177AF1">
        <w:rPr>
          <w:sz w:val="28"/>
          <w:szCs w:val="28"/>
        </w:rPr>
        <w:t xml:space="preserve">, существовала </w:t>
      </w:r>
      <w:r w:rsidR="00A31C3C" w:rsidRPr="00856EB8">
        <w:rPr>
          <w:sz w:val="28"/>
          <w:szCs w:val="28"/>
        </w:rPr>
        <w:t>система праздников и развлечений, которая имеет</w:t>
      </w:r>
      <w:r w:rsidR="00177AF1">
        <w:rPr>
          <w:sz w:val="28"/>
          <w:szCs w:val="28"/>
        </w:rPr>
        <w:t xml:space="preserve">свои определённые особенности. До </w:t>
      </w:r>
      <w:r w:rsidR="00177AF1">
        <w:rPr>
          <w:sz w:val="28"/>
          <w:szCs w:val="28"/>
          <w:lang w:val="en-US"/>
        </w:rPr>
        <w:t>XVIII</w:t>
      </w:r>
      <w:r w:rsidR="00A53611">
        <w:rPr>
          <w:sz w:val="28"/>
          <w:szCs w:val="28"/>
        </w:rPr>
        <w:t xml:space="preserve"> </w:t>
      </w:r>
      <w:r w:rsidR="00177AF1">
        <w:rPr>
          <w:sz w:val="28"/>
          <w:szCs w:val="28"/>
        </w:rPr>
        <w:t>в. к</w:t>
      </w:r>
      <w:r w:rsidR="00A31C3C" w:rsidRPr="00856EB8">
        <w:rPr>
          <w:sz w:val="28"/>
          <w:szCs w:val="28"/>
        </w:rPr>
        <w:t xml:space="preserve">азаки не занимались </w:t>
      </w:r>
      <w:r w:rsidR="00177AF1">
        <w:rPr>
          <w:sz w:val="28"/>
          <w:szCs w:val="28"/>
        </w:rPr>
        <w:t xml:space="preserve">земледелием </w:t>
      </w:r>
      <w:r w:rsidR="00943520">
        <w:rPr>
          <w:sz w:val="28"/>
          <w:szCs w:val="28"/>
        </w:rPr>
        <w:t xml:space="preserve"> и </w:t>
      </w:r>
      <w:r w:rsidR="00A31C3C" w:rsidRPr="00856EB8">
        <w:rPr>
          <w:sz w:val="28"/>
          <w:szCs w:val="28"/>
        </w:rPr>
        <w:t xml:space="preserve">сельскохозяйственными </w:t>
      </w:r>
      <w:r w:rsidR="00177AF1">
        <w:rPr>
          <w:sz w:val="28"/>
          <w:szCs w:val="28"/>
        </w:rPr>
        <w:t>работами, потому что п</w:t>
      </w:r>
      <w:r w:rsidR="00A31C3C" w:rsidRPr="00856EB8">
        <w:rPr>
          <w:sz w:val="28"/>
          <w:szCs w:val="28"/>
        </w:rPr>
        <w:t xml:space="preserve">ахать землю и сеять было запрещено под страхом </w:t>
      </w:r>
      <w:r w:rsidR="00177AF1">
        <w:rPr>
          <w:sz w:val="28"/>
          <w:szCs w:val="28"/>
        </w:rPr>
        <w:t>смертной казни</w:t>
      </w:r>
      <w:r w:rsidR="00A53611">
        <w:rPr>
          <w:sz w:val="28"/>
          <w:szCs w:val="28"/>
        </w:rPr>
        <w:t xml:space="preserve"> </w:t>
      </w:r>
      <w:r w:rsidR="003E6BF3" w:rsidRPr="00856EB8">
        <w:rPr>
          <w:sz w:val="28"/>
          <w:szCs w:val="28"/>
        </w:rPr>
        <w:t>[</w:t>
      </w:r>
      <w:r w:rsidR="003E6BF3">
        <w:rPr>
          <w:sz w:val="28"/>
          <w:szCs w:val="28"/>
        </w:rPr>
        <w:t>5</w:t>
      </w:r>
      <w:r w:rsidR="003E6BF3" w:rsidRPr="00856EB8">
        <w:rPr>
          <w:sz w:val="28"/>
          <w:szCs w:val="28"/>
        </w:rPr>
        <w:t>].</w:t>
      </w:r>
      <w:r w:rsidR="00A53611">
        <w:rPr>
          <w:sz w:val="28"/>
          <w:szCs w:val="28"/>
        </w:rPr>
        <w:t xml:space="preserve"> </w:t>
      </w:r>
      <w:r w:rsidR="007E2DEC" w:rsidRPr="00856EB8">
        <w:rPr>
          <w:sz w:val="28"/>
          <w:szCs w:val="28"/>
        </w:rPr>
        <w:t>Принимая  участи</w:t>
      </w:r>
      <w:r w:rsidR="00943520">
        <w:rPr>
          <w:sz w:val="28"/>
          <w:szCs w:val="28"/>
        </w:rPr>
        <w:t xml:space="preserve">е в праздниках, дети </w:t>
      </w:r>
      <w:r w:rsidR="007E2DEC" w:rsidRPr="00856EB8">
        <w:rPr>
          <w:sz w:val="28"/>
          <w:szCs w:val="28"/>
        </w:rPr>
        <w:t>познавали жизнь казачества</w:t>
      </w:r>
      <w:r w:rsidR="003E6BF3">
        <w:rPr>
          <w:sz w:val="28"/>
          <w:szCs w:val="28"/>
        </w:rPr>
        <w:t>.</w:t>
      </w:r>
    </w:p>
    <w:p w:rsidR="00EB0F24" w:rsidRDefault="00B55B83" w:rsidP="003B653F">
      <w:pPr>
        <w:ind w:firstLine="709"/>
        <w:jc w:val="both"/>
        <w:rPr>
          <w:rFonts w:cs="Times New Roman"/>
          <w:sz w:val="28"/>
          <w:szCs w:val="28"/>
        </w:rPr>
      </w:pPr>
      <w:r>
        <w:rPr>
          <w:i/>
          <w:sz w:val="28"/>
          <w:szCs w:val="28"/>
        </w:rPr>
        <w:t xml:space="preserve">Традиционная одежда </w:t>
      </w:r>
      <w:r w:rsidR="00CD1EAE" w:rsidRPr="00C1239A">
        <w:rPr>
          <w:rFonts w:cs="Times New Roman"/>
          <w:sz w:val="28"/>
          <w:szCs w:val="28"/>
        </w:rPr>
        <w:t>н</w:t>
      </w:r>
      <w:r w:rsidR="006256D1" w:rsidRPr="00C1239A">
        <w:rPr>
          <w:rFonts w:cs="Times New Roman"/>
          <w:sz w:val="28"/>
          <w:szCs w:val="28"/>
        </w:rPr>
        <w:t>е</w:t>
      </w:r>
      <w:r w:rsidR="00CD1EAE" w:rsidRPr="00C1239A">
        <w:rPr>
          <w:rFonts w:cs="Times New Roman"/>
          <w:sz w:val="28"/>
          <w:szCs w:val="28"/>
        </w:rPr>
        <w:t>сёт</w:t>
      </w:r>
      <w:r w:rsidR="00527268" w:rsidRPr="00C1239A">
        <w:rPr>
          <w:rFonts w:cs="Times New Roman"/>
          <w:sz w:val="28"/>
          <w:szCs w:val="28"/>
        </w:rPr>
        <w:t xml:space="preserve"> в себе  не</w:t>
      </w:r>
      <w:r w:rsidR="0023757F" w:rsidRPr="00C1239A">
        <w:rPr>
          <w:rFonts w:cs="Times New Roman"/>
          <w:sz w:val="28"/>
          <w:szCs w:val="28"/>
        </w:rPr>
        <w:t xml:space="preserve"> только художественно-эстетическую</w:t>
      </w:r>
      <w:r w:rsidR="00527268" w:rsidRPr="00C1239A">
        <w:rPr>
          <w:rFonts w:cs="Times New Roman"/>
          <w:sz w:val="28"/>
          <w:szCs w:val="28"/>
        </w:rPr>
        <w:t>, но</w:t>
      </w:r>
      <w:r w:rsidR="006256D1" w:rsidRPr="00C1239A">
        <w:rPr>
          <w:rFonts w:cs="Times New Roman"/>
          <w:sz w:val="28"/>
          <w:szCs w:val="28"/>
        </w:rPr>
        <w:t xml:space="preserve"> так же </w:t>
      </w:r>
      <w:r w:rsidR="00527268" w:rsidRPr="00C1239A">
        <w:rPr>
          <w:rFonts w:cs="Times New Roman"/>
          <w:sz w:val="28"/>
          <w:szCs w:val="28"/>
        </w:rPr>
        <w:t xml:space="preserve"> и историческую</w:t>
      </w:r>
      <w:r w:rsidR="00921A50" w:rsidRPr="00C1239A">
        <w:rPr>
          <w:rFonts w:cs="Times New Roman"/>
          <w:sz w:val="28"/>
          <w:szCs w:val="28"/>
        </w:rPr>
        <w:t xml:space="preserve"> ценность.</w:t>
      </w:r>
      <w:r w:rsidR="0032615B">
        <w:rPr>
          <w:rFonts w:cs="Times New Roman"/>
          <w:sz w:val="28"/>
          <w:szCs w:val="28"/>
        </w:rPr>
        <w:t xml:space="preserve"> В казачьих войсках до второй половины </w:t>
      </w:r>
      <w:r w:rsidR="0032615B">
        <w:rPr>
          <w:rFonts w:cs="Times New Roman"/>
          <w:sz w:val="28"/>
          <w:szCs w:val="28"/>
          <w:lang w:val="en-US"/>
        </w:rPr>
        <w:t>X</w:t>
      </w:r>
      <w:r w:rsidR="008C648C">
        <w:rPr>
          <w:rFonts w:cs="Times New Roman"/>
          <w:sz w:val="28"/>
          <w:szCs w:val="28"/>
          <w:lang w:val="en-US"/>
        </w:rPr>
        <w:t>VII</w:t>
      </w:r>
      <w:r w:rsidR="0032615B">
        <w:rPr>
          <w:rFonts w:cs="Times New Roman"/>
          <w:sz w:val="28"/>
          <w:szCs w:val="28"/>
          <w:lang w:val="en-US"/>
        </w:rPr>
        <w:t>I</w:t>
      </w:r>
      <w:r w:rsidR="0032615B">
        <w:rPr>
          <w:rFonts w:cs="Times New Roman"/>
          <w:sz w:val="28"/>
          <w:szCs w:val="28"/>
        </w:rPr>
        <w:t xml:space="preserve"> века наблюдается отсутствие единой формы.</w:t>
      </w:r>
      <w:r w:rsidR="008C648C">
        <w:rPr>
          <w:rFonts w:cs="Times New Roman"/>
          <w:sz w:val="28"/>
          <w:szCs w:val="28"/>
        </w:rPr>
        <w:t xml:space="preserve"> Казаки предпочитали носить одежду дедов и прадедов</w:t>
      </w:r>
      <w:r w:rsidR="002C5C00">
        <w:rPr>
          <w:rFonts w:cs="Times New Roman"/>
          <w:sz w:val="28"/>
          <w:szCs w:val="28"/>
        </w:rPr>
        <w:t xml:space="preserve">, рубаху и шаровары. Реформа в обмундировании началась с </w:t>
      </w:r>
      <w:r w:rsidR="008C648C">
        <w:rPr>
          <w:rFonts w:cs="Times New Roman"/>
          <w:sz w:val="28"/>
          <w:szCs w:val="28"/>
        </w:rPr>
        <w:t xml:space="preserve">приходом к власти императрицы Екатерины </w:t>
      </w:r>
      <w:r w:rsidR="008C648C">
        <w:rPr>
          <w:rFonts w:cs="Times New Roman"/>
          <w:sz w:val="28"/>
          <w:szCs w:val="28"/>
          <w:lang w:val="en-US"/>
        </w:rPr>
        <w:t>II</w:t>
      </w:r>
      <w:r w:rsidR="002C5C00">
        <w:rPr>
          <w:rFonts w:cs="Times New Roman"/>
          <w:sz w:val="28"/>
          <w:szCs w:val="28"/>
        </w:rPr>
        <w:t xml:space="preserve">. </w:t>
      </w:r>
      <w:r w:rsidR="00F93C2A">
        <w:rPr>
          <w:rFonts w:cs="Times New Roman"/>
          <w:sz w:val="28"/>
          <w:szCs w:val="28"/>
        </w:rPr>
        <w:t>Уже в</w:t>
      </w:r>
      <w:r w:rsidR="00C263FA">
        <w:rPr>
          <w:rFonts w:cs="Times New Roman"/>
          <w:sz w:val="28"/>
          <w:szCs w:val="28"/>
        </w:rPr>
        <w:t xml:space="preserve"> </w:t>
      </w:r>
      <w:r w:rsidR="00B75FD5" w:rsidRPr="00B75FD5">
        <w:rPr>
          <w:rFonts w:cs="Times New Roman"/>
          <w:sz w:val="28"/>
          <w:szCs w:val="28"/>
        </w:rPr>
        <w:t xml:space="preserve">конце  </w:t>
      </w:r>
      <w:r w:rsidR="00B75FD5" w:rsidRPr="00B75FD5">
        <w:rPr>
          <w:rFonts w:cs="Times New Roman"/>
          <w:sz w:val="28"/>
          <w:szCs w:val="28"/>
          <w:lang w:val="en-US"/>
        </w:rPr>
        <w:t>XIX</w:t>
      </w:r>
      <w:r w:rsidR="00B75FD5" w:rsidRPr="00B75FD5">
        <w:rPr>
          <w:rFonts w:cs="Times New Roman"/>
          <w:sz w:val="28"/>
          <w:szCs w:val="28"/>
        </w:rPr>
        <w:t xml:space="preserve"> века </w:t>
      </w:r>
      <w:r w:rsidR="00B75FD5">
        <w:rPr>
          <w:rFonts w:cs="Times New Roman"/>
          <w:sz w:val="28"/>
          <w:szCs w:val="28"/>
        </w:rPr>
        <w:t xml:space="preserve"> в </w:t>
      </w:r>
      <w:r w:rsidR="00BE1362">
        <w:rPr>
          <w:rFonts w:cs="Times New Roman"/>
          <w:sz w:val="28"/>
          <w:szCs w:val="28"/>
        </w:rPr>
        <w:t>основе были куртки</w:t>
      </w:r>
      <w:r w:rsidR="00C263FA">
        <w:rPr>
          <w:rFonts w:cs="Times New Roman"/>
          <w:sz w:val="28"/>
          <w:szCs w:val="28"/>
        </w:rPr>
        <w:t>, шаровары с красными лампасами,</w:t>
      </w:r>
      <w:r w:rsidR="00BE1362">
        <w:rPr>
          <w:rFonts w:cs="Times New Roman"/>
          <w:sz w:val="28"/>
          <w:szCs w:val="28"/>
        </w:rPr>
        <w:t xml:space="preserve"> заправленные в сапоги, пояс, чекмень и кивер.</w:t>
      </w:r>
      <w:r w:rsidR="00F93C2A">
        <w:rPr>
          <w:rFonts w:cs="Times New Roman"/>
          <w:sz w:val="28"/>
          <w:szCs w:val="28"/>
        </w:rPr>
        <w:t xml:space="preserve"> С новыми введениями</w:t>
      </w:r>
      <w:r w:rsidR="00B75FD5">
        <w:rPr>
          <w:rFonts w:cs="Times New Roman"/>
          <w:sz w:val="28"/>
          <w:szCs w:val="28"/>
        </w:rPr>
        <w:t>, мальчики тоже стали носить форму – ситцевую рубашку, поверх штанов с лампасами и  фуражку на голове.</w:t>
      </w:r>
    </w:p>
    <w:p w:rsidR="003B653F" w:rsidRPr="001C316B" w:rsidRDefault="00F93C2A" w:rsidP="003B65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Девочки</w:t>
      </w:r>
      <w:r w:rsidR="0023757F" w:rsidRPr="00C1239A">
        <w:rPr>
          <w:rFonts w:cs="Times New Roman"/>
          <w:sz w:val="28"/>
          <w:szCs w:val="28"/>
        </w:rPr>
        <w:t xml:space="preserve"> казачки</w:t>
      </w:r>
      <w:r w:rsidR="00392C50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</w:t>
      </w:r>
      <w:r w:rsidRPr="00C1239A">
        <w:rPr>
          <w:rFonts w:cs="Times New Roman"/>
          <w:sz w:val="28"/>
          <w:szCs w:val="28"/>
        </w:rPr>
        <w:t>ижнедонские</w:t>
      </w:r>
      <w:proofErr w:type="spellEnd"/>
      <w:r w:rsidR="0023757F" w:rsidRPr="00C1239A">
        <w:rPr>
          <w:rFonts w:cs="Times New Roman"/>
          <w:sz w:val="28"/>
          <w:szCs w:val="28"/>
        </w:rPr>
        <w:t xml:space="preserve">, в отличие от </w:t>
      </w:r>
      <w:proofErr w:type="spellStart"/>
      <w:r w:rsidR="0023757F" w:rsidRPr="00C1239A">
        <w:rPr>
          <w:rFonts w:cs="Times New Roman"/>
          <w:sz w:val="28"/>
          <w:szCs w:val="28"/>
        </w:rPr>
        <w:t>верхнедонских</w:t>
      </w:r>
      <w:proofErr w:type="spellEnd"/>
      <w:r w:rsidR="0023757F" w:rsidRPr="00C1239A">
        <w:rPr>
          <w:rFonts w:cs="Times New Roman"/>
          <w:sz w:val="28"/>
          <w:szCs w:val="28"/>
        </w:rPr>
        <w:t xml:space="preserve">, </w:t>
      </w:r>
      <w:r w:rsidR="0023757F" w:rsidRPr="001C316B">
        <w:rPr>
          <w:rFonts w:cs="Times New Roman"/>
          <w:sz w:val="28"/>
          <w:szCs w:val="28"/>
        </w:rPr>
        <w:lastRenderedPageBreak/>
        <w:t xml:space="preserve">предпочитали носить цветное платье </w:t>
      </w:r>
      <w:r w:rsidRPr="001C316B">
        <w:rPr>
          <w:rFonts w:cs="Times New Roman"/>
          <w:sz w:val="28"/>
          <w:szCs w:val="28"/>
        </w:rPr>
        <w:t>с девичьими перевязками  на голове</w:t>
      </w:r>
      <w:r w:rsidR="00CD1EAE" w:rsidRPr="001C316B">
        <w:rPr>
          <w:rFonts w:cs="Times New Roman"/>
          <w:sz w:val="28"/>
          <w:szCs w:val="28"/>
        </w:rPr>
        <w:t>,   украшенны</w:t>
      </w:r>
      <w:r w:rsidRPr="001C316B">
        <w:rPr>
          <w:rFonts w:cs="Times New Roman"/>
          <w:sz w:val="28"/>
          <w:szCs w:val="28"/>
        </w:rPr>
        <w:t>ми</w:t>
      </w:r>
      <w:r w:rsidR="00CD1EAE" w:rsidRPr="001C316B">
        <w:rPr>
          <w:rFonts w:cs="Times New Roman"/>
          <w:sz w:val="28"/>
          <w:szCs w:val="28"/>
        </w:rPr>
        <w:t xml:space="preserve"> по нижнему краю жемчугом</w:t>
      </w:r>
      <w:r w:rsidR="005344E4" w:rsidRPr="001C316B">
        <w:rPr>
          <w:rFonts w:cs="Times New Roman"/>
          <w:sz w:val="28"/>
          <w:szCs w:val="28"/>
        </w:rPr>
        <w:t xml:space="preserve"> [</w:t>
      </w:r>
      <w:r w:rsidR="0081534E">
        <w:rPr>
          <w:rFonts w:cs="Times New Roman"/>
          <w:sz w:val="28"/>
          <w:szCs w:val="28"/>
        </w:rPr>
        <w:t>12</w:t>
      </w:r>
      <w:r w:rsidR="008E2312" w:rsidRPr="001C316B">
        <w:rPr>
          <w:rFonts w:cs="Times New Roman"/>
          <w:sz w:val="28"/>
          <w:szCs w:val="28"/>
        </w:rPr>
        <w:t>,</w:t>
      </w:r>
      <w:r w:rsidR="005344E4" w:rsidRPr="001C316B">
        <w:rPr>
          <w:rFonts w:cs="Times New Roman"/>
          <w:sz w:val="28"/>
          <w:szCs w:val="28"/>
        </w:rPr>
        <w:t xml:space="preserve"> С</w:t>
      </w:r>
      <w:r w:rsidR="008E2312" w:rsidRPr="001C316B">
        <w:rPr>
          <w:rFonts w:cs="Times New Roman"/>
          <w:sz w:val="28"/>
          <w:szCs w:val="28"/>
        </w:rPr>
        <w:t>.488-558].</w:t>
      </w:r>
    </w:p>
    <w:p w:rsidR="00FE457D" w:rsidRDefault="00871B6C" w:rsidP="00DC0F22">
      <w:pPr>
        <w:ind w:firstLine="709"/>
        <w:jc w:val="both"/>
        <w:rPr>
          <w:sz w:val="28"/>
          <w:szCs w:val="28"/>
        </w:rPr>
      </w:pPr>
      <w:r w:rsidRPr="001C316B">
        <w:rPr>
          <w:sz w:val="28"/>
          <w:szCs w:val="28"/>
        </w:rPr>
        <w:t>Изучая  теоретические вопросы</w:t>
      </w:r>
      <w:r w:rsidR="00857829" w:rsidRPr="001C316B">
        <w:rPr>
          <w:sz w:val="28"/>
          <w:szCs w:val="28"/>
        </w:rPr>
        <w:t>,</w:t>
      </w:r>
      <w:r w:rsidR="00DC0F22" w:rsidRPr="001C316B">
        <w:rPr>
          <w:sz w:val="28"/>
          <w:szCs w:val="28"/>
        </w:rPr>
        <w:t xml:space="preserve"> для того</w:t>
      </w:r>
      <w:r w:rsidR="00392C50">
        <w:rPr>
          <w:sz w:val="28"/>
          <w:szCs w:val="28"/>
        </w:rPr>
        <w:t xml:space="preserve"> </w:t>
      </w:r>
      <w:r w:rsidR="000F2F2B" w:rsidRPr="001C316B">
        <w:rPr>
          <w:sz w:val="28"/>
          <w:szCs w:val="28"/>
        </w:rPr>
        <w:t>чтобы достичь понимания их сущности</w:t>
      </w:r>
      <w:r w:rsidR="00392C50">
        <w:rPr>
          <w:sz w:val="28"/>
          <w:szCs w:val="28"/>
        </w:rPr>
        <w:t xml:space="preserve"> и </w:t>
      </w:r>
      <w:proofErr w:type="spellStart"/>
      <w:r w:rsidR="00392C50">
        <w:rPr>
          <w:sz w:val="28"/>
          <w:szCs w:val="28"/>
        </w:rPr>
        <w:t>сформированн</w:t>
      </w:r>
      <w:r w:rsidR="00A53611">
        <w:rPr>
          <w:sz w:val="28"/>
          <w:szCs w:val="28"/>
        </w:rPr>
        <w:t>о</w:t>
      </w:r>
      <w:r w:rsidR="00DC0F22" w:rsidRPr="001C316B">
        <w:rPr>
          <w:sz w:val="28"/>
          <w:szCs w:val="28"/>
        </w:rPr>
        <w:t>сти</w:t>
      </w:r>
      <w:proofErr w:type="spellEnd"/>
      <w:r w:rsidR="00DC0F22" w:rsidRPr="001C316B">
        <w:rPr>
          <w:sz w:val="28"/>
          <w:szCs w:val="28"/>
        </w:rPr>
        <w:t xml:space="preserve"> компетенций, </w:t>
      </w:r>
      <w:r w:rsidR="00857829" w:rsidRPr="001C316B">
        <w:rPr>
          <w:sz w:val="28"/>
          <w:szCs w:val="28"/>
        </w:rPr>
        <w:t xml:space="preserve">необходимо </w:t>
      </w:r>
      <w:r w:rsidR="000E3B86" w:rsidRPr="001C316B">
        <w:rPr>
          <w:sz w:val="28"/>
          <w:szCs w:val="28"/>
        </w:rPr>
        <w:t>закреплять</w:t>
      </w:r>
      <w:r w:rsidR="00DC0F22" w:rsidRPr="001C316B">
        <w:rPr>
          <w:sz w:val="28"/>
          <w:szCs w:val="28"/>
        </w:rPr>
        <w:t xml:space="preserve"> знания во  взаимодействии</w:t>
      </w:r>
      <w:r w:rsidR="00FE457D" w:rsidRPr="001C316B">
        <w:rPr>
          <w:sz w:val="28"/>
          <w:szCs w:val="28"/>
        </w:rPr>
        <w:t xml:space="preserve"> дисциплин в практической деятельности</w:t>
      </w:r>
      <w:r w:rsidR="006D2948" w:rsidRPr="001C316B">
        <w:rPr>
          <w:sz w:val="28"/>
          <w:szCs w:val="28"/>
        </w:rPr>
        <w:t>, через жизненный опыт.</w:t>
      </w:r>
    </w:p>
    <w:p w:rsidR="00904BBB" w:rsidRDefault="00C85C8E" w:rsidP="00C85C8E">
      <w:pPr>
        <w:widowControl/>
        <w:suppressAutoHyphens w:val="0"/>
        <w:autoSpaceDN/>
        <w:ind w:firstLine="709"/>
        <w:contextualSpacing/>
        <w:jc w:val="both"/>
        <w:textAlignment w:val="auto"/>
        <w:rPr>
          <w:sz w:val="28"/>
          <w:szCs w:val="28"/>
        </w:rPr>
      </w:pPr>
      <w:r w:rsidRPr="00C85C8E">
        <w:rPr>
          <w:rStyle w:val="FontStyle13"/>
          <w:b w:val="0"/>
          <w:sz w:val="28"/>
          <w:szCs w:val="28"/>
        </w:rPr>
        <w:t>Для того чтобы, выбрать наиболее оптимальные варианты при разработке форм, методов и средств</w:t>
      </w:r>
      <w:r>
        <w:rPr>
          <w:rStyle w:val="FontStyle13"/>
          <w:b w:val="0"/>
          <w:sz w:val="28"/>
          <w:szCs w:val="28"/>
        </w:rPr>
        <w:t>, формирования ключевых компетенций</w:t>
      </w:r>
      <w:r w:rsidRPr="00C85C8E">
        <w:rPr>
          <w:rStyle w:val="FontStyle13"/>
          <w:b w:val="0"/>
          <w:sz w:val="28"/>
          <w:szCs w:val="28"/>
        </w:rPr>
        <w:t xml:space="preserve">, </w:t>
      </w:r>
      <w:r>
        <w:rPr>
          <w:rStyle w:val="FontStyle13"/>
          <w:b w:val="0"/>
          <w:sz w:val="28"/>
          <w:szCs w:val="28"/>
        </w:rPr>
        <w:t xml:space="preserve">мы рассмотрели программы  </w:t>
      </w:r>
      <w:r>
        <w:rPr>
          <w:sz w:val="28"/>
          <w:szCs w:val="28"/>
        </w:rPr>
        <w:t xml:space="preserve">и сделали  анализ  результатов </w:t>
      </w:r>
      <w:r w:rsidRPr="009D6CD9">
        <w:rPr>
          <w:sz w:val="28"/>
          <w:szCs w:val="28"/>
        </w:rPr>
        <w:t xml:space="preserve"> художественно-творческой деятельности</w:t>
      </w:r>
      <w:r w:rsidR="00C263FA">
        <w:rPr>
          <w:sz w:val="28"/>
          <w:szCs w:val="28"/>
        </w:rPr>
        <w:t xml:space="preserve"> </w:t>
      </w:r>
      <w:r w:rsidRPr="00BC44F3">
        <w:rPr>
          <w:rFonts w:cs="Times New Roman"/>
          <w:sz w:val="28"/>
          <w:szCs w:val="28"/>
        </w:rPr>
        <w:t xml:space="preserve">определённых </w:t>
      </w:r>
      <w:r>
        <w:rPr>
          <w:sz w:val="28"/>
          <w:szCs w:val="28"/>
        </w:rPr>
        <w:t xml:space="preserve">детских фольклорных </w:t>
      </w:r>
      <w:r w:rsidRPr="00BC44F3">
        <w:rPr>
          <w:rFonts w:cs="Times New Roman"/>
          <w:sz w:val="28"/>
          <w:szCs w:val="28"/>
        </w:rPr>
        <w:t>ансамблей</w:t>
      </w:r>
      <w:r w:rsidR="00C263FA"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 дополнительного образования, педагоги </w:t>
      </w:r>
      <w:r w:rsidRPr="00BC44F3">
        <w:rPr>
          <w:rFonts w:cs="Times New Roman"/>
          <w:sz w:val="28"/>
          <w:szCs w:val="28"/>
        </w:rPr>
        <w:t>которых опираются   на кон</w:t>
      </w:r>
      <w:r>
        <w:rPr>
          <w:rFonts w:cs="Times New Roman"/>
          <w:sz w:val="28"/>
          <w:szCs w:val="28"/>
        </w:rPr>
        <w:t>цепцию развивающего обучения</w:t>
      </w:r>
      <w:r>
        <w:rPr>
          <w:sz w:val="28"/>
          <w:szCs w:val="28"/>
        </w:rPr>
        <w:t>.</w:t>
      </w:r>
    </w:p>
    <w:p w:rsidR="00F93CA0" w:rsidRPr="001C316B" w:rsidRDefault="00C85C8E" w:rsidP="00C85C8E">
      <w:pPr>
        <w:widowControl/>
        <w:suppressAutoHyphens w:val="0"/>
        <w:autoSpaceDN/>
        <w:ind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C85C8E">
        <w:rPr>
          <w:rFonts w:cs="Times New Roman"/>
          <w:color w:val="000000"/>
          <w:kern w:val="0"/>
          <w:sz w:val="28"/>
          <w:szCs w:val="28"/>
        </w:rPr>
        <w:t>Компетентностный</w:t>
      </w:r>
      <w:proofErr w:type="spellEnd"/>
      <w:r w:rsidRPr="00C85C8E">
        <w:rPr>
          <w:rFonts w:cs="Times New Roman"/>
          <w:color w:val="000000"/>
          <w:kern w:val="0"/>
          <w:sz w:val="28"/>
          <w:szCs w:val="28"/>
        </w:rPr>
        <w:t xml:space="preserve"> подход в области </w:t>
      </w:r>
      <w:r w:rsidRPr="00C85C8E">
        <w:rPr>
          <w:sz w:val="28"/>
          <w:szCs w:val="28"/>
        </w:rPr>
        <w:t>традиционной народной культуры</w:t>
      </w:r>
      <w:r w:rsidRPr="00C85C8E">
        <w:rPr>
          <w:rFonts w:cs="Times New Roman"/>
          <w:color w:val="000000"/>
          <w:kern w:val="0"/>
          <w:sz w:val="28"/>
          <w:szCs w:val="28"/>
        </w:rPr>
        <w:t xml:space="preserve"> реализуют  Дмитрий и Наталья Буровы (казачий ансамбль «Семья», </w:t>
      </w:r>
      <w:r w:rsidRPr="00C85C8E">
        <w:rPr>
          <w:rFonts w:cs="Times New Roman"/>
          <w:color w:val="000000"/>
          <w:sz w:val="28"/>
          <w:szCs w:val="28"/>
        </w:rPr>
        <w:t xml:space="preserve"> Волгоград)</w:t>
      </w:r>
      <w:r w:rsidRPr="00C85C8E">
        <w:rPr>
          <w:rStyle w:val="ad"/>
          <w:rFonts w:cs="Times New Roman"/>
          <w:color w:val="000000"/>
          <w:sz w:val="28"/>
          <w:szCs w:val="28"/>
        </w:rPr>
        <w:footnoteReference w:id="5"/>
      </w:r>
      <w:r w:rsidRPr="00C85C8E">
        <w:rPr>
          <w:rFonts w:cs="Times New Roman"/>
          <w:color w:val="000000"/>
          <w:sz w:val="28"/>
          <w:szCs w:val="28"/>
        </w:rPr>
        <w:t xml:space="preserve">,  </w:t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 xml:space="preserve">О. С.  </w:t>
      </w:r>
      <w:proofErr w:type="spellStart"/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>Габукова</w:t>
      </w:r>
      <w:proofErr w:type="spellEnd"/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C85C8E">
        <w:rPr>
          <w:rFonts w:cs="Times New Roman"/>
          <w:color w:val="000000"/>
          <w:kern w:val="0"/>
          <w:sz w:val="28"/>
          <w:szCs w:val="28"/>
        </w:rPr>
        <w:t>«</w:t>
      </w:r>
      <w:proofErr w:type="spellStart"/>
      <w:r w:rsidRPr="00C85C8E">
        <w:rPr>
          <w:rFonts w:cs="Times New Roman"/>
          <w:color w:val="000000"/>
          <w:kern w:val="0"/>
          <w:sz w:val="28"/>
          <w:szCs w:val="28"/>
        </w:rPr>
        <w:t>Vesläžed</w:t>
      </w:r>
      <w:proofErr w:type="spellEnd"/>
      <w:r w:rsidRPr="00C85C8E">
        <w:rPr>
          <w:rFonts w:cs="Times New Roman"/>
          <w:color w:val="000000"/>
          <w:kern w:val="0"/>
          <w:sz w:val="28"/>
          <w:szCs w:val="28"/>
        </w:rPr>
        <w:t>», республика Карелия</w:t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r w:rsidRPr="00C85C8E">
        <w:rPr>
          <w:rStyle w:val="ad"/>
          <w:rFonts w:cs="Times New Roman"/>
          <w:color w:val="000000"/>
          <w:sz w:val="28"/>
          <w:szCs w:val="28"/>
          <w:shd w:val="clear" w:color="auto" w:fill="FFFFFF"/>
        </w:rPr>
        <w:footnoteReference w:id="6"/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C263F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 xml:space="preserve">В.Е.Петрушина (ансамбль </w:t>
      </w:r>
      <w:r w:rsidRPr="00C85C8E">
        <w:rPr>
          <w:rFonts w:cs="Times New Roman"/>
          <w:sz w:val="28"/>
          <w:szCs w:val="28"/>
        </w:rPr>
        <w:t>«Веретёнце», Москва)</w:t>
      </w:r>
      <w:r w:rsidRPr="00C85C8E">
        <w:rPr>
          <w:rStyle w:val="ad"/>
          <w:rFonts w:cs="Times New Roman"/>
          <w:sz w:val="28"/>
          <w:szCs w:val="28"/>
        </w:rPr>
        <w:footnoteReference w:id="7"/>
      </w:r>
      <w:r w:rsidRPr="00C85C8E">
        <w:rPr>
          <w:rFonts w:cs="Times New Roman"/>
          <w:sz w:val="28"/>
          <w:szCs w:val="28"/>
        </w:rPr>
        <w:t>,</w:t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 xml:space="preserve"> Е. А. Седых и А.С.Синельникова («Веселые посиделки», Кемерово)</w:t>
      </w:r>
      <w:r w:rsidRPr="00C85C8E">
        <w:rPr>
          <w:rStyle w:val="ad"/>
          <w:rFonts w:cs="Times New Roman"/>
          <w:color w:val="000000"/>
          <w:sz w:val="28"/>
          <w:szCs w:val="28"/>
          <w:shd w:val="clear" w:color="auto" w:fill="FFFFFF"/>
        </w:rPr>
        <w:footnoteReference w:id="8"/>
      </w:r>
      <w:r w:rsidRPr="00C85C8E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85C8E">
        <w:rPr>
          <w:rFonts w:cs="Times New Roman"/>
          <w:color w:val="000000"/>
          <w:sz w:val="28"/>
          <w:szCs w:val="28"/>
        </w:rPr>
        <w:t xml:space="preserve">Дмитрий </w:t>
      </w:r>
      <w:r w:rsidRPr="00C85C8E">
        <w:rPr>
          <w:rFonts w:cs="Times New Roman"/>
          <w:color w:val="000000"/>
          <w:kern w:val="0"/>
          <w:sz w:val="28"/>
          <w:szCs w:val="28"/>
        </w:rPr>
        <w:t>Фокин (ансамбль «</w:t>
      </w:r>
      <w:proofErr w:type="spellStart"/>
      <w:r w:rsidRPr="00C85C8E">
        <w:rPr>
          <w:rFonts w:cs="Times New Roman"/>
          <w:color w:val="000000"/>
          <w:kern w:val="0"/>
          <w:sz w:val="28"/>
          <w:szCs w:val="28"/>
        </w:rPr>
        <w:t>Кладец</w:t>
      </w:r>
      <w:proofErr w:type="spellEnd"/>
      <w:r w:rsidRPr="00C85C8E">
        <w:rPr>
          <w:rFonts w:cs="Times New Roman"/>
          <w:color w:val="000000"/>
          <w:kern w:val="0"/>
          <w:sz w:val="28"/>
          <w:szCs w:val="28"/>
        </w:rPr>
        <w:t xml:space="preserve">», </w:t>
      </w:r>
      <w:proofErr w:type="spellStart"/>
      <w:r w:rsidRPr="00C85C8E">
        <w:rPr>
          <w:rFonts w:cs="Times New Roman"/>
          <w:color w:val="000000"/>
          <w:sz w:val="28"/>
          <w:szCs w:val="28"/>
        </w:rPr>
        <w:t>Балашиха</w:t>
      </w:r>
      <w:proofErr w:type="spellEnd"/>
      <w:r w:rsidRPr="00C85C8E">
        <w:rPr>
          <w:rFonts w:cs="Times New Roman"/>
          <w:color w:val="000000"/>
          <w:sz w:val="28"/>
          <w:szCs w:val="28"/>
        </w:rPr>
        <w:t>)</w:t>
      </w:r>
      <w:r w:rsidRPr="00C85C8E">
        <w:rPr>
          <w:rStyle w:val="ad"/>
          <w:rFonts w:cs="Times New Roman"/>
          <w:color w:val="000000"/>
          <w:sz w:val="28"/>
          <w:szCs w:val="28"/>
        </w:rPr>
        <w:footnoteReference w:id="9"/>
      </w:r>
      <w:r w:rsidRPr="00C85C8E">
        <w:rPr>
          <w:sz w:val="28"/>
          <w:szCs w:val="28"/>
        </w:rPr>
        <w:t>.</w:t>
      </w:r>
    </w:p>
    <w:p w:rsidR="005D0EFA" w:rsidRPr="001C316B" w:rsidRDefault="006D2948" w:rsidP="009516A8">
      <w:pPr>
        <w:pStyle w:val="a3"/>
        <w:ind w:left="0" w:firstLine="709"/>
        <w:jc w:val="both"/>
        <w:rPr>
          <w:i/>
          <w:sz w:val="28"/>
          <w:szCs w:val="28"/>
        </w:rPr>
      </w:pPr>
      <w:r w:rsidRPr="001C316B">
        <w:rPr>
          <w:sz w:val="28"/>
          <w:szCs w:val="28"/>
        </w:rPr>
        <w:t>На основании</w:t>
      </w:r>
      <w:r w:rsidR="00BB3163" w:rsidRPr="001C316B">
        <w:rPr>
          <w:sz w:val="28"/>
          <w:szCs w:val="28"/>
        </w:rPr>
        <w:t xml:space="preserve"> этого мы разработали совокупность приёмов, </w:t>
      </w:r>
      <w:r w:rsidR="0087515C" w:rsidRPr="001C316B">
        <w:rPr>
          <w:sz w:val="28"/>
          <w:szCs w:val="28"/>
        </w:rPr>
        <w:t>при помощи которых решаются задачи</w:t>
      </w:r>
      <w:r w:rsidR="00A53611">
        <w:rPr>
          <w:sz w:val="28"/>
          <w:szCs w:val="28"/>
        </w:rPr>
        <w:t xml:space="preserve"> </w:t>
      </w:r>
      <w:r w:rsidR="00BB3163" w:rsidRPr="001C316B">
        <w:rPr>
          <w:i/>
          <w:sz w:val="28"/>
          <w:szCs w:val="28"/>
        </w:rPr>
        <w:t>теоретически</w:t>
      </w:r>
      <w:r w:rsidR="0087515C" w:rsidRPr="001C316B">
        <w:rPr>
          <w:i/>
          <w:sz w:val="28"/>
          <w:szCs w:val="28"/>
        </w:rPr>
        <w:t>х</w:t>
      </w:r>
      <w:r w:rsidR="005D0EFA" w:rsidRPr="001C316B">
        <w:rPr>
          <w:i/>
          <w:sz w:val="28"/>
          <w:szCs w:val="28"/>
        </w:rPr>
        <w:t xml:space="preserve"> методов</w:t>
      </w:r>
      <w:r w:rsidR="00A53611">
        <w:rPr>
          <w:i/>
          <w:sz w:val="28"/>
          <w:szCs w:val="28"/>
        </w:rPr>
        <w:t xml:space="preserve"> </w:t>
      </w:r>
      <w:r w:rsidR="003E6BF3" w:rsidRPr="001C316B">
        <w:rPr>
          <w:sz w:val="28"/>
          <w:szCs w:val="28"/>
        </w:rPr>
        <w:t xml:space="preserve">и </w:t>
      </w:r>
      <w:r w:rsidR="003E6BF3" w:rsidRPr="001C316B">
        <w:rPr>
          <w:i/>
          <w:sz w:val="28"/>
          <w:szCs w:val="28"/>
        </w:rPr>
        <w:t>практических</w:t>
      </w:r>
      <w:r w:rsidR="00675D49" w:rsidRPr="001C316B">
        <w:rPr>
          <w:i/>
          <w:sz w:val="28"/>
          <w:szCs w:val="28"/>
        </w:rPr>
        <w:t xml:space="preserve">, </w:t>
      </w:r>
      <w:r w:rsidRPr="001C316B">
        <w:rPr>
          <w:sz w:val="28"/>
          <w:szCs w:val="28"/>
        </w:rPr>
        <w:t xml:space="preserve">как </w:t>
      </w:r>
      <w:r w:rsidR="00BB3163" w:rsidRPr="001C316B">
        <w:rPr>
          <w:sz w:val="28"/>
          <w:szCs w:val="28"/>
        </w:rPr>
        <w:t>основ</w:t>
      </w:r>
      <w:r w:rsidR="005D0EFA" w:rsidRPr="001C316B">
        <w:rPr>
          <w:sz w:val="28"/>
          <w:szCs w:val="28"/>
        </w:rPr>
        <w:t>а</w:t>
      </w:r>
      <w:r w:rsidR="00BB3163" w:rsidRPr="001C316B">
        <w:rPr>
          <w:sz w:val="28"/>
          <w:szCs w:val="28"/>
        </w:rPr>
        <w:t xml:space="preserve"> знаний в области музыкального фольклорного творчества </w:t>
      </w:r>
      <w:r w:rsidRPr="001C316B">
        <w:rPr>
          <w:sz w:val="28"/>
          <w:szCs w:val="28"/>
        </w:rPr>
        <w:t>казаков Дона</w:t>
      </w:r>
      <w:r w:rsidR="003E6BF3">
        <w:rPr>
          <w:sz w:val="28"/>
          <w:szCs w:val="28"/>
        </w:rPr>
        <w:t>:</w:t>
      </w:r>
    </w:p>
    <w:p w:rsidR="005D0EFA" w:rsidRPr="001C316B" w:rsidRDefault="00AE39E6" w:rsidP="00392C50">
      <w:pPr>
        <w:pStyle w:val="a3"/>
        <w:numPr>
          <w:ilvl w:val="0"/>
          <w:numId w:val="27"/>
        </w:numPr>
        <w:ind w:left="0" w:firstLine="680"/>
        <w:jc w:val="both"/>
        <w:rPr>
          <w:rStyle w:val="FontStyle114"/>
          <w:b w:val="0"/>
          <w:sz w:val="28"/>
          <w:szCs w:val="28"/>
        </w:rPr>
      </w:pPr>
      <w:r w:rsidRPr="001C316B">
        <w:rPr>
          <w:sz w:val="28"/>
          <w:szCs w:val="28"/>
        </w:rPr>
        <w:t>н</w:t>
      </w:r>
      <w:r w:rsidR="009516A8" w:rsidRPr="001C316B">
        <w:rPr>
          <w:sz w:val="28"/>
          <w:szCs w:val="28"/>
        </w:rPr>
        <w:t xml:space="preserve">а </w:t>
      </w:r>
      <w:r w:rsidR="003266E3">
        <w:rPr>
          <w:rStyle w:val="FontStyle119"/>
          <w:sz w:val="28"/>
          <w:szCs w:val="28"/>
        </w:rPr>
        <w:t>занятиях-</w:t>
      </w:r>
      <w:r w:rsidR="009516A8" w:rsidRPr="001C316B">
        <w:rPr>
          <w:rStyle w:val="FontStyle119"/>
          <w:sz w:val="28"/>
          <w:szCs w:val="28"/>
        </w:rPr>
        <w:t xml:space="preserve">беседах, </w:t>
      </w:r>
      <w:r w:rsidR="009516A8" w:rsidRPr="001C316B">
        <w:rPr>
          <w:rStyle w:val="FontStyle114"/>
          <w:b w:val="0"/>
          <w:sz w:val="28"/>
          <w:szCs w:val="28"/>
        </w:rPr>
        <w:t>теоретические  сведения иллюстрируются</w:t>
      </w:r>
      <w:r w:rsidR="003266E3">
        <w:rPr>
          <w:rStyle w:val="FontStyle114"/>
          <w:b w:val="0"/>
          <w:sz w:val="28"/>
          <w:szCs w:val="28"/>
        </w:rPr>
        <w:t xml:space="preserve"> </w:t>
      </w:r>
      <w:r w:rsidR="009516A8" w:rsidRPr="001C316B">
        <w:rPr>
          <w:rStyle w:val="FontStyle114"/>
          <w:b w:val="0"/>
          <w:sz w:val="28"/>
          <w:szCs w:val="28"/>
        </w:rPr>
        <w:t>наглядными пособиями</w:t>
      </w:r>
      <w:r w:rsidRPr="001C316B">
        <w:rPr>
          <w:rStyle w:val="FontStyle114"/>
          <w:b w:val="0"/>
          <w:sz w:val="28"/>
          <w:szCs w:val="28"/>
        </w:rPr>
        <w:t>;</w:t>
      </w:r>
    </w:p>
    <w:p w:rsidR="005D0EFA" w:rsidRPr="001C316B" w:rsidRDefault="00AE39E6" w:rsidP="00392C50">
      <w:pPr>
        <w:pStyle w:val="a3"/>
        <w:numPr>
          <w:ilvl w:val="0"/>
          <w:numId w:val="27"/>
        </w:numPr>
        <w:ind w:left="0" w:firstLine="680"/>
        <w:jc w:val="both"/>
        <w:rPr>
          <w:rStyle w:val="FontStyle114"/>
          <w:b w:val="0"/>
          <w:sz w:val="28"/>
          <w:szCs w:val="28"/>
        </w:rPr>
      </w:pPr>
      <w:r w:rsidRPr="001C316B">
        <w:rPr>
          <w:rStyle w:val="FontStyle140"/>
          <w:b w:val="0"/>
          <w:i w:val="0"/>
          <w:sz w:val="28"/>
          <w:szCs w:val="28"/>
        </w:rPr>
        <w:t>в</w:t>
      </w:r>
      <w:r w:rsidR="009516A8" w:rsidRPr="001C316B">
        <w:rPr>
          <w:rStyle w:val="FontStyle140"/>
          <w:b w:val="0"/>
          <w:i w:val="0"/>
          <w:sz w:val="28"/>
          <w:szCs w:val="28"/>
        </w:rPr>
        <w:t xml:space="preserve">ыездные </w:t>
      </w:r>
      <w:r w:rsidR="009516A8" w:rsidRPr="001C316B">
        <w:rPr>
          <w:rStyle w:val="FontStyle111"/>
          <w:i w:val="0"/>
          <w:sz w:val="28"/>
          <w:szCs w:val="28"/>
        </w:rPr>
        <w:t xml:space="preserve">занятия предполагают </w:t>
      </w:r>
      <w:r w:rsidR="009516A8" w:rsidRPr="001C316B">
        <w:rPr>
          <w:rStyle w:val="FontStyle114"/>
          <w:b w:val="0"/>
          <w:sz w:val="28"/>
          <w:szCs w:val="28"/>
        </w:rPr>
        <w:t>посещение выставок и музеев</w:t>
      </w:r>
      <w:r w:rsidRPr="001C316B">
        <w:rPr>
          <w:rStyle w:val="FontStyle114"/>
          <w:b w:val="0"/>
          <w:sz w:val="28"/>
          <w:szCs w:val="28"/>
        </w:rPr>
        <w:t>;</w:t>
      </w:r>
    </w:p>
    <w:p w:rsidR="005D0EFA" w:rsidRPr="001C316B" w:rsidRDefault="00AE39E6" w:rsidP="00392C50">
      <w:pPr>
        <w:pStyle w:val="a3"/>
        <w:numPr>
          <w:ilvl w:val="0"/>
          <w:numId w:val="27"/>
        </w:numPr>
        <w:ind w:left="0" w:firstLine="680"/>
        <w:jc w:val="both"/>
        <w:rPr>
          <w:rStyle w:val="FontStyle114"/>
          <w:b w:val="0"/>
          <w:sz w:val="28"/>
          <w:szCs w:val="28"/>
        </w:rPr>
      </w:pPr>
      <w:r w:rsidRPr="001C316B">
        <w:rPr>
          <w:rStyle w:val="FontStyle114"/>
          <w:b w:val="0"/>
          <w:sz w:val="28"/>
          <w:szCs w:val="28"/>
        </w:rPr>
        <w:t>в</w:t>
      </w:r>
      <w:r w:rsidR="00C263FA">
        <w:rPr>
          <w:rStyle w:val="FontStyle114"/>
          <w:b w:val="0"/>
          <w:sz w:val="28"/>
          <w:szCs w:val="28"/>
        </w:rPr>
        <w:t xml:space="preserve"> </w:t>
      </w:r>
      <w:r w:rsidR="009516A8" w:rsidRPr="001C316B">
        <w:rPr>
          <w:rStyle w:val="FontStyle117"/>
          <w:b w:val="0"/>
          <w:i w:val="0"/>
          <w:sz w:val="28"/>
          <w:szCs w:val="28"/>
        </w:rPr>
        <w:t xml:space="preserve">практической деятельности школьники </w:t>
      </w:r>
      <w:r w:rsidR="009516A8" w:rsidRPr="001C316B">
        <w:rPr>
          <w:rStyle w:val="FontStyle114"/>
          <w:b w:val="0"/>
          <w:sz w:val="28"/>
          <w:szCs w:val="28"/>
        </w:rPr>
        <w:t>разучивают  различные жанры фольклорного песнетворчества, принимают участие в концертах, фестивалях и конкурсах,  пытаются воссоздать обряд в форме театрализованного действа</w:t>
      </w:r>
      <w:r w:rsidRPr="001C316B">
        <w:rPr>
          <w:rStyle w:val="FontStyle114"/>
          <w:b w:val="0"/>
          <w:sz w:val="28"/>
          <w:szCs w:val="28"/>
        </w:rPr>
        <w:t>;</w:t>
      </w:r>
    </w:p>
    <w:p w:rsidR="005D0EFA" w:rsidRPr="001C316B" w:rsidRDefault="00AE39E6" w:rsidP="00392C50">
      <w:pPr>
        <w:pStyle w:val="a3"/>
        <w:numPr>
          <w:ilvl w:val="0"/>
          <w:numId w:val="27"/>
        </w:numPr>
        <w:ind w:left="0" w:firstLine="680"/>
        <w:jc w:val="both"/>
        <w:rPr>
          <w:rStyle w:val="FontStyle114"/>
          <w:b w:val="0"/>
          <w:sz w:val="28"/>
          <w:szCs w:val="28"/>
        </w:rPr>
      </w:pPr>
      <w:r w:rsidRPr="001C316B">
        <w:rPr>
          <w:rStyle w:val="FontStyle114"/>
          <w:b w:val="0"/>
          <w:sz w:val="28"/>
          <w:szCs w:val="28"/>
        </w:rPr>
        <w:t>с</w:t>
      </w:r>
      <w:r w:rsidR="009516A8" w:rsidRPr="001C316B">
        <w:rPr>
          <w:rStyle w:val="FontStyle140"/>
          <w:b w:val="0"/>
          <w:i w:val="0"/>
          <w:sz w:val="28"/>
          <w:szCs w:val="28"/>
        </w:rPr>
        <w:t>амостоятельная работа обучающихся</w:t>
      </w:r>
      <w:r w:rsidR="00C263FA">
        <w:rPr>
          <w:rStyle w:val="FontStyle140"/>
          <w:b w:val="0"/>
          <w:i w:val="0"/>
          <w:sz w:val="28"/>
          <w:szCs w:val="28"/>
        </w:rPr>
        <w:t xml:space="preserve"> </w:t>
      </w:r>
      <w:r w:rsidR="009516A8" w:rsidRPr="001C316B">
        <w:rPr>
          <w:rStyle w:val="FontStyle114"/>
          <w:b w:val="0"/>
          <w:sz w:val="28"/>
          <w:szCs w:val="28"/>
        </w:rPr>
        <w:t>включает  выполнение творческих з</w:t>
      </w:r>
      <w:r w:rsidR="00C263FA">
        <w:rPr>
          <w:rStyle w:val="FontStyle114"/>
          <w:b w:val="0"/>
          <w:sz w:val="28"/>
          <w:szCs w:val="28"/>
        </w:rPr>
        <w:t>аданий, изготов</w:t>
      </w:r>
      <w:r w:rsidR="00C263FA">
        <w:rPr>
          <w:rStyle w:val="FontStyle114"/>
          <w:b w:val="0"/>
          <w:sz w:val="28"/>
          <w:szCs w:val="28"/>
        </w:rPr>
        <w:softHyphen/>
        <w:t>ление костюмов и</w:t>
      </w:r>
      <w:r w:rsidR="009516A8" w:rsidRPr="001C316B">
        <w:rPr>
          <w:rStyle w:val="FontStyle114"/>
          <w:b w:val="0"/>
          <w:sz w:val="28"/>
          <w:szCs w:val="28"/>
        </w:rPr>
        <w:t xml:space="preserve"> реквизита</w:t>
      </w:r>
      <w:r w:rsidRPr="001C316B">
        <w:rPr>
          <w:rStyle w:val="FontStyle114"/>
          <w:b w:val="0"/>
          <w:sz w:val="28"/>
          <w:szCs w:val="28"/>
        </w:rPr>
        <w:t>;</w:t>
      </w:r>
    </w:p>
    <w:p w:rsidR="009516A8" w:rsidRPr="009516A8" w:rsidRDefault="00AE39E6" w:rsidP="00392C50">
      <w:pPr>
        <w:pStyle w:val="a3"/>
        <w:numPr>
          <w:ilvl w:val="0"/>
          <w:numId w:val="27"/>
        </w:numPr>
        <w:ind w:left="0" w:firstLine="680"/>
        <w:jc w:val="both"/>
        <w:rPr>
          <w:rStyle w:val="FontStyle117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Style w:val="FontStyle114"/>
          <w:b w:val="0"/>
          <w:sz w:val="28"/>
          <w:szCs w:val="28"/>
        </w:rPr>
        <w:t>в</w:t>
      </w:r>
      <w:r w:rsidR="005D0EFA">
        <w:rPr>
          <w:rStyle w:val="FontStyle114"/>
          <w:b w:val="0"/>
          <w:sz w:val="28"/>
          <w:szCs w:val="28"/>
        </w:rPr>
        <w:t xml:space="preserve"> основе ф</w:t>
      </w:r>
      <w:r w:rsidR="009516A8">
        <w:rPr>
          <w:rStyle w:val="FontStyle117"/>
          <w:b w:val="0"/>
          <w:i w:val="0"/>
          <w:sz w:val="28"/>
          <w:szCs w:val="28"/>
        </w:rPr>
        <w:t>ольклорно-этнографически</w:t>
      </w:r>
      <w:r w:rsidR="005D0EFA">
        <w:rPr>
          <w:rStyle w:val="FontStyle117"/>
          <w:b w:val="0"/>
          <w:i w:val="0"/>
          <w:sz w:val="28"/>
          <w:szCs w:val="28"/>
        </w:rPr>
        <w:t>х</w:t>
      </w:r>
      <w:r w:rsidR="00C263FA">
        <w:rPr>
          <w:rStyle w:val="FontStyle117"/>
          <w:b w:val="0"/>
          <w:i w:val="0"/>
          <w:sz w:val="28"/>
          <w:szCs w:val="28"/>
        </w:rPr>
        <w:t xml:space="preserve"> </w:t>
      </w:r>
      <w:r w:rsidR="009516A8">
        <w:rPr>
          <w:rStyle w:val="FontStyle116"/>
          <w:i w:val="0"/>
          <w:sz w:val="28"/>
          <w:szCs w:val="28"/>
        </w:rPr>
        <w:t>экспедици</w:t>
      </w:r>
      <w:r w:rsidR="005D0EFA">
        <w:rPr>
          <w:rStyle w:val="FontStyle116"/>
          <w:i w:val="0"/>
          <w:sz w:val="28"/>
          <w:szCs w:val="28"/>
        </w:rPr>
        <w:t xml:space="preserve">й лежит </w:t>
      </w:r>
      <w:r w:rsidR="009516A8" w:rsidRPr="009516A8">
        <w:rPr>
          <w:rStyle w:val="FontStyle140"/>
          <w:b w:val="0"/>
          <w:i w:val="0"/>
          <w:sz w:val="28"/>
          <w:szCs w:val="28"/>
        </w:rPr>
        <w:t>собирание музы</w:t>
      </w:r>
      <w:r w:rsidR="009516A8" w:rsidRPr="009516A8">
        <w:rPr>
          <w:rStyle w:val="FontStyle140"/>
          <w:b w:val="0"/>
          <w:i w:val="0"/>
          <w:sz w:val="28"/>
          <w:szCs w:val="28"/>
        </w:rPr>
        <w:softHyphen/>
      </w:r>
      <w:r w:rsidR="009516A8" w:rsidRPr="009516A8">
        <w:rPr>
          <w:rStyle w:val="FontStyle117"/>
          <w:b w:val="0"/>
          <w:i w:val="0"/>
          <w:sz w:val="28"/>
          <w:szCs w:val="28"/>
        </w:rPr>
        <w:t>кального фольклора.</w:t>
      </w:r>
    </w:p>
    <w:p w:rsidR="00AE39E6" w:rsidRDefault="0087515C" w:rsidP="002A0075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75D49">
        <w:rPr>
          <w:sz w:val="28"/>
          <w:szCs w:val="28"/>
        </w:rPr>
        <w:t>читыва</w:t>
      </w:r>
      <w:r>
        <w:rPr>
          <w:sz w:val="28"/>
          <w:szCs w:val="28"/>
        </w:rPr>
        <w:t>я</w:t>
      </w:r>
      <w:r w:rsidR="00C33F54" w:rsidRPr="00DC0F22">
        <w:rPr>
          <w:sz w:val="28"/>
          <w:szCs w:val="28"/>
        </w:rPr>
        <w:t>, что</w:t>
      </w:r>
      <w:r w:rsidR="00C263FA">
        <w:rPr>
          <w:sz w:val="28"/>
          <w:szCs w:val="28"/>
        </w:rPr>
        <w:t xml:space="preserve"> </w:t>
      </w:r>
      <w:r w:rsidR="00AE39E6" w:rsidRPr="00475994">
        <w:rPr>
          <w:sz w:val="28"/>
          <w:szCs w:val="28"/>
        </w:rPr>
        <w:t xml:space="preserve">любая воспитательная задача </w:t>
      </w:r>
      <w:r w:rsidR="00AE39E6">
        <w:rPr>
          <w:sz w:val="28"/>
          <w:szCs w:val="28"/>
        </w:rPr>
        <w:t xml:space="preserve"> в пяти компетенциях </w:t>
      </w:r>
      <w:r w:rsidR="00AE39E6" w:rsidRPr="00475994">
        <w:rPr>
          <w:sz w:val="28"/>
          <w:szCs w:val="28"/>
        </w:rPr>
        <w:t>должна решаться через какую-либо деятельность:</w:t>
      </w:r>
    </w:p>
    <w:p w:rsidR="00AE39E6" w:rsidRPr="00AE39E6" w:rsidRDefault="00AE39E6" w:rsidP="00392C50">
      <w:pPr>
        <w:pStyle w:val="a3"/>
        <w:numPr>
          <w:ilvl w:val="0"/>
          <w:numId w:val="22"/>
        </w:numPr>
        <w:ind w:left="0" w:firstLine="680"/>
        <w:jc w:val="both"/>
        <w:rPr>
          <w:sz w:val="28"/>
          <w:szCs w:val="28"/>
        </w:rPr>
      </w:pPr>
      <w:r w:rsidRPr="00AE39E6">
        <w:rPr>
          <w:i/>
          <w:sz w:val="28"/>
          <w:szCs w:val="28"/>
        </w:rPr>
        <w:lastRenderedPageBreak/>
        <w:t xml:space="preserve">учебно-познавательная </w:t>
      </w:r>
      <w:r w:rsidRPr="00AE39E6">
        <w:rPr>
          <w:sz w:val="28"/>
          <w:szCs w:val="28"/>
        </w:rPr>
        <w:t>– через мыслительную и интеллектуальную;</w:t>
      </w:r>
    </w:p>
    <w:p w:rsidR="00AE39E6" w:rsidRPr="00AE39E6" w:rsidRDefault="00AE39E6" w:rsidP="00392C50">
      <w:pPr>
        <w:pStyle w:val="a3"/>
        <w:numPr>
          <w:ilvl w:val="0"/>
          <w:numId w:val="22"/>
        </w:numPr>
        <w:autoSpaceDN/>
        <w:ind w:left="0" w:firstLine="680"/>
        <w:contextualSpacing/>
        <w:jc w:val="both"/>
        <w:textAlignment w:val="auto"/>
        <w:rPr>
          <w:sz w:val="28"/>
          <w:szCs w:val="28"/>
        </w:rPr>
      </w:pPr>
      <w:r w:rsidRPr="00AE39E6">
        <w:rPr>
          <w:i/>
          <w:sz w:val="28"/>
          <w:szCs w:val="28"/>
        </w:rPr>
        <w:t xml:space="preserve">коммуникативная компетенция </w:t>
      </w:r>
      <w:r w:rsidRPr="00AE39E6">
        <w:rPr>
          <w:sz w:val="28"/>
          <w:szCs w:val="28"/>
        </w:rPr>
        <w:t>– через  взаимодействие и сотрудничество;</w:t>
      </w:r>
    </w:p>
    <w:p w:rsidR="00AE39E6" w:rsidRPr="00AE39E6" w:rsidRDefault="00AE39E6" w:rsidP="00392C50">
      <w:pPr>
        <w:pStyle w:val="a3"/>
        <w:numPr>
          <w:ilvl w:val="0"/>
          <w:numId w:val="22"/>
        </w:numPr>
        <w:autoSpaceDN/>
        <w:ind w:left="0" w:firstLine="680"/>
        <w:contextualSpacing/>
        <w:jc w:val="both"/>
        <w:textAlignment w:val="auto"/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</w:rPr>
      </w:pPr>
      <w:r w:rsidRPr="00AE39E6">
        <w:rPr>
          <w:i/>
          <w:sz w:val="28"/>
          <w:szCs w:val="28"/>
        </w:rPr>
        <w:t xml:space="preserve">креативная компетенция </w:t>
      </w:r>
      <w:r w:rsidRPr="00AE39E6">
        <w:rPr>
          <w:sz w:val="28"/>
          <w:szCs w:val="28"/>
        </w:rPr>
        <w:t xml:space="preserve">– через </w:t>
      </w:r>
      <w:r w:rsidRPr="00AE39E6">
        <w:rPr>
          <w:rStyle w:val="FontStyle41"/>
          <w:rFonts w:ascii="Times New Roman" w:hAnsi="Times New Roman" w:cs="Times New Roman"/>
          <w:b w:val="0"/>
          <w:sz w:val="28"/>
          <w:szCs w:val="28"/>
        </w:rPr>
        <w:t>способность вызы</w:t>
      </w:r>
      <w:r w:rsidRPr="00AE39E6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вать интерес к себе, к своим действиям;</w:t>
      </w:r>
    </w:p>
    <w:p w:rsidR="00AE39E6" w:rsidRPr="00AE39E6" w:rsidRDefault="00AE39E6" w:rsidP="00392C50">
      <w:pPr>
        <w:pStyle w:val="a3"/>
        <w:numPr>
          <w:ilvl w:val="0"/>
          <w:numId w:val="22"/>
        </w:numPr>
        <w:autoSpaceDN/>
        <w:ind w:left="0" w:firstLine="680"/>
        <w:contextualSpacing/>
        <w:jc w:val="both"/>
        <w:textAlignment w:val="auto"/>
        <w:rPr>
          <w:b/>
          <w:sz w:val="28"/>
          <w:szCs w:val="28"/>
        </w:rPr>
      </w:pPr>
      <w:r w:rsidRPr="00AE39E6">
        <w:rPr>
          <w:rStyle w:val="FontStyle41"/>
          <w:rFonts w:ascii="Times New Roman" w:hAnsi="Times New Roman" w:cs="Times New Roman"/>
          <w:b w:val="0"/>
          <w:i/>
          <w:sz w:val="28"/>
          <w:szCs w:val="28"/>
        </w:rPr>
        <w:t xml:space="preserve">эстетическая </w:t>
      </w:r>
      <w:r w:rsidRPr="00AE39E6">
        <w:rPr>
          <w:i/>
          <w:sz w:val="28"/>
          <w:szCs w:val="28"/>
        </w:rPr>
        <w:t xml:space="preserve">компетенция </w:t>
      </w:r>
      <w:r w:rsidRPr="00AE39E6">
        <w:rPr>
          <w:rStyle w:val="FontStyle41"/>
          <w:rFonts w:ascii="Times New Roman" w:hAnsi="Times New Roman" w:cs="Times New Roman"/>
          <w:b w:val="0"/>
          <w:sz w:val="28"/>
          <w:szCs w:val="28"/>
        </w:rPr>
        <w:t>– через умение достигать кра</w:t>
      </w:r>
      <w:r w:rsidRPr="00AE39E6">
        <w:rPr>
          <w:rStyle w:val="FontStyle41"/>
          <w:rFonts w:ascii="Times New Roman" w:hAnsi="Times New Roman" w:cs="Times New Roman"/>
          <w:b w:val="0"/>
          <w:sz w:val="28"/>
          <w:szCs w:val="28"/>
        </w:rPr>
        <w:softHyphen/>
        <w:t>соты деятельности;</w:t>
      </w:r>
    </w:p>
    <w:p w:rsidR="00AE39E6" w:rsidRDefault="00AE39E6" w:rsidP="00392C50">
      <w:pPr>
        <w:pStyle w:val="a3"/>
        <w:numPr>
          <w:ilvl w:val="0"/>
          <w:numId w:val="22"/>
        </w:numPr>
        <w:autoSpaceDN/>
        <w:ind w:left="0" w:firstLine="680"/>
        <w:contextualSpacing/>
        <w:jc w:val="both"/>
        <w:textAlignment w:val="auto"/>
        <w:rPr>
          <w:sz w:val="28"/>
          <w:szCs w:val="28"/>
        </w:rPr>
      </w:pPr>
      <w:r w:rsidRPr="00AE39E6">
        <w:rPr>
          <w:i/>
          <w:sz w:val="28"/>
          <w:szCs w:val="28"/>
        </w:rPr>
        <w:t xml:space="preserve">духовно-нравственная компетенция </w:t>
      </w:r>
      <w:r w:rsidRPr="00AE39E6">
        <w:rPr>
          <w:sz w:val="28"/>
          <w:szCs w:val="28"/>
        </w:rPr>
        <w:t xml:space="preserve">–   через  </w:t>
      </w:r>
      <w:r w:rsidRPr="00AE39E6">
        <w:rPr>
          <w:rFonts w:eastAsia="Arial Unicode MS"/>
          <w:sz w:val="28"/>
          <w:szCs w:val="28"/>
        </w:rPr>
        <w:t>взаимопонимание  при помощи  чувств</w:t>
      </w:r>
      <w:r w:rsidR="0081534E">
        <w:rPr>
          <w:sz w:val="28"/>
          <w:szCs w:val="28"/>
        </w:rPr>
        <w:t xml:space="preserve"> [21</w:t>
      </w:r>
      <w:r w:rsidRPr="00AE39E6">
        <w:rPr>
          <w:sz w:val="28"/>
          <w:szCs w:val="28"/>
        </w:rPr>
        <w:t>, С.224], [2</w:t>
      </w:r>
      <w:r w:rsidR="0081534E">
        <w:rPr>
          <w:sz w:val="28"/>
          <w:szCs w:val="28"/>
        </w:rPr>
        <w:t>2</w:t>
      </w:r>
      <w:r w:rsidRPr="00AE39E6">
        <w:rPr>
          <w:sz w:val="28"/>
          <w:szCs w:val="28"/>
        </w:rPr>
        <w:t>, С.7].</w:t>
      </w:r>
    </w:p>
    <w:p w:rsidR="00B67DD7" w:rsidRDefault="00BB3163" w:rsidP="00140AC1">
      <w:pPr>
        <w:pStyle w:val="a3"/>
        <w:ind w:left="0" w:firstLine="709"/>
        <w:jc w:val="both"/>
        <w:rPr>
          <w:rStyle w:val="FontStyle41"/>
          <w:rFonts w:ascii="Times New Roman" w:hAnsi="Times New Roman" w:cs="Times New Roman"/>
          <w:b w:val="0"/>
          <w:sz w:val="28"/>
          <w:szCs w:val="28"/>
        </w:rPr>
      </w:pPr>
      <w:r w:rsidRPr="0014257E">
        <w:rPr>
          <w:sz w:val="28"/>
          <w:szCs w:val="28"/>
        </w:rPr>
        <w:t>О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собый интер</w:t>
      </w:r>
      <w:r w:rsidR="00390948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ес представляет самостоятельная 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деятельность</w:t>
      </w:r>
      <w:r w:rsidR="00140AC1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школьников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, включающая  поисковы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й элемент</w:t>
      </w:r>
      <w:r w:rsidR="00617E40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(исследовательский метод)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, где б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ольшую помо</w:t>
      </w:r>
      <w:r w:rsidR="00D61FF6">
        <w:rPr>
          <w:rStyle w:val="FontStyle41"/>
          <w:rFonts w:ascii="Times New Roman" w:hAnsi="Times New Roman" w:cs="Times New Roman"/>
          <w:b w:val="0"/>
          <w:sz w:val="28"/>
          <w:szCs w:val="28"/>
        </w:rPr>
        <w:t>щь в сборе материала оказывают</w:t>
      </w:r>
      <w:r w:rsidR="00C263FA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родители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учащихся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.</w:t>
      </w:r>
      <w:r w:rsidR="00C263FA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D25D5">
        <w:rPr>
          <w:rStyle w:val="FontStyle41"/>
          <w:rFonts w:ascii="Times New Roman" w:hAnsi="Times New Roman" w:cs="Times New Roman"/>
          <w:b w:val="0"/>
          <w:sz w:val="28"/>
          <w:szCs w:val="28"/>
        </w:rPr>
        <w:t>Т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ак как </w:t>
      </w:r>
      <w:r w:rsidR="0059512D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современные 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папы 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и мамы </w:t>
      </w:r>
      <w:r w:rsidR="0059512D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являются 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представител</w:t>
      </w:r>
      <w:r w:rsidR="0059512D">
        <w:rPr>
          <w:rStyle w:val="FontStyle41"/>
          <w:rFonts w:ascii="Times New Roman" w:hAnsi="Times New Roman" w:cs="Times New Roman"/>
          <w:b w:val="0"/>
          <w:sz w:val="28"/>
          <w:szCs w:val="28"/>
        </w:rPr>
        <w:t>ями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молодого поколения, у которых отсутствуют знания народной традиции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, то приходится</w:t>
      </w:r>
      <w:r w:rsidR="004E6362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обращаться за помощью 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бабушкам и дедушкам (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связь поколений</w:t>
      </w:r>
      <w:r w:rsidR="008E623E">
        <w:rPr>
          <w:rStyle w:val="FontStyle41"/>
          <w:rFonts w:ascii="Times New Roman" w:hAnsi="Times New Roman" w:cs="Times New Roman"/>
          <w:b w:val="0"/>
          <w:sz w:val="28"/>
          <w:szCs w:val="28"/>
        </w:rPr>
        <w:t>)</w:t>
      </w:r>
      <w:r w:rsidR="00675D49">
        <w:rPr>
          <w:rStyle w:val="FontStyle41"/>
          <w:rFonts w:ascii="Times New Roman" w:hAnsi="Times New Roman" w:cs="Times New Roman"/>
          <w:b w:val="0"/>
          <w:sz w:val="28"/>
          <w:szCs w:val="28"/>
        </w:rPr>
        <w:t>.</w:t>
      </w:r>
      <w:r w:rsidR="00140AC1">
        <w:rPr>
          <w:sz w:val="28"/>
          <w:szCs w:val="28"/>
        </w:rPr>
        <w:t xml:space="preserve"> Г</w:t>
      </w:r>
      <w:r w:rsidR="00140AC1"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отовность преодоления  барьеров в общении</w:t>
      </w:r>
      <w:r w:rsidR="00140AC1">
        <w:rPr>
          <w:rStyle w:val="FontStyle41"/>
          <w:rFonts w:ascii="Times New Roman" w:hAnsi="Times New Roman" w:cs="Times New Roman"/>
          <w:b w:val="0"/>
          <w:sz w:val="28"/>
          <w:szCs w:val="28"/>
        </w:rPr>
        <w:t>,  предполагает формирование коммуникативной компетенции</w:t>
      </w:r>
      <w:r w:rsidR="00140AC1" w:rsidRPr="0014257E">
        <w:rPr>
          <w:rStyle w:val="FontStyle41"/>
          <w:rFonts w:ascii="Times New Roman" w:hAnsi="Times New Roman" w:cs="Times New Roman"/>
          <w:b w:val="0"/>
          <w:sz w:val="28"/>
          <w:szCs w:val="28"/>
        </w:rPr>
        <w:t>.</w:t>
      </w:r>
    </w:p>
    <w:p w:rsidR="00140AC1" w:rsidRDefault="00140AC1" w:rsidP="00140AC1">
      <w:pPr>
        <w:pStyle w:val="a3"/>
        <w:ind w:left="0" w:firstLine="709"/>
        <w:jc w:val="both"/>
        <w:rPr>
          <w:sz w:val="28"/>
          <w:szCs w:val="28"/>
        </w:rPr>
      </w:pP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В ходе игры </w:t>
      </w:r>
      <w:r w:rsidR="0059512D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дети записывают всю информацию: 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тексты колыбельных песен, загадки, пословицы, поговорки, </w:t>
      </w:r>
      <w:proofErr w:type="spellStart"/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заклички</w:t>
      </w:r>
      <w:proofErr w:type="spellEnd"/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, песни для игр и хороводов, считалки, которые можно рассматривать как обучающее средство необходимое для выбора водящего</w:t>
      </w:r>
      <w:r w:rsidR="0059512D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в играх</w:t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. Постепенно идёт «накопление» материала, расширение знаний о жанрах детского фольклора, который в дальнейшем  используется на занятиях</w:t>
      </w:r>
      <w:r>
        <w:rPr>
          <w:rStyle w:val="ad"/>
          <w:bCs/>
          <w:sz w:val="28"/>
          <w:szCs w:val="28"/>
        </w:rPr>
        <w:footnoteReference w:id="10"/>
      </w:r>
      <w:r>
        <w:rPr>
          <w:rStyle w:val="FontStyle41"/>
          <w:rFonts w:ascii="Times New Roman" w:hAnsi="Times New Roman" w:cs="Times New Roman"/>
          <w:b w:val="0"/>
          <w:sz w:val="28"/>
          <w:szCs w:val="28"/>
        </w:rPr>
        <w:t>.</w:t>
      </w:r>
    </w:p>
    <w:p w:rsidR="00B67DD7" w:rsidRDefault="00B67DD7" w:rsidP="00B67DD7">
      <w:pPr>
        <w:pStyle w:val="a3"/>
        <w:ind w:left="0" w:firstLine="709"/>
        <w:jc w:val="both"/>
        <w:rPr>
          <w:sz w:val="28"/>
          <w:szCs w:val="28"/>
        </w:rPr>
      </w:pPr>
      <w:r w:rsidRPr="002E7F58">
        <w:rPr>
          <w:sz w:val="28"/>
          <w:szCs w:val="28"/>
        </w:rPr>
        <w:t xml:space="preserve">Цель таких занятий заключается в умении </w:t>
      </w:r>
      <w:r>
        <w:rPr>
          <w:sz w:val="28"/>
          <w:szCs w:val="28"/>
        </w:rPr>
        <w:t xml:space="preserve">применять свои знания и умения в ситуации сравнения и поиска решения проблемы. </w:t>
      </w:r>
      <w:r w:rsidRPr="002E7F58">
        <w:rPr>
          <w:sz w:val="28"/>
          <w:szCs w:val="28"/>
        </w:rPr>
        <w:t>Психолого-педагогические условия  направлены на развитие у школьников самостоятельного мышления</w:t>
      </w:r>
      <w:r>
        <w:rPr>
          <w:sz w:val="28"/>
          <w:szCs w:val="28"/>
        </w:rPr>
        <w:t xml:space="preserve"> и  формирования интереса к познанию научных методов. Творческая деятельность предполагает нестандартных способов решения, в</w:t>
      </w:r>
      <w:r w:rsidRPr="00140AC1">
        <w:rPr>
          <w:sz w:val="28"/>
          <w:szCs w:val="28"/>
        </w:rPr>
        <w:t xml:space="preserve"> воспитании создаются условия проявления внутренней мотивации учащихся.</w:t>
      </w:r>
    </w:p>
    <w:p w:rsidR="00200790" w:rsidRPr="00140AC1" w:rsidRDefault="00140AC1" w:rsidP="00140AC1">
      <w:pPr>
        <w:pStyle w:val="a3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Форма организации деятельности выстроена по принципу  традиционной культуры, трансляц</w:t>
      </w:r>
      <w:r w:rsidR="00F93CA0">
        <w:rPr>
          <w:sz w:val="28"/>
          <w:szCs w:val="28"/>
        </w:rPr>
        <w:t>ия жизненного опыта передаётся</w:t>
      </w:r>
      <w:r>
        <w:rPr>
          <w:sz w:val="28"/>
          <w:szCs w:val="28"/>
        </w:rPr>
        <w:t xml:space="preserve"> устной речью, как это было принято на ранних этапах обществе</w:t>
      </w:r>
      <w:r w:rsidR="00F93CA0">
        <w:rPr>
          <w:sz w:val="28"/>
          <w:szCs w:val="28"/>
        </w:rPr>
        <w:t>нного строя. Диалог выстраивается</w:t>
      </w:r>
      <w:r>
        <w:rPr>
          <w:sz w:val="28"/>
          <w:szCs w:val="28"/>
        </w:rPr>
        <w:t xml:space="preserve"> с применением информационных методов: словесных (беседа, рассказ, пение) и наглядных (демонстрация традиционных костюмов, показ игро</w:t>
      </w:r>
      <w:r w:rsidR="00E334BF">
        <w:rPr>
          <w:sz w:val="28"/>
          <w:szCs w:val="28"/>
        </w:rPr>
        <w:t>вых, танцевальных и</w:t>
      </w:r>
      <w:r>
        <w:rPr>
          <w:sz w:val="28"/>
          <w:szCs w:val="28"/>
        </w:rPr>
        <w:t xml:space="preserve"> хороводныхдействий). </w:t>
      </w:r>
    </w:p>
    <w:p w:rsidR="00F93CA0" w:rsidRPr="00C263FA" w:rsidRDefault="00F93CA0" w:rsidP="00C263FA">
      <w:pPr>
        <w:pStyle w:val="a3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По форме обучения </w:t>
      </w:r>
      <w:r w:rsidR="0081534E" w:rsidRPr="00B67DD7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 xml:space="preserve">предполагаются </w:t>
      </w:r>
      <w:r w:rsidR="0081534E" w:rsidRPr="00B67DD7">
        <w:rPr>
          <w:i/>
          <w:sz w:val="28"/>
          <w:szCs w:val="28"/>
        </w:rPr>
        <w:t xml:space="preserve">групповые и индивидуально-ориентированные </w:t>
      </w:r>
      <w:r w:rsidR="0081534E" w:rsidRPr="00B67DD7">
        <w:rPr>
          <w:sz w:val="28"/>
          <w:szCs w:val="28"/>
        </w:rPr>
        <w:t xml:space="preserve"> (развивающие)  в комплексе   </w:t>
      </w:r>
      <w:r w:rsidR="0081534E" w:rsidRPr="00B67DD7">
        <w:rPr>
          <w:i/>
          <w:sz w:val="28"/>
          <w:szCs w:val="28"/>
        </w:rPr>
        <w:t xml:space="preserve">дисциплин, </w:t>
      </w:r>
      <w:r w:rsidR="0081534E" w:rsidRPr="00B67DD7">
        <w:rPr>
          <w:sz w:val="28"/>
          <w:szCs w:val="28"/>
        </w:rPr>
        <w:t xml:space="preserve"> где сочетаются основы народного музыкального творчества, вокал, традиционная хореография, в том числе ре</w:t>
      </w:r>
      <w:r w:rsidR="00904BBB">
        <w:rPr>
          <w:sz w:val="28"/>
          <w:szCs w:val="28"/>
        </w:rPr>
        <w:t>петиционная работа, концертная,</w:t>
      </w:r>
      <w:r w:rsidR="0081534E" w:rsidRPr="00B67DD7">
        <w:rPr>
          <w:sz w:val="28"/>
          <w:szCs w:val="28"/>
        </w:rPr>
        <w:t xml:space="preserve"> конкурсная  деятельность и этнографические экспедиции.</w:t>
      </w:r>
    </w:p>
    <w:p w:rsidR="00A27CA4" w:rsidRDefault="00904BBB" w:rsidP="00F93CA0">
      <w:pPr>
        <w:pStyle w:val="Style5"/>
        <w:widowControl/>
        <w:spacing w:line="240" w:lineRule="auto"/>
        <w:ind w:firstLine="709"/>
        <w:rPr>
          <w:rStyle w:val="FontStyle54"/>
          <w:sz w:val="28"/>
          <w:szCs w:val="28"/>
        </w:rPr>
      </w:pPr>
      <w:r>
        <w:rPr>
          <w:rStyle w:val="FontStyle54"/>
          <w:sz w:val="28"/>
          <w:szCs w:val="28"/>
        </w:rPr>
        <w:lastRenderedPageBreak/>
        <w:t>Для обобщения исследования</w:t>
      </w:r>
      <w:r w:rsidR="00C263FA">
        <w:rPr>
          <w:rStyle w:val="FontStyle54"/>
          <w:sz w:val="28"/>
          <w:szCs w:val="28"/>
        </w:rPr>
        <w:t>,</w:t>
      </w:r>
      <w:r>
        <w:rPr>
          <w:rStyle w:val="FontStyle54"/>
          <w:sz w:val="28"/>
          <w:szCs w:val="28"/>
        </w:rPr>
        <w:t xml:space="preserve"> предлагаем пример из опыта работы в </w:t>
      </w:r>
      <w:r w:rsidRPr="00A27CA4">
        <w:rPr>
          <w:rStyle w:val="FontStyle54"/>
          <w:sz w:val="28"/>
          <w:szCs w:val="28"/>
        </w:rPr>
        <w:t xml:space="preserve">процессе занятий в фольклорном ансамбле </w:t>
      </w:r>
      <w:r w:rsidR="00392C50">
        <w:rPr>
          <w:rStyle w:val="FontStyle54"/>
          <w:sz w:val="28"/>
          <w:szCs w:val="28"/>
        </w:rPr>
        <w:t xml:space="preserve">с </w:t>
      </w:r>
      <w:r w:rsidR="00A27CA4" w:rsidRPr="00A27CA4">
        <w:rPr>
          <w:rStyle w:val="FontStyle54"/>
          <w:sz w:val="28"/>
          <w:szCs w:val="28"/>
        </w:rPr>
        <w:t>учащи</w:t>
      </w:r>
      <w:r w:rsidR="00392C50">
        <w:rPr>
          <w:rStyle w:val="FontStyle54"/>
          <w:sz w:val="28"/>
          <w:szCs w:val="28"/>
        </w:rPr>
        <w:t>ми</w:t>
      </w:r>
      <w:r w:rsidR="00A27CA4" w:rsidRPr="00A27CA4">
        <w:rPr>
          <w:rStyle w:val="FontStyle54"/>
          <w:sz w:val="28"/>
          <w:szCs w:val="28"/>
        </w:rPr>
        <w:t xml:space="preserve">ся младшего школьного возраста </w:t>
      </w:r>
      <w:r w:rsidR="00A27CA4" w:rsidRPr="00A27CA4">
        <w:rPr>
          <w:rFonts w:ascii="Times New Roman" w:hAnsi="Times New Roman" w:cs="Times New Roman"/>
          <w:sz w:val="28"/>
          <w:szCs w:val="28"/>
        </w:rPr>
        <w:t>МБУ ДО ДШИ города Батайска</w:t>
      </w:r>
      <w:r w:rsidR="00A27CA4" w:rsidRPr="00A27CA4">
        <w:rPr>
          <w:rStyle w:val="FontStyle54"/>
          <w:sz w:val="28"/>
          <w:szCs w:val="28"/>
        </w:rPr>
        <w:t xml:space="preserve">. </w:t>
      </w:r>
    </w:p>
    <w:p w:rsidR="00CD641B" w:rsidRPr="00A27CA4" w:rsidRDefault="0059512D" w:rsidP="00A27CA4">
      <w:pPr>
        <w:pStyle w:val="Style5"/>
        <w:widowControl/>
        <w:spacing w:line="240" w:lineRule="auto"/>
        <w:ind w:firstLine="709"/>
        <w:rPr>
          <w:rStyle w:val="FontStyle48"/>
          <w:sz w:val="28"/>
          <w:szCs w:val="28"/>
        </w:rPr>
      </w:pPr>
      <w:r w:rsidRPr="00A27CA4">
        <w:rPr>
          <w:rStyle w:val="FontStyle54"/>
          <w:sz w:val="28"/>
          <w:szCs w:val="28"/>
        </w:rPr>
        <w:t>Для воссоздания</w:t>
      </w:r>
      <w:r w:rsidR="0005734A" w:rsidRPr="00A27CA4">
        <w:rPr>
          <w:rStyle w:val="FontStyle54"/>
          <w:sz w:val="28"/>
          <w:szCs w:val="28"/>
        </w:rPr>
        <w:t xml:space="preserve">  п</w:t>
      </w:r>
      <w:r w:rsidR="0005734A" w:rsidRPr="00A27CA4">
        <w:rPr>
          <w:rFonts w:ascii="Times New Roman" w:hAnsi="Times New Roman" w:cs="Times New Roman"/>
          <w:sz w:val="28"/>
          <w:szCs w:val="28"/>
        </w:rPr>
        <w:t>раздничного комплекса обрядов  «Гуляют ребята на Зимних Святках</w:t>
      </w:r>
      <w:r w:rsidR="0005734A" w:rsidRPr="00721738">
        <w:rPr>
          <w:rFonts w:ascii="Times New Roman" w:hAnsi="Times New Roman" w:cs="Times New Roman"/>
          <w:sz w:val="28"/>
          <w:szCs w:val="28"/>
        </w:rPr>
        <w:t xml:space="preserve">» (метод </w:t>
      </w:r>
      <w:r w:rsidR="0005734A" w:rsidRPr="00A55604">
        <w:rPr>
          <w:rFonts w:ascii="Times New Roman" w:hAnsi="Times New Roman" w:cs="Times New Roman"/>
          <w:sz w:val="28"/>
          <w:szCs w:val="28"/>
        </w:rPr>
        <w:t>театрализации)</w:t>
      </w:r>
      <w:r w:rsidR="00F67A9D">
        <w:rPr>
          <w:rFonts w:ascii="Times New Roman" w:hAnsi="Times New Roman" w:cs="Times New Roman"/>
          <w:sz w:val="28"/>
          <w:szCs w:val="28"/>
        </w:rPr>
        <w:t xml:space="preserve"> </w:t>
      </w:r>
      <w:r w:rsidRPr="00A27CA4">
        <w:rPr>
          <w:rFonts w:ascii="Times New Roman" w:hAnsi="Times New Roman" w:cs="Times New Roman"/>
          <w:sz w:val="28"/>
          <w:szCs w:val="28"/>
        </w:rPr>
        <w:t xml:space="preserve">необходим комплекс </w:t>
      </w:r>
      <w:r w:rsidR="0005734A" w:rsidRPr="00A27CA4">
        <w:rPr>
          <w:rStyle w:val="FontStyle54"/>
          <w:sz w:val="28"/>
          <w:szCs w:val="28"/>
        </w:rPr>
        <w:t>специальных  знаний и умений</w:t>
      </w:r>
      <w:r w:rsidR="0005734A" w:rsidRPr="00A27CA4">
        <w:rPr>
          <w:rFonts w:ascii="Times New Roman" w:hAnsi="Times New Roman" w:cs="Times New Roman"/>
          <w:sz w:val="28"/>
          <w:szCs w:val="28"/>
        </w:rPr>
        <w:t xml:space="preserve"> в области традиционной культуры.</w:t>
      </w:r>
      <w:r w:rsidR="00F67A9D">
        <w:rPr>
          <w:rFonts w:ascii="Times New Roman" w:hAnsi="Times New Roman" w:cs="Times New Roman"/>
          <w:sz w:val="28"/>
          <w:szCs w:val="28"/>
        </w:rPr>
        <w:t xml:space="preserve"> </w:t>
      </w:r>
      <w:r w:rsidR="00A55604" w:rsidRPr="00A27CA4">
        <w:rPr>
          <w:rFonts w:ascii="Times New Roman" w:hAnsi="Times New Roman" w:cs="Times New Roman"/>
          <w:sz w:val="28"/>
          <w:szCs w:val="28"/>
        </w:rPr>
        <w:t xml:space="preserve">На  начальном этапе </w:t>
      </w:r>
      <w:r w:rsidR="00184FA3" w:rsidRPr="00A27CA4">
        <w:rPr>
          <w:rFonts w:ascii="Times New Roman" w:hAnsi="Times New Roman" w:cs="Times New Roman"/>
          <w:sz w:val="28"/>
          <w:szCs w:val="28"/>
        </w:rPr>
        <w:t xml:space="preserve">дети </w:t>
      </w:r>
      <w:r w:rsidR="00A55604" w:rsidRPr="00A27CA4">
        <w:rPr>
          <w:rFonts w:ascii="Times New Roman" w:hAnsi="Times New Roman" w:cs="Times New Roman"/>
          <w:sz w:val="28"/>
          <w:szCs w:val="28"/>
        </w:rPr>
        <w:t xml:space="preserve">подробно изучали традиционный обряд праздника «Рождество Христово», прославление Христа и Девы Марии. </w:t>
      </w:r>
      <w:r w:rsidR="0005734A" w:rsidRPr="00A27CA4">
        <w:rPr>
          <w:rFonts w:ascii="Times New Roman" w:hAnsi="Times New Roman" w:cs="Times New Roman"/>
          <w:sz w:val="28"/>
          <w:szCs w:val="28"/>
        </w:rPr>
        <w:t>Э</w:t>
      </w:r>
      <w:r w:rsidR="0005734A" w:rsidRPr="00A27CA4">
        <w:rPr>
          <w:rStyle w:val="FontStyle41"/>
          <w:rFonts w:ascii="Times New Roman" w:hAnsi="Times New Roman" w:cs="Times New Roman"/>
          <w:b w:val="0"/>
          <w:sz w:val="28"/>
          <w:szCs w:val="28"/>
        </w:rPr>
        <w:t>ффективный метод по формированию учеб</w:t>
      </w:r>
      <w:r w:rsidR="00A55604" w:rsidRPr="00A27CA4">
        <w:rPr>
          <w:rStyle w:val="FontStyle41"/>
          <w:rFonts w:ascii="Times New Roman" w:hAnsi="Times New Roman" w:cs="Times New Roman"/>
          <w:b w:val="0"/>
          <w:sz w:val="28"/>
          <w:szCs w:val="28"/>
        </w:rPr>
        <w:t>но-познавательной компетенции</w:t>
      </w:r>
      <w:r w:rsidR="00A27CA4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 оказали </w:t>
      </w:r>
      <w:r w:rsidR="0005734A" w:rsidRPr="00A27CA4">
        <w:rPr>
          <w:rStyle w:val="FontStyle41"/>
          <w:rFonts w:ascii="Times New Roman" w:hAnsi="Times New Roman" w:cs="Times New Roman"/>
          <w:b w:val="0"/>
          <w:sz w:val="28"/>
          <w:szCs w:val="28"/>
        </w:rPr>
        <w:t>аудиовизуальные и мультимедийные средства обучения</w:t>
      </w:r>
      <w:r w:rsidR="0005734A" w:rsidRPr="00A27CA4">
        <w:rPr>
          <w:rStyle w:val="ad"/>
          <w:rFonts w:ascii="Times New Roman" w:hAnsi="Times New Roman" w:cs="Times New Roman"/>
          <w:sz w:val="28"/>
          <w:szCs w:val="28"/>
        </w:rPr>
        <w:footnoteReference w:id="11"/>
      </w:r>
      <w:r w:rsidR="0005734A" w:rsidRPr="00A27CA4">
        <w:rPr>
          <w:rFonts w:ascii="Times New Roman" w:hAnsi="Times New Roman" w:cs="Times New Roman"/>
          <w:sz w:val="28"/>
          <w:szCs w:val="28"/>
        </w:rPr>
        <w:t xml:space="preserve">    (наглядные методы – современный способ подачи информационного материала, позволяющий получить доступ к редкой или передовой  информации). </w:t>
      </w:r>
      <w:r w:rsidR="004A7166" w:rsidRPr="00A27CA4">
        <w:rPr>
          <w:rFonts w:ascii="Times New Roman" w:hAnsi="Times New Roman" w:cs="Times New Roman"/>
          <w:sz w:val="28"/>
          <w:szCs w:val="28"/>
        </w:rPr>
        <w:t xml:space="preserve"> На втором этапе</w:t>
      </w:r>
      <w:r w:rsidR="00CD641B" w:rsidRPr="00A27CA4">
        <w:rPr>
          <w:rFonts w:ascii="Times New Roman" w:hAnsi="Times New Roman" w:cs="Times New Roman"/>
          <w:sz w:val="28"/>
          <w:szCs w:val="28"/>
        </w:rPr>
        <w:t xml:space="preserve">, для сравнения, познакомились с </w:t>
      </w:r>
      <w:r w:rsidR="00A55604" w:rsidRPr="00A27CA4">
        <w:rPr>
          <w:rFonts w:ascii="Times New Roman" w:hAnsi="Times New Roman" w:cs="Times New Roman"/>
          <w:sz w:val="28"/>
          <w:szCs w:val="28"/>
        </w:rPr>
        <w:t>текстом обряда,</w:t>
      </w:r>
      <w:r w:rsidR="00CD641B" w:rsidRPr="00A27CA4">
        <w:rPr>
          <w:rFonts w:ascii="Times New Roman" w:hAnsi="Times New Roman" w:cs="Times New Roman"/>
          <w:sz w:val="28"/>
          <w:szCs w:val="28"/>
        </w:rPr>
        <w:t xml:space="preserve"> описанным в сборнике Н.</w:t>
      </w:r>
      <w:r w:rsidR="00392C50">
        <w:rPr>
          <w:rFonts w:ascii="Times New Roman" w:hAnsi="Times New Roman" w:cs="Times New Roman"/>
          <w:sz w:val="28"/>
          <w:szCs w:val="28"/>
        </w:rPr>
        <w:t xml:space="preserve"> </w:t>
      </w:r>
      <w:r w:rsidR="00CD641B" w:rsidRPr="00A27CA4">
        <w:rPr>
          <w:rFonts w:ascii="Times New Roman" w:hAnsi="Times New Roman" w:cs="Times New Roman"/>
          <w:sz w:val="28"/>
          <w:szCs w:val="28"/>
        </w:rPr>
        <w:t>Н.</w:t>
      </w:r>
      <w:r w:rsidR="00392C50">
        <w:rPr>
          <w:rFonts w:ascii="Times New Roman" w:hAnsi="Times New Roman" w:cs="Times New Roman"/>
          <w:sz w:val="28"/>
          <w:szCs w:val="28"/>
        </w:rPr>
        <w:t xml:space="preserve"> </w:t>
      </w:r>
      <w:r w:rsidR="00CD641B" w:rsidRPr="00A27CA4">
        <w:rPr>
          <w:rFonts w:ascii="Times New Roman" w:hAnsi="Times New Roman" w:cs="Times New Roman"/>
          <w:sz w:val="28"/>
          <w:szCs w:val="28"/>
        </w:rPr>
        <w:t xml:space="preserve">Гиляровой «Голоса </w:t>
      </w:r>
      <w:proofErr w:type="spellStart"/>
      <w:r w:rsidR="00CD641B" w:rsidRPr="00A27CA4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="00CD641B" w:rsidRPr="00A27CA4">
        <w:rPr>
          <w:rFonts w:ascii="Times New Roman" w:hAnsi="Times New Roman" w:cs="Times New Roman"/>
          <w:sz w:val="28"/>
          <w:szCs w:val="28"/>
        </w:rPr>
        <w:t>»</w:t>
      </w:r>
      <w:r w:rsidR="00A55604" w:rsidRPr="00A27CA4">
        <w:rPr>
          <w:rFonts w:ascii="Times New Roman" w:hAnsi="Times New Roman" w:cs="Times New Roman"/>
          <w:sz w:val="28"/>
          <w:szCs w:val="28"/>
        </w:rPr>
        <w:t xml:space="preserve"> [4, С.44]</w:t>
      </w:r>
      <w:r w:rsidR="00CD641B" w:rsidRPr="00A27CA4">
        <w:rPr>
          <w:rFonts w:ascii="Times New Roman" w:hAnsi="Times New Roman" w:cs="Times New Roman"/>
          <w:sz w:val="28"/>
          <w:szCs w:val="28"/>
        </w:rPr>
        <w:t>, который и попытались</w:t>
      </w:r>
      <w:r w:rsidR="00184FA3" w:rsidRPr="00A27CA4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CD641B" w:rsidRPr="00A27CA4">
        <w:rPr>
          <w:rFonts w:ascii="Times New Roman" w:hAnsi="Times New Roman" w:cs="Times New Roman"/>
          <w:sz w:val="28"/>
          <w:szCs w:val="28"/>
        </w:rPr>
        <w:t xml:space="preserve"> восстановить. В беседе проходил </w:t>
      </w:r>
      <w:r w:rsidR="00CD641B" w:rsidRPr="00A27CA4">
        <w:rPr>
          <w:rStyle w:val="FontStyle48"/>
          <w:sz w:val="28"/>
          <w:szCs w:val="28"/>
        </w:rPr>
        <w:t>обмен информацией, дети рассказывали  о своих впечатлениях, приводили примеры</w:t>
      </w:r>
      <w:r w:rsidR="004A7166" w:rsidRPr="00A27CA4">
        <w:rPr>
          <w:rStyle w:val="FontStyle48"/>
          <w:sz w:val="28"/>
          <w:szCs w:val="28"/>
        </w:rPr>
        <w:t xml:space="preserve"> (</w:t>
      </w:r>
      <w:r w:rsidR="004A7166" w:rsidRPr="00A27CA4">
        <w:rPr>
          <w:rFonts w:ascii="Times New Roman" w:hAnsi="Times New Roman" w:cs="Times New Roman"/>
          <w:sz w:val="28"/>
          <w:szCs w:val="28"/>
        </w:rPr>
        <w:t>ассоциативные методы образного мышления - сравнение, ассоциации, перевод музыкального образа в образы литературные, живописные и др.)</w:t>
      </w:r>
    </w:p>
    <w:p w:rsidR="00184FA3" w:rsidRDefault="00CD641B" w:rsidP="004A7166">
      <w:pPr>
        <w:pStyle w:val="Style20"/>
        <w:widowControl/>
        <w:tabs>
          <w:tab w:val="left" w:pos="631"/>
        </w:tabs>
        <w:spacing w:line="240" w:lineRule="auto"/>
        <w:ind w:firstLine="709"/>
        <w:rPr>
          <w:sz w:val="28"/>
          <w:szCs w:val="28"/>
        </w:rPr>
      </w:pPr>
      <w:r w:rsidRPr="00A27CA4">
        <w:rPr>
          <w:rStyle w:val="FontStyle48"/>
          <w:sz w:val="28"/>
          <w:szCs w:val="28"/>
        </w:rPr>
        <w:t xml:space="preserve"> Следующий этап предполагал формирование коммуникативной, креат</w:t>
      </w:r>
      <w:r w:rsidR="004A7166" w:rsidRPr="00A27CA4">
        <w:rPr>
          <w:rStyle w:val="FontStyle48"/>
          <w:sz w:val="28"/>
          <w:szCs w:val="28"/>
        </w:rPr>
        <w:t>ивной,</w:t>
      </w:r>
      <w:r w:rsidRPr="00A27CA4">
        <w:rPr>
          <w:rStyle w:val="FontStyle48"/>
          <w:sz w:val="28"/>
          <w:szCs w:val="28"/>
        </w:rPr>
        <w:t xml:space="preserve"> эсте</w:t>
      </w:r>
      <w:r w:rsidR="004A7166" w:rsidRPr="00A27CA4">
        <w:rPr>
          <w:rStyle w:val="FontStyle48"/>
          <w:sz w:val="28"/>
          <w:szCs w:val="28"/>
        </w:rPr>
        <w:t>тической  и духовно-нравственной</w:t>
      </w:r>
      <w:r w:rsidRPr="00A27CA4">
        <w:rPr>
          <w:rStyle w:val="FontStyle48"/>
          <w:sz w:val="28"/>
          <w:szCs w:val="28"/>
        </w:rPr>
        <w:t xml:space="preserve"> компетентности.</w:t>
      </w:r>
      <w:r w:rsidR="002A0075" w:rsidRPr="00A27CA4">
        <w:rPr>
          <w:rStyle w:val="FontStyle48"/>
          <w:sz w:val="28"/>
          <w:szCs w:val="28"/>
        </w:rPr>
        <w:t xml:space="preserve"> И</w:t>
      </w:r>
      <w:r w:rsidRPr="00A27CA4">
        <w:rPr>
          <w:rStyle w:val="FontStyle48"/>
          <w:sz w:val="28"/>
          <w:szCs w:val="28"/>
        </w:rPr>
        <w:t xml:space="preserve">зготовление  поделок «Вифлеемской Звезды», </w:t>
      </w:r>
      <w:r w:rsidR="004A7166" w:rsidRPr="00A27CA4">
        <w:rPr>
          <w:rStyle w:val="FontStyle48"/>
          <w:sz w:val="28"/>
          <w:szCs w:val="28"/>
        </w:rPr>
        <w:t>кукол для театра «Вертеп»</w:t>
      </w:r>
      <w:r w:rsidR="002A0075" w:rsidRPr="00A27CA4">
        <w:rPr>
          <w:rStyle w:val="FontStyle48"/>
          <w:sz w:val="28"/>
          <w:szCs w:val="28"/>
        </w:rPr>
        <w:t>, подбор деталей костюмов</w:t>
      </w:r>
      <w:r w:rsidRPr="00A27CA4">
        <w:rPr>
          <w:rStyle w:val="FontStyle48"/>
          <w:sz w:val="28"/>
          <w:szCs w:val="28"/>
        </w:rPr>
        <w:t xml:space="preserve"> способствовало формированию коммуникативной, </w:t>
      </w:r>
      <w:proofErr w:type="spellStart"/>
      <w:r w:rsidRPr="00A27CA4">
        <w:rPr>
          <w:rStyle w:val="FontStyle48"/>
          <w:sz w:val="28"/>
          <w:szCs w:val="28"/>
        </w:rPr>
        <w:t>креативной</w:t>
      </w:r>
      <w:proofErr w:type="spellEnd"/>
      <w:r w:rsidR="002A0075" w:rsidRPr="00A27CA4">
        <w:rPr>
          <w:rStyle w:val="FontStyle48"/>
          <w:sz w:val="28"/>
          <w:szCs w:val="28"/>
        </w:rPr>
        <w:t xml:space="preserve"> и эстетической</w:t>
      </w:r>
      <w:r w:rsidR="004A7166" w:rsidRPr="00A27CA4">
        <w:rPr>
          <w:rStyle w:val="FontStyle48"/>
          <w:sz w:val="28"/>
          <w:szCs w:val="28"/>
        </w:rPr>
        <w:t xml:space="preserve"> компетенций</w:t>
      </w:r>
      <w:r w:rsidRPr="00A27CA4">
        <w:rPr>
          <w:rStyle w:val="FontStyle48"/>
          <w:sz w:val="28"/>
          <w:szCs w:val="28"/>
        </w:rPr>
        <w:t>.</w:t>
      </w:r>
      <w:r w:rsidR="00F67A9D">
        <w:rPr>
          <w:rStyle w:val="FontStyle48"/>
          <w:sz w:val="28"/>
          <w:szCs w:val="28"/>
        </w:rPr>
        <w:t xml:space="preserve"> </w:t>
      </w:r>
      <w:r w:rsidR="00F67A9D">
        <w:rPr>
          <w:sz w:val="28"/>
          <w:szCs w:val="28"/>
        </w:rPr>
        <w:t xml:space="preserve">С вопросами </w:t>
      </w:r>
      <w:r w:rsidR="004A7166" w:rsidRPr="00A27CA4">
        <w:rPr>
          <w:sz w:val="28"/>
          <w:szCs w:val="28"/>
        </w:rPr>
        <w:t xml:space="preserve">за репертуаром обратились к уже знакомым  бабушкам  из хутора </w:t>
      </w:r>
      <w:proofErr w:type="spellStart"/>
      <w:r w:rsidR="004A7166" w:rsidRPr="00A27CA4">
        <w:rPr>
          <w:sz w:val="28"/>
          <w:szCs w:val="28"/>
        </w:rPr>
        <w:t>Ёлкин</w:t>
      </w:r>
      <w:proofErr w:type="spellEnd"/>
      <w:r w:rsidR="00B67DD7" w:rsidRPr="00A27CA4">
        <w:rPr>
          <w:rStyle w:val="FontStyle48"/>
          <w:sz w:val="28"/>
          <w:szCs w:val="28"/>
        </w:rPr>
        <w:t xml:space="preserve"> (приложение</w:t>
      </w:r>
      <w:proofErr w:type="gramStart"/>
      <w:r w:rsidR="00B67DD7">
        <w:rPr>
          <w:rStyle w:val="FontStyle48"/>
          <w:sz w:val="28"/>
          <w:szCs w:val="28"/>
        </w:rPr>
        <w:t>1</w:t>
      </w:r>
      <w:proofErr w:type="gramEnd"/>
      <w:r w:rsidR="00B67DD7">
        <w:rPr>
          <w:rStyle w:val="FontStyle48"/>
          <w:sz w:val="28"/>
          <w:szCs w:val="28"/>
        </w:rPr>
        <w:t>).</w:t>
      </w:r>
    </w:p>
    <w:p w:rsidR="00CD641B" w:rsidRPr="00B67DD7" w:rsidRDefault="004A7166" w:rsidP="0059512D">
      <w:pPr>
        <w:pStyle w:val="Style20"/>
        <w:widowControl/>
        <w:tabs>
          <w:tab w:val="left" w:pos="631"/>
        </w:tabs>
        <w:spacing w:line="240" w:lineRule="auto"/>
        <w:ind w:firstLine="709"/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</w:rPr>
      </w:pPr>
      <w:r w:rsidRPr="00FB7C73">
        <w:rPr>
          <w:sz w:val="28"/>
          <w:szCs w:val="28"/>
        </w:rPr>
        <w:t>С приходом долгожданного праздника,</w:t>
      </w:r>
      <w:r>
        <w:rPr>
          <w:sz w:val="28"/>
          <w:szCs w:val="28"/>
        </w:rPr>
        <w:t xml:space="preserve"> наступил </w:t>
      </w:r>
      <w:r w:rsidR="0059512D">
        <w:rPr>
          <w:sz w:val="28"/>
          <w:szCs w:val="28"/>
        </w:rPr>
        <w:t xml:space="preserve">важный момент – </w:t>
      </w:r>
      <w:r w:rsidR="00CD641B" w:rsidRPr="007A6910">
        <w:rPr>
          <w:sz w:val="28"/>
          <w:szCs w:val="28"/>
        </w:rPr>
        <w:t xml:space="preserve">обход дворов. Благодаря помощи  родителей, этот кульминационный момент оказал на детей самое сильное эмоциональное </w:t>
      </w:r>
      <w:r w:rsidR="0059512D">
        <w:rPr>
          <w:sz w:val="28"/>
          <w:szCs w:val="28"/>
        </w:rPr>
        <w:t>воздействие</w:t>
      </w:r>
      <w:r w:rsidR="00CD641B" w:rsidRPr="007A6910">
        <w:rPr>
          <w:sz w:val="28"/>
          <w:szCs w:val="28"/>
        </w:rPr>
        <w:t xml:space="preserve">,  связанное с переплетением реального и вымышленного.  Родители заранее готовили к нашему приходу подарки. Система поощрений – один из </w:t>
      </w:r>
      <w:r w:rsidR="007A6910" w:rsidRPr="007A6910">
        <w:rPr>
          <w:sz w:val="28"/>
          <w:szCs w:val="28"/>
        </w:rPr>
        <w:t xml:space="preserve">методов мотивационного управления. </w:t>
      </w:r>
      <w:r w:rsidR="0059512D">
        <w:rPr>
          <w:sz w:val="28"/>
          <w:szCs w:val="28"/>
        </w:rPr>
        <w:t xml:space="preserve"> Из курса теоретических занятий </w:t>
      </w:r>
      <w:r w:rsidR="00CD641B" w:rsidRPr="007A6910">
        <w:rPr>
          <w:sz w:val="28"/>
          <w:szCs w:val="28"/>
        </w:rPr>
        <w:t xml:space="preserve">дети  знали, что </w:t>
      </w:r>
      <w:r w:rsidR="0059512D">
        <w:rPr>
          <w:sz w:val="28"/>
          <w:szCs w:val="28"/>
        </w:rPr>
        <w:t xml:space="preserve">богатые </w:t>
      </w:r>
      <w:r w:rsidR="00CD641B" w:rsidRPr="007A6910">
        <w:rPr>
          <w:sz w:val="28"/>
          <w:szCs w:val="28"/>
        </w:rPr>
        <w:t>угощения</w:t>
      </w:r>
      <w:r w:rsidR="0059512D">
        <w:rPr>
          <w:sz w:val="28"/>
          <w:szCs w:val="28"/>
        </w:rPr>
        <w:t xml:space="preserve"> и подарки можно</w:t>
      </w:r>
      <w:r w:rsidR="00CD641B" w:rsidRPr="007A6910">
        <w:rPr>
          <w:sz w:val="28"/>
          <w:szCs w:val="28"/>
        </w:rPr>
        <w:t xml:space="preserve"> получить </w:t>
      </w:r>
      <w:r w:rsidR="0059512D" w:rsidRPr="00D62670">
        <w:rPr>
          <w:sz w:val="28"/>
          <w:szCs w:val="28"/>
        </w:rPr>
        <w:t xml:space="preserve">только </w:t>
      </w:r>
      <w:r w:rsidR="0059512D">
        <w:rPr>
          <w:sz w:val="28"/>
          <w:szCs w:val="28"/>
        </w:rPr>
        <w:t>за хорошее исполнение (то есть</w:t>
      </w:r>
      <w:r w:rsidR="00CD641B" w:rsidRPr="007A6910">
        <w:rPr>
          <w:sz w:val="28"/>
          <w:szCs w:val="28"/>
        </w:rPr>
        <w:t xml:space="preserve"> при качественной, эффективной деятельност</w:t>
      </w:r>
      <w:r w:rsidR="005F6CEA">
        <w:rPr>
          <w:sz w:val="28"/>
          <w:szCs w:val="28"/>
        </w:rPr>
        <w:t>и в гармонии с красотой внутренней и внешней</w:t>
      </w:r>
      <w:r w:rsidR="0059512D">
        <w:rPr>
          <w:sz w:val="28"/>
          <w:szCs w:val="28"/>
        </w:rPr>
        <w:t>), а</w:t>
      </w:r>
      <w:r w:rsidR="00CD641B" w:rsidRPr="007A6910">
        <w:rPr>
          <w:sz w:val="28"/>
          <w:szCs w:val="28"/>
        </w:rPr>
        <w:t xml:space="preserve"> для этого  </w:t>
      </w:r>
      <w:r w:rsidR="00CD641B" w:rsidRPr="00B67DD7">
        <w:rPr>
          <w:sz w:val="28"/>
          <w:szCs w:val="28"/>
        </w:rPr>
        <w:t xml:space="preserve">они </w:t>
      </w:r>
      <w:proofErr w:type="gramStart"/>
      <w:r w:rsidR="0059512D" w:rsidRPr="00B67DD7">
        <w:rPr>
          <w:sz w:val="28"/>
          <w:szCs w:val="28"/>
        </w:rPr>
        <w:t xml:space="preserve">задействовали всё своё </w:t>
      </w:r>
      <w:r w:rsidR="0059512D" w:rsidRPr="00B67DD7"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</w:rPr>
        <w:t>воображе</w:t>
      </w:r>
      <w:r w:rsidR="0059512D" w:rsidRPr="00B67DD7"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</w:rPr>
        <w:softHyphen/>
        <w:t>ние</w:t>
      </w:r>
      <w:r w:rsidR="0059512D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59512D" w:rsidRPr="00B67DD7">
        <w:rPr>
          <w:sz w:val="28"/>
          <w:szCs w:val="28"/>
        </w:rPr>
        <w:t>постарались</w:t>
      </w:r>
      <w:proofErr w:type="gramEnd"/>
      <w:r w:rsidR="0059512D" w:rsidRPr="00B67DD7">
        <w:rPr>
          <w:sz w:val="28"/>
          <w:szCs w:val="28"/>
        </w:rPr>
        <w:t xml:space="preserve"> проявить оригинальность и творчество</w:t>
      </w:r>
      <w:r w:rsidR="00F67A9D">
        <w:rPr>
          <w:sz w:val="28"/>
          <w:szCs w:val="28"/>
        </w:rPr>
        <w:t xml:space="preserve"> </w:t>
      </w:r>
      <w:r w:rsidR="00CD641B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>(приложени</w:t>
      </w:r>
      <w:r w:rsidR="00B67DD7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>е 2</w:t>
      </w:r>
      <w:r w:rsidR="00CD641B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>).</w:t>
      </w:r>
    </w:p>
    <w:p w:rsidR="0059512D" w:rsidRDefault="0059512D" w:rsidP="0059512D">
      <w:pPr>
        <w:ind w:firstLine="567"/>
        <w:jc w:val="both"/>
        <w:rPr>
          <w:rStyle w:val="FontStyle54"/>
          <w:sz w:val="28"/>
          <w:szCs w:val="28"/>
        </w:rPr>
      </w:pPr>
      <w:r w:rsidRPr="00B67DD7">
        <w:rPr>
          <w:rStyle w:val="FontStyle25"/>
          <w:rFonts w:ascii="Times New Roman" w:hAnsi="Times New Roman" w:cs="Times New Roman"/>
          <w:sz w:val="28"/>
          <w:szCs w:val="28"/>
        </w:rPr>
        <w:t>В ходе совместной коллективной деятельности была создана презентация по истории казачества, где учащиеся использовали материал, собранный в ходе посещения краеведческого музея</w:t>
      </w:r>
      <w:r w:rsidRPr="00B67DD7">
        <w:rPr>
          <w:rStyle w:val="FontStyle54"/>
          <w:color w:val="auto"/>
          <w:sz w:val="28"/>
          <w:szCs w:val="28"/>
        </w:rPr>
        <w:t xml:space="preserve">. </w:t>
      </w:r>
      <w:r w:rsidRPr="00B67DD7">
        <w:rPr>
          <w:rStyle w:val="FontStyle25"/>
          <w:rFonts w:ascii="Times New Roman" w:hAnsi="Times New Roman" w:cs="Times New Roman"/>
          <w:sz w:val="28"/>
          <w:szCs w:val="28"/>
        </w:rPr>
        <w:t>Учащиеся высказывали и аргументировали</w:t>
      </w:r>
      <w:r w:rsidRPr="00D62670">
        <w:rPr>
          <w:rStyle w:val="FontStyle25"/>
          <w:rFonts w:ascii="Times New Roman" w:hAnsi="Times New Roman" w:cs="Times New Roman"/>
          <w:sz w:val="28"/>
          <w:szCs w:val="28"/>
        </w:rPr>
        <w:t xml:space="preserve"> собственную точку зрения на то или иное событие</w:t>
      </w:r>
      <w:r>
        <w:rPr>
          <w:rStyle w:val="FontStyle25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54"/>
          <w:sz w:val="28"/>
          <w:szCs w:val="28"/>
        </w:rPr>
        <w:t xml:space="preserve"> Отдельные участники ансамбля изъявили желание принять участие в научно-практической </w:t>
      </w:r>
      <w:r>
        <w:rPr>
          <w:rStyle w:val="FontStyle54"/>
          <w:sz w:val="28"/>
          <w:szCs w:val="28"/>
        </w:rPr>
        <w:lastRenderedPageBreak/>
        <w:t>конференции юных исследователей, программа которой предусматривала защиту исследовательских работ и проектов</w:t>
      </w:r>
      <w:r w:rsidR="00392C50">
        <w:rPr>
          <w:rStyle w:val="FontStyle54"/>
          <w:sz w:val="28"/>
          <w:szCs w:val="28"/>
        </w:rPr>
        <w:t xml:space="preserve"> </w:t>
      </w:r>
      <w:r w:rsidR="00B67DD7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 xml:space="preserve">(приложение </w:t>
      </w:r>
      <w:r w:rsid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>3</w:t>
      </w:r>
      <w:r w:rsidR="00B67DD7" w:rsidRPr="00B67DD7">
        <w:rPr>
          <w:rStyle w:val="FontStyle41"/>
          <w:rFonts w:ascii="Times New Roman" w:hAnsi="Times New Roman" w:cs="Times New Roman"/>
          <w:b w:val="0"/>
          <w:sz w:val="28"/>
          <w:szCs w:val="28"/>
        </w:rPr>
        <w:t>)</w:t>
      </w:r>
      <w:r>
        <w:rPr>
          <w:rStyle w:val="FontStyle54"/>
          <w:sz w:val="28"/>
          <w:szCs w:val="28"/>
        </w:rPr>
        <w:t xml:space="preserve">. </w:t>
      </w:r>
    </w:p>
    <w:p w:rsidR="00A27CA4" w:rsidRDefault="00A27CA4" w:rsidP="00A27CA4">
      <w:pPr>
        <w:ind w:firstLine="567"/>
        <w:jc w:val="both"/>
        <w:rPr>
          <w:sz w:val="28"/>
          <w:szCs w:val="28"/>
        </w:rPr>
      </w:pPr>
      <w:r w:rsidRPr="003326BE">
        <w:rPr>
          <w:sz w:val="28"/>
          <w:szCs w:val="28"/>
        </w:rPr>
        <w:t xml:space="preserve">На основе </w:t>
      </w:r>
      <w:r>
        <w:rPr>
          <w:sz w:val="28"/>
          <w:szCs w:val="28"/>
        </w:rPr>
        <w:t>анализа опыта работы по взаимодействию</w:t>
      </w:r>
      <w:r w:rsidRPr="003326BE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 xml:space="preserve">, </w:t>
      </w:r>
      <w:r w:rsidRPr="003326BE">
        <w:rPr>
          <w:sz w:val="28"/>
          <w:szCs w:val="28"/>
        </w:rPr>
        <w:t>в традиционной художественной культуре</w:t>
      </w:r>
      <w:r>
        <w:rPr>
          <w:sz w:val="28"/>
          <w:szCs w:val="28"/>
        </w:rPr>
        <w:t xml:space="preserve">, мы разработали </w:t>
      </w:r>
      <w:r w:rsidRPr="00D652CA">
        <w:rPr>
          <w:sz w:val="28"/>
          <w:szCs w:val="28"/>
        </w:rPr>
        <w:t>критерии оценки высокого уровня специальных</w:t>
      </w:r>
      <w:r w:rsidRPr="00D652CA">
        <w:rPr>
          <w:rFonts w:cs="Times New Roman"/>
          <w:sz w:val="28"/>
          <w:szCs w:val="28"/>
        </w:rPr>
        <w:t xml:space="preserve"> ключевых компетенций</w:t>
      </w:r>
      <w:r w:rsidRPr="00D652CA">
        <w:rPr>
          <w:sz w:val="28"/>
          <w:szCs w:val="28"/>
        </w:rPr>
        <w:t xml:space="preserve"> по</w:t>
      </w:r>
      <w:r w:rsidRPr="00D652CA">
        <w:rPr>
          <w:rStyle w:val="FontStyle54"/>
          <w:color w:val="auto"/>
          <w:sz w:val="28"/>
          <w:szCs w:val="28"/>
        </w:rPr>
        <w:t xml:space="preserve"> формированию компетентности в области традиционной культуры казаков Дона </w:t>
      </w:r>
      <w:r w:rsidRPr="00D652CA">
        <w:rPr>
          <w:sz w:val="28"/>
          <w:szCs w:val="28"/>
        </w:rPr>
        <w:t>у детей младшего школьного возраста</w:t>
      </w:r>
      <w:r>
        <w:rPr>
          <w:sz w:val="28"/>
          <w:szCs w:val="28"/>
        </w:rPr>
        <w:t>:</w:t>
      </w:r>
    </w:p>
    <w:p w:rsidR="00A27CA4" w:rsidRPr="00F9572B" w:rsidRDefault="00A27CA4" w:rsidP="00A27CA4">
      <w:pPr>
        <w:ind w:firstLine="567"/>
        <w:jc w:val="both"/>
        <w:rPr>
          <w:b/>
          <w:sz w:val="28"/>
          <w:szCs w:val="28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533"/>
        <w:gridCol w:w="2410"/>
        <w:gridCol w:w="6910"/>
      </w:tblGrid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autoSpaceDE w:val="0"/>
              <w:adjustRightInd w:val="0"/>
              <w:jc w:val="center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Компетенции</w:t>
            </w:r>
          </w:p>
          <w:p w:rsidR="00A27CA4" w:rsidRPr="00253C0D" w:rsidRDefault="00A27CA4" w:rsidP="00A27CA4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A27CA4" w:rsidRPr="00253C0D" w:rsidRDefault="00A27CA4" w:rsidP="00A27CA4">
            <w:pPr>
              <w:autoSpaceDE w:val="0"/>
              <w:adjustRightInd w:val="0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Критерии оценки высокого уровня</w:t>
            </w:r>
          </w:p>
          <w:p w:rsidR="00A27CA4" w:rsidRPr="00253C0D" w:rsidRDefault="00A27CA4" w:rsidP="00A27CA4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sz w:val="28"/>
                <w:szCs w:val="28"/>
              </w:rPr>
            </w:pPr>
          </w:p>
        </w:tc>
      </w:tr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autoSpaceDE w:val="0"/>
              <w:adjustRightInd w:val="0"/>
              <w:rPr>
                <w:rFonts w:cs="Times New Roman"/>
                <w:color w:val="000000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Учебно-познавательная</w:t>
            </w:r>
          </w:p>
          <w:p w:rsidR="00A27CA4" w:rsidRPr="00253C0D" w:rsidRDefault="00A27CA4" w:rsidP="00A27CA4">
            <w:pPr>
              <w:autoSpaceDE w:val="0"/>
              <w:adjustRightInd w:val="0"/>
              <w:rPr>
                <w:rFonts w:cs="Times New Roman"/>
                <w:color w:val="000000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 xml:space="preserve"> компетенция</w:t>
            </w:r>
          </w:p>
          <w:p w:rsidR="00A27CA4" w:rsidRPr="00253C0D" w:rsidRDefault="00A27CA4" w:rsidP="00A27CA4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A27CA4" w:rsidRPr="00253C0D" w:rsidRDefault="00A27CA4" w:rsidP="00A27CA4">
            <w:pPr>
              <w:widowControl/>
              <w:numPr>
                <w:ilvl w:val="0"/>
                <w:numId w:val="12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Ребёнок умеет свободно добывать знания из разных источников;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2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критически осмысливая проблему, высказывает своё мнение;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2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умеет отстаивать свою позицию;</w:t>
            </w:r>
          </w:p>
          <w:p w:rsidR="00A27CA4" w:rsidRPr="00253C0D" w:rsidRDefault="00A27CA4" w:rsidP="00A27CA4">
            <w:pPr>
              <w:pStyle w:val="a3"/>
              <w:widowControl/>
              <w:numPr>
                <w:ilvl w:val="0"/>
                <w:numId w:val="12"/>
              </w:numPr>
              <w:suppressAutoHyphens w:val="0"/>
              <w:autoSpaceDN/>
              <w:ind w:left="0" w:firstLine="357"/>
              <w:textAlignment w:val="auto"/>
              <w:rPr>
                <w:sz w:val="28"/>
                <w:szCs w:val="28"/>
              </w:rPr>
            </w:pPr>
            <w:proofErr w:type="gramStart"/>
            <w:r w:rsidRPr="00253C0D">
              <w:rPr>
                <w:sz w:val="28"/>
                <w:szCs w:val="28"/>
              </w:rPr>
              <w:t>способен</w:t>
            </w:r>
            <w:proofErr w:type="gramEnd"/>
            <w:r w:rsidRPr="00253C0D">
              <w:rPr>
                <w:sz w:val="28"/>
                <w:szCs w:val="28"/>
              </w:rPr>
              <w:t xml:space="preserve"> находить взаимосвязь между прошлым и настоящим.</w:t>
            </w:r>
          </w:p>
        </w:tc>
      </w:tr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Коммуникативная компетенция</w:t>
            </w:r>
          </w:p>
        </w:tc>
        <w:tc>
          <w:tcPr>
            <w:tcW w:w="6910" w:type="dxa"/>
          </w:tcPr>
          <w:p w:rsidR="00A27CA4" w:rsidRPr="00253C0D" w:rsidRDefault="00A27CA4" w:rsidP="00A27CA4">
            <w:pPr>
              <w:widowControl/>
              <w:numPr>
                <w:ilvl w:val="0"/>
                <w:numId w:val="13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Ребёнок может свободно общаться со сверстниками;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3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умеет убеж</w:t>
            </w: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дать   и понимать других;</w:t>
            </w:r>
          </w:p>
          <w:p w:rsidR="00A27CA4" w:rsidRPr="00253C0D" w:rsidRDefault="00A27CA4" w:rsidP="00A27CA4">
            <w:pPr>
              <w:pStyle w:val="a3"/>
              <w:widowControl/>
              <w:numPr>
                <w:ilvl w:val="0"/>
                <w:numId w:val="13"/>
              </w:numPr>
              <w:suppressAutoHyphens w:val="0"/>
              <w:autoSpaceDN/>
              <w:ind w:left="0" w:firstLine="357"/>
              <w:textAlignment w:val="auto"/>
              <w:rPr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обладает способностью чётко распланировать своё время.</w:t>
            </w:r>
          </w:p>
        </w:tc>
      </w:tr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Креативная компетенция</w:t>
            </w:r>
          </w:p>
        </w:tc>
        <w:tc>
          <w:tcPr>
            <w:tcW w:w="6910" w:type="dxa"/>
          </w:tcPr>
          <w:p w:rsidR="00A27CA4" w:rsidRPr="00253C0D" w:rsidRDefault="00A27CA4" w:rsidP="00A27CA4">
            <w:pPr>
              <w:widowControl/>
              <w:numPr>
                <w:ilvl w:val="0"/>
                <w:numId w:val="14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У ребёнка хорошо развито чувство воображе</w:t>
            </w: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ния;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4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способен нестандартно мыслить;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4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беглость мышления протекает без видимых усилий,</w:t>
            </w:r>
          </w:p>
          <w:p w:rsidR="00A27CA4" w:rsidRPr="00253C0D" w:rsidRDefault="00A27CA4" w:rsidP="00A27CA4">
            <w:pPr>
              <w:pStyle w:val="a3"/>
              <w:widowControl/>
              <w:numPr>
                <w:ilvl w:val="0"/>
                <w:numId w:val="14"/>
              </w:numPr>
              <w:suppressAutoHyphens w:val="0"/>
              <w:autoSpaceDN/>
              <w:ind w:left="0" w:firstLine="357"/>
              <w:textAlignment w:val="auto"/>
              <w:rPr>
                <w:sz w:val="28"/>
                <w:szCs w:val="28"/>
              </w:rPr>
            </w:pPr>
            <w:r w:rsidRPr="00253C0D">
              <w:rPr>
                <w:sz w:val="28"/>
                <w:szCs w:val="28"/>
              </w:rPr>
              <w:t>легко усваивает новые подходы.</w:t>
            </w:r>
          </w:p>
        </w:tc>
      </w:tr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Эстетическая компетенция</w:t>
            </w:r>
          </w:p>
        </w:tc>
        <w:tc>
          <w:tcPr>
            <w:tcW w:w="6910" w:type="dxa"/>
          </w:tcPr>
          <w:p w:rsidR="00A27CA4" w:rsidRPr="00253C0D" w:rsidRDefault="00A27CA4" w:rsidP="00A27CA4">
            <w:pPr>
              <w:widowControl/>
              <w:numPr>
                <w:ilvl w:val="0"/>
                <w:numId w:val="15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Ребёнок стремится к красоте, умеет быть ее выразителем;</w:t>
            </w:r>
          </w:p>
          <w:p w:rsidR="00A27CA4" w:rsidRPr="00253C0D" w:rsidRDefault="00A27CA4" w:rsidP="00A27CA4">
            <w:pPr>
              <w:pStyle w:val="a3"/>
              <w:widowControl/>
              <w:numPr>
                <w:ilvl w:val="0"/>
                <w:numId w:val="15"/>
              </w:numPr>
              <w:suppressAutoHyphens w:val="0"/>
              <w:autoSpaceDN/>
              <w:ind w:left="0" w:firstLine="357"/>
              <w:textAlignment w:val="auto"/>
              <w:rPr>
                <w:sz w:val="28"/>
                <w:szCs w:val="28"/>
              </w:rPr>
            </w:pPr>
            <w:proofErr w:type="gramStart"/>
            <w:r w:rsidRPr="00253C0D">
              <w:rPr>
                <w:sz w:val="28"/>
                <w:szCs w:val="28"/>
              </w:rPr>
              <w:t>свободен</w:t>
            </w:r>
            <w:proofErr w:type="gramEnd"/>
            <w:r w:rsidRPr="00253C0D">
              <w:rPr>
                <w:sz w:val="28"/>
                <w:szCs w:val="28"/>
              </w:rPr>
              <w:t xml:space="preserve"> в своих чувствах и воображении.</w:t>
            </w:r>
          </w:p>
        </w:tc>
      </w:tr>
      <w:tr w:rsidR="00A27CA4" w:rsidRPr="00253C0D" w:rsidTr="00253C0D">
        <w:tc>
          <w:tcPr>
            <w:tcW w:w="533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A27CA4" w:rsidRPr="00253C0D" w:rsidRDefault="00A27CA4" w:rsidP="00A27CA4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28"/>
                <w:szCs w:val="28"/>
              </w:rPr>
            </w:pPr>
            <w:r w:rsidRPr="00253C0D">
              <w:rPr>
                <w:rFonts w:cs="Times New Roman"/>
                <w:color w:val="000000"/>
                <w:sz w:val="28"/>
                <w:szCs w:val="28"/>
              </w:rPr>
              <w:t>Духовно-практическая компетенция</w:t>
            </w:r>
          </w:p>
        </w:tc>
        <w:tc>
          <w:tcPr>
            <w:tcW w:w="6910" w:type="dxa"/>
          </w:tcPr>
          <w:p w:rsidR="00A27CA4" w:rsidRPr="00253C0D" w:rsidRDefault="00A27CA4" w:rsidP="00A27CA4">
            <w:pPr>
              <w:widowControl/>
              <w:numPr>
                <w:ilvl w:val="0"/>
                <w:numId w:val="16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53C0D">
              <w:rPr>
                <w:rStyle w:val="FontStyle41"/>
                <w:rFonts w:ascii="Times New Roman" w:hAnsi="Times New Roman" w:cs="Times New Roman"/>
                <w:b w:val="0"/>
                <w:sz w:val="28"/>
                <w:szCs w:val="28"/>
              </w:rPr>
              <w:t>Ребёнок способен найти путь к взаимопониманию не только через знания, представления, но и через чувства, стремление видеть и творить прекрасное;</w:t>
            </w:r>
          </w:p>
          <w:p w:rsidR="00A27CA4" w:rsidRPr="00253C0D" w:rsidRDefault="00A27CA4" w:rsidP="00A27CA4">
            <w:pPr>
              <w:widowControl/>
              <w:numPr>
                <w:ilvl w:val="0"/>
                <w:numId w:val="16"/>
              </w:numPr>
              <w:suppressAutoHyphens w:val="0"/>
              <w:autoSpaceDE w:val="0"/>
              <w:adjustRightInd w:val="0"/>
              <w:ind w:left="0" w:firstLine="357"/>
              <w:textAlignment w:val="auto"/>
              <w:rPr>
                <w:rFonts w:cs="Times New Roman"/>
                <w:bCs/>
                <w:sz w:val="28"/>
                <w:szCs w:val="28"/>
              </w:rPr>
            </w:pPr>
            <w:r w:rsidRPr="00253C0D">
              <w:rPr>
                <w:rFonts w:cs="Times New Roman"/>
                <w:sz w:val="28"/>
                <w:szCs w:val="28"/>
              </w:rPr>
              <w:t xml:space="preserve"> познание опыта деятельности в области национальной традиции проходит хорошо.</w:t>
            </w:r>
          </w:p>
        </w:tc>
      </w:tr>
    </w:tbl>
    <w:p w:rsidR="00A27CA4" w:rsidRDefault="00A27CA4" w:rsidP="00A27CA4">
      <w:pPr>
        <w:widowControl/>
        <w:suppressAutoHyphens w:val="0"/>
        <w:autoSpaceDN/>
        <w:jc w:val="both"/>
        <w:textAlignment w:val="auto"/>
        <w:rPr>
          <w:sz w:val="28"/>
          <w:szCs w:val="28"/>
        </w:rPr>
      </w:pPr>
    </w:p>
    <w:p w:rsidR="00A27CA4" w:rsidRPr="00A27CA4" w:rsidRDefault="00A27CA4" w:rsidP="00A27CA4">
      <w:pPr>
        <w:pStyle w:val="a3"/>
        <w:ind w:left="0" w:firstLine="709"/>
        <w:jc w:val="both"/>
        <w:rPr>
          <w:rStyle w:val="FontStyle54"/>
          <w:color w:val="auto"/>
          <w:sz w:val="28"/>
          <w:szCs w:val="28"/>
        </w:rPr>
      </w:pPr>
      <w:r w:rsidRPr="00B67DD7">
        <w:rPr>
          <w:sz w:val="28"/>
          <w:szCs w:val="28"/>
        </w:rPr>
        <w:t xml:space="preserve">Итак, в ходе учебно-образовательного процесса, построенного на освоении ценностей традиционной культуры казаков Дона, мы применяли разнообразные педагогические технологии, в контексте специально организованных условий учебного процесса. Формы организации деятельности были выстроены на основе принципов освоения и передачи традиционной культуры - через трансляцию непосредственного жизненного опыта, с </w:t>
      </w:r>
      <w:r w:rsidRPr="00B67DD7">
        <w:rPr>
          <w:sz w:val="28"/>
          <w:szCs w:val="28"/>
        </w:rPr>
        <w:lastRenderedPageBreak/>
        <w:t>применением беседы, рассказов, то есть традиционно.</w:t>
      </w:r>
    </w:p>
    <w:p w:rsidR="00253C0D" w:rsidRDefault="00253C0D" w:rsidP="002E7F58">
      <w:pPr>
        <w:ind w:firstLine="709"/>
        <w:jc w:val="both"/>
        <w:rPr>
          <w:rStyle w:val="FontStyle54"/>
          <w:b/>
          <w:color w:val="auto"/>
          <w:sz w:val="28"/>
          <w:szCs w:val="28"/>
        </w:rPr>
      </w:pPr>
    </w:p>
    <w:p w:rsidR="002E7F58" w:rsidRPr="00B67DD7" w:rsidRDefault="00561E81" w:rsidP="002E7F58">
      <w:pPr>
        <w:ind w:firstLine="709"/>
        <w:jc w:val="both"/>
        <w:rPr>
          <w:sz w:val="28"/>
          <w:szCs w:val="28"/>
        </w:rPr>
      </w:pPr>
      <w:r w:rsidRPr="00B67DD7">
        <w:rPr>
          <w:rStyle w:val="FontStyle54"/>
          <w:b/>
          <w:color w:val="auto"/>
          <w:sz w:val="28"/>
          <w:szCs w:val="28"/>
        </w:rPr>
        <w:t>Таким образом</w:t>
      </w:r>
      <w:r w:rsidR="00A20D32" w:rsidRPr="00B67DD7">
        <w:rPr>
          <w:rStyle w:val="FontStyle54"/>
          <w:b/>
          <w:color w:val="auto"/>
          <w:sz w:val="28"/>
          <w:szCs w:val="28"/>
        </w:rPr>
        <w:t>,</w:t>
      </w:r>
    </w:p>
    <w:p w:rsidR="00561E81" w:rsidRPr="00B67DD7" w:rsidRDefault="00561E81" w:rsidP="00A53611">
      <w:pPr>
        <w:pStyle w:val="a3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B67DD7">
        <w:rPr>
          <w:i/>
          <w:sz w:val="28"/>
          <w:szCs w:val="28"/>
        </w:rPr>
        <w:t>разучивание</w:t>
      </w:r>
      <w:r w:rsidRPr="00B67DD7">
        <w:rPr>
          <w:sz w:val="28"/>
          <w:szCs w:val="28"/>
        </w:rPr>
        <w:t xml:space="preserve"> различных жанров фольклора</w:t>
      </w:r>
      <w:r w:rsidR="006F2822" w:rsidRPr="00B67DD7">
        <w:rPr>
          <w:sz w:val="28"/>
          <w:szCs w:val="28"/>
        </w:rPr>
        <w:t xml:space="preserve"> с соблюдением диалектных черт, присущих данной традиции</w:t>
      </w:r>
      <w:r w:rsidRPr="00B67DD7">
        <w:rPr>
          <w:sz w:val="28"/>
          <w:szCs w:val="28"/>
        </w:rPr>
        <w:t>;</w:t>
      </w:r>
    </w:p>
    <w:p w:rsidR="00D652CA" w:rsidRPr="00B67DD7" w:rsidRDefault="00D652CA" w:rsidP="00A53611">
      <w:pPr>
        <w:widowControl/>
        <w:numPr>
          <w:ilvl w:val="0"/>
          <w:numId w:val="23"/>
        </w:numPr>
        <w:suppressAutoHyphens w:val="0"/>
        <w:autoSpaceDN/>
        <w:ind w:left="0" w:firstLine="709"/>
        <w:jc w:val="both"/>
        <w:textAlignment w:val="auto"/>
        <w:rPr>
          <w:sz w:val="28"/>
          <w:szCs w:val="28"/>
        </w:rPr>
      </w:pPr>
      <w:proofErr w:type="spellStart"/>
      <w:r w:rsidRPr="00B67DD7">
        <w:rPr>
          <w:i/>
          <w:sz w:val="28"/>
          <w:szCs w:val="28"/>
        </w:rPr>
        <w:t>видеопросмотр</w:t>
      </w:r>
      <w:proofErr w:type="spellEnd"/>
      <w:r w:rsidR="00B53B9A" w:rsidRPr="00B67DD7">
        <w:rPr>
          <w:i/>
          <w:sz w:val="28"/>
          <w:szCs w:val="28"/>
        </w:rPr>
        <w:t xml:space="preserve">, </w:t>
      </w:r>
      <w:r w:rsidR="005F32A7" w:rsidRPr="00B67DD7">
        <w:rPr>
          <w:sz w:val="28"/>
          <w:szCs w:val="28"/>
        </w:rPr>
        <w:t xml:space="preserve"> позволяющий</w:t>
      </w:r>
      <w:r w:rsidRPr="00B67DD7">
        <w:rPr>
          <w:sz w:val="28"/>
          <w:szCs w:val="28"/>
        </w:rPr>
        <w:t xml:space="preserve"> получить доступ к редкой или передовой  информации</w:t>
      </w:r>
      <w:r w:rsidR="00B53B9A" w:rsidRPr="00B67DD7">
        <w:rPr>
          <w:sz w:val="28"/>
          <w:szCs w:val="28"/>
        </w:rPr>
        <w:t>;</w:t>
      </w:r>
    </w:p>
    <w:p w:rsidR="006F2822" w:rsidRPr="00B67DD7" w:rsidRDefault="006F2822" w:rsidP="00A53611">
      <w:pPr>
        <w:widowControl/>
        <w:numPr>
          <w:ilvl w:val="0"/>
          <w:numId w:val="23"/>
        </w:numPr>
        <w:suppressAutoHyphens w:val="0"/>
        <w:autoSpaceDN/>
        <w:ind w:left="0" w:firstLine="709"/>
        <w:jc w:val="both"/>
        <w:textAlignment w:val="auto"/>
        <w:rPr>
          <w:sz w:val="28"/>
          <w:szCs w:val="28"/>
        </w:rPr>
      </w:pPr>
      <w:r w:rsidRPr="00B67DD7">
        <w:rPr>
          <w:i/>
          <w:sz w:val="28"/>
          <w:szCs w:val="28"/>
        </w:rPr>
        <w:t xml:space="preserve">использование системы воспитательной работы – </w:t>
      </w:r>
      <w:r w:rsidRPr="00B67DD7">
        <w:rPr>
          <w:sz w:val="28"/>
          <w:szCs w:val="28"/>
        </w:rPr>
        <w:t xml:space="preserve">организация праздников внутри коллектива, </w:t>
      </w:r>
      <w:r w:rsidR="00B53B9A" w:rsidRPr="00B67DD7">
        <w:rPr>
          <w:sz w:val="28"/>
          <w:szCs w:val="28"/>
        </w:rPr>
        <w:t xml:space="preserve">тематических экскурсий, а также посещение открытых мероприятий фольклорной направленности, участие в праздниках и обрядах календарного цикла; </w:t>
      </w:r>
    </w:p>
    <w:p w:rsidR="00FD3B69" w:rsidRPr="002E7F58" w:rsidRDefault="006F2822" w:rsidP="00A53611">
      <w:pPr>
        <w:pStyle w:val="a3"/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B67DD7">
        <w:rPr>
          <w:i/>
          <w:sz w:val="28"/>
          <w:szCs w:val="28"/>
        </w:rPr>
        <w:t>п</w:t>
      </w:r>
      <w:r w:rsidR="00D652CA" w:rsidRPr="00B67DD7">
        <w:rPr>
          <w:i/>
          <w:sz w:val="28"/>
          <w:szCs w:val="28"/>
        </w:rPr>
        <w:t xml:space="preserve">огружение в мир традиционной культуры казачества - </w:t>
      </w:r>
      <w:r w:rsidRPr="00B67DD7">
        <w:rPr>
          <w:sz w:val="28"/>
          <w:szCs w:val="28"/>
        </w:rPr>
        <w:t>ф</w:t>
      </w:r>
      <w:r w:rsidR="00D652CA" w:rsidRPr="00B67DD7">
        <w:rPr>
          <w:sz w:val="28"/>
          <w:szCs w:val="28"/>
        </w:rPr>
        <w:t>олькло</w:t>
      </w:r>
      <w:r w:rsidR="00B53B9A" w:rsidRPr="00B67DD7">
        <w:rPr>
          <w:sz w:val="28"/>
          <w:szCs w:val="28"/>
        </w:rPr>
        <w:t>рно-этнографические экспедиции, общение с носителями традиционной культуры,</w:t>
      </w:r>
      <w:r w:rsidR="002E7F58" w:rsidRPr="00B67DD7">
        <w:rPr>
          <w:sz w:val="28"/>
          <w:szCs w:val="28"/>
        </w:rPr>
        <w:t>указывают на эффективность разработанных психолого-педагогических принципов, условий, методов, форм занятий применяемых</w:t>
      </w:r>
      <w:r w:rsidR="002E7F58" w:rsidRPr="002E7F58">
        <w:rPr>
          <w:sz w:val="28"/>
          <w:szCs w:val="28"/>
        </w:rPr>
        <w:t xml:space="preserve">  в педагогическом процессе по</w:t>
      </w:r>
      <w:r w:rsidR="002E7F58">
        <w:rPr>
          <w:sz w:val="28"/>
          <w:szCs w:val="28"/>
        </w:rPr>
        <w:t xml:space="preserve"> фор</w:t>
      </w:r>
      <w:r w:rsidR="00FD3B69" w:rsidRPr="002E7F58">
        <w:rPr>
          <w:sz w:val="28"/>
          <w:szCs w:val="28"/>
        </w:rPr>
        <w:t>мирова</w:t>
      </w:r>
      <w:r w:rsidR="002E7F58">
        <w:rPr>
          <w:sz w:val="28"/>
          <w:szCs w:val="28"/>
        </w:rPr>
        <w:t>нию</w:t>
      </w:r>
      <w:r w:rsidR="00072667" w:rsidRPr="002E7F58">
        <w:rPr>
          <w:sz w:val="28"/>
          <w:szCs w:val="28"/>
        </w:rPr>
        <w:t xml:space="preserve"> компетентност</w:t>
      </w:r>
      <w:r w:rsidR="002E7F58">
        <w:rPr>
          <w:sz w:val="28"/>
          <w:szCs w:val="28"/>
        </w:rPr>
        <w:t>и</w:t>
      </w:r>
      <w:r w:rsidR="00072667" w:rsidRPr="002E7F58">
        <w:rPr>
          <w:sz w:val="28"/>
          <w:szCs w:val="28"/>
        </w:rPr>
        <w:t xml:space="preserve"> в области традиционной культуры с целью сохранения и передачи новым поколениям </w:t>
      </w:r>
      <w:r w:rsidR="00203EBB" w:rsidRPr="002E7F58">
        <w:rPr>
          <w:sz w:val="28"/>
          <w:szCs w:val="28"/>
        </w:rPr>
        <w:t xml:space="preserve">достоверного </w:t>
      </w:r>
      <w:r w:rsidR="002E7F58">
        <w:rPr>
          <w:sz w:val="28"/>
          <w:szCs w:val="28"/>
        </w:rPr>
        <w:t>песенного творческого наследия казаков Дона</w:t>
      </w:r>
      <w:r w:rsidR="00203EBB" w:rsidRPr="002E7F58">
        <w:rPr>
          <w:sz w:val="28"/>
          <w:szCs w:val="28"/>
        </w:rPr>
        <w:t>.</w:t>
      </w:r>
    </w:p>
    <w:p w:rsidR="00A818EE" w:rsidRDefault="00A818EE" w:rsidP="00A818EE">
      <w:pPr>
        <w:jc w:val="both"/>
        <w:rPr>
          <w:sz w:val="28"/>
          <w:szCs w:val="28"/>
        </w:rPr>
      </w:pPr>
    </w:p>
    <w:p w:rsidR="00A818EE" w:rsidRDefault="00A818EE" w:rsidP="00A818EE">
      <w:pPr>
        <w:jc w:val="both"/>
        <w:rPr>
          <w:sz w:val="28"/>
          <w:szCs w:val="28"/>
        </w:rPr>
      </w:pPr>
    </w:p>
    <w:p w:rsidR="00A818EE" w:rsidRDefault="00A818EE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F37E98" w:rsidRDefault="00F37E98" w:rsidP="00A818EE">
      <w:pPr>
        <w:jc w:val="both"/>
        <w:rPr>
          <w:sz w:val="28"/>
          <w:szCs w:val="28"/>
        </w:rPr>
      </w:pPr>
    </w:p>
    <w:p w:rsidR="00F37E98" w:rsidRDefault="00F37E98" w:rsidP="00A818EE">
      <w:pPr>
        <w:jc w:val="both"/>
        <w:rPr>
          <w:sz w:val="28"/>
          <w:szCs w:val="28"/>
        </w:rPr>
      </w:pPr>
    </w:p>
    <w:p w:rsidR="00F37E98" w:rsidRDefault="00F37E98" w:rsidP="00A818EE">
      <w:pPr>
        <w:jc w:val="both"/>
        <w:rPr>
          <w:sz w:val="28"/>
          <w:szCs w:val="28"/>
        </w:rPr>
      </w:pPr>
    </w:p>
    <w:p w:rsidR="00F37E98" w:rsidRDefault="00F37E98" w:rsidP="00A818EE">
      <w:pPr>
        <w:jc w:val="both"/>
        <w:rPr>
          <w:sz w:val="28"/>
          <w:szCs w:val="28"/>
        </w:rPr>
      </w:pPr>
    </w:p>
    <w:p w:rsidR="00F37E98" w:rsidRDefault="00F37E98" w:rsidP="00A818EE">
      <w:pPr>
        <w:jc w:val="both"/>
        <w:rPr>
          <w:sz w:val="28"/>
          <w:szCs w:val="28"/>
        </w:rPr>
      </w:pPr>
    </w:p>
    <w:p w:rsidR="002A0075" w:rsidRDefault="002A0075" w:rsidP="00A818EE">
      <w:pPr>
        <w:jc w:val="both"/>
        <w:rPr>
          <w:sz w:val="28"/>
          <w:szCs w:val="28"/>
        </w:rPr>
      </w:pPr>
    </w:p>
    <w:p w:rsidR="004842E7" w:rsidRDefault="004842E7" w:rsidP="00A818EE">
      <w:pPr>
        <w:jc w:val="both"/>
        <w:rPr>
          <w:sz w:val="28"/>
          <w:szCs w:val="28"/>
        </w:rPr>
      </w:pPr>
    </w:p>
    <w:p w:rsidR="004842E7" w:rsidRDefault="004842E7" w:rsidP="00A818EE">
      <w:pPr>
        <w:jc w:val="both"/>
        <w:rPr>
          <w:sz w:val="28"/>
          <w:szCs w:val="28"/>
        </w:rPr>
      </w:pPr>
    </w:p>
    <w:p w:rsidR="004842E7" w:rsidRDefault="004842E7" w:rsidP="00A818EE">
      <w:pPr>
        <w:jc w:val="both"/>
        <w:rPr>
          <w:sz w:val="28"/>
          <w:szCs w:val="28"/>
        </w:rPr>
      </w:pPr>
    </w:p>
    <w:p w:rsidR="00A27CA4" w:rsidRDefault="00A27CA4" w:rsidP="00A818EE">
      <w:pPr>
        <w:jc w:val="both"/>
        <w:rPr>
          <w:sz w:val="28"/>
          <w:szCs w:val="28"/>
        </w:rPr>
      </w:pPr>
    </w:p>
    <w:p w:rsidR="00CA4EE8" w:rsidRDefault="00CA4EE8" w:rsidP="00A818EE">
      <w:pPr>
        <w:jc w:val="both"/>
        <w:rPr>
          <w:sz w:val="28"/>
          <w:szCs w:val="28"/>
        </w:rPr>
      </w:pPr>
    </w:p>
    <w:p w:rsidR="00F67A9D" w:rsidRDefault="00F67A9D" w:rsidP="00A818EE">
      <w:pPr>
        <w:jc w:val="both"/>
        <w:rPr>
          <w:sz w:val="28"/>
          <w:szCs w:val="28"/>
        </w:rPr>
      </w:pPr>
    </w:p>
    <w:p w:rsidR="008E2312" w:rsidRPr="00D2001F" w:rsidRDefault="00A8139F" w:rsidP="00A8139F">
      <w:pPr>
        <w:jc w:val="center"/>
        <w:rPr>
          <w:rFonts w:cs="Times New Roman"/>
          <w:b/>
          <w:sz w:val="28"/>
          <w:szCs w:val="28"/>
        </w:rPr>
      </w:pPr>
      <w:r w:rsidRPr="00D2001F">
        <w:rPr>
          <w:rFonts w:cs="Times New Roman"/>
          <w:b/>
          <w:bCs/>
          <w:kern w:val="36"/>
          <w:sz w:val="28"/>
          <w:szCs w:val="28"/>
        </w:rPr>
        <w:lastRenderedPageBreak/>
        <w:t>Список литературы</w:t>
      </w:r>
    </w:p>
    <w:p w:rsidR="008A01B5" w:rsidRPr="00A7367A" w:rsidRDefault="008A01B5" w:rsidP="001D50A7">
      <w:pPr>
        <w:widowControl/>
        <w:suppressAutoHyphens w:val="0"/>
        <w:autoSpaceDN/>
        <w:contextualSpacing/>
        <w:jc w:val="both"/>
        <w:textAlignment w:val="auto"/>
        <w:rPr>
          <w:sz w:val="28"/>
          <w:szCs w:val="28"/>
        </w:rPr>
      </w:pPr>
    </w:p>
    <w:p w:rsidR="00630858" w:rsidRPr="00A53611" w:rsidRDefault="00630858" w:rsidP="00630858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Большая психологическая энциклопедия: официальный сайт. – URL: </w:t>
      </w:r>
      <w:hyperlink r:id="rId8" w:history="1">
        <w:r w:rsidRPr="00A53611">
          <w:rPr>
            <w:rStyle w:val="aa"/>
            <w:sz w:val="28"/>
            <w:szCs w:val="28"/>
          </w:rPr>
          <w:t>https://rus-big-psyho.slovaronline.com/</w:t>
        </w:r>
      </w:hyperlink>
      <w:r w:rsidRPr="00A53611">
        <w:rPr>
          <w:sz w:val="28"/>
          <w:szCs w:val="28"/>
        </w:rPr>
        <w:t xml:space="preserve"> (дата обращения: 25.03.2023).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Волков, Г. Н. </w:t>
      </w:r>
      <w:proofErr w:type="spellStart"/>
      <w:r w:rsidRPr="00A53611">
        <w:rPr>
          <w:sz w:val="28"/>
          <w:szCs w:val="28"/>
        </w:rPr>
        <w:t>Этнопедагогика</w:t>
      </w:r>
      <w:proofErr w:type="spellEnd"/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Учеб</w:t>
      </w:r>
      <w:proofErr w:type="gramStart"/>
      <w:r w:rsidRPr="00A53611">
        <w:rPr>
          <w:sz w:val="28"/>
          <w:szCs w:val="28"/>
        </w:rPr>
        <w:t>.</w:t>
      </w:r>
      <w:proofErr w:type="gramEnd"/>
      <w:r w:rsidRPr="00A53611">
        <w:rPr>
          <w:sz w:val="28"/>
          <w:szCs w:val="28"/>
        </w:rPr>
        <w:t xml:space="preserve"> </w:t>
      </w:r>
      <w:proofErr w:type="gramStart"/>
      <w:r w:rsidRPr="00A53611">
        <w:rPr>
          <w:sz w:val="28"/>
          <w:szCs w:val="28"/>
        </w:rPr>
        <w:t>д</w:t>
      </w:r>
      <w:proofErr w:type="gramEnd"/>
      <w:r w:rsidRPr="00A53611">
        <w:rPr>
          <w:sz w:val="28"/>
          <w:szCs w:val="28"/>
        </w:rPr>
        <w:t xml:space="preserve">ля студентов сред. и </w:t>
      </w:r>
      <w:proofErr w:type="spellStart"/>
      <w:r w:rsidRPr="00A53611">
        <w:rPr>
          <w:sz w:val="28"/>
          <w:szCs w:val="28"/>
        </w:rPr>
        <w:t>высш</w:t>
      </w:r>
      <w:proofErr w:type="spellEnd"/>
      <w:r w:rsidRPr="00A53611">
        <w:rPr>
          <w:sz w:val="28"/>
          <w:szCs w:val="28"/>
        </w:rPr>
        <w:t xml:space="preserve">. </w:t>
      </w:r>
      <w:proofErr w:type="spellStart"/>
      <w:r w:rsidRPr="00A53611">
        <w:rPr>
          <w:sz w:val="28"/>
          <w:szCs w:val="28"/>
        </w:rPr>
        <w:t>пед</w:t>
      </w:r>
      <w:proofErr w:type="spellEnd"/>
      <w:r w:rsidRPr="00A53611">
        <w:rPr>
          <w:sz w:val="28"/>
          <w:szCs w:val="28"/>
        </w:rPr>
        <w:t>. учеб. заведений / Г. Н. Волков. — Москва :</w:t>
      </w:r>
      <w:proofErr w:type="spellStart"/>
      <w:r w:rsidRPr="00A53611">
        <w:rPr>
          <w:sz w:val="28"/>
          <w:szCs w:val="28"/>
        </w:rPr>
        <w:t>Academia</w:t>
      </w:r>
      <w:proofErr w:type="spellEnd"/>
      <w:r w:rsidRPr="00A53611">
        <w:rPr>
          <w:sz w:val="28"/>
          <w:szCs w:val="28"/>
        </w:rPr>
        <w:t xml:space="preserve">, 1999. — 168 c. — Текст: непосредственный.  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rStyle w:val="FontStyle13"/>
          <w:b w:val="0"/>
          <w:bCs w:val="0"/>
          <w:sz w:val="28"/>
          <w:szCs w:val="28"/>
        </w:rPr>
      </w:pPr>
      <w:r w:rsidRPr="00A53611">
        <w:rPr>
          <w:rStyle w:val="FontStyle13"/>
          <w:b w:val="0"/>
          <w:sz w:val="28"/>
          <w:szCs w:val="28"/>
        </w:rPr>
        <w:t>Выготский, Л. С. Педагогическая психология  / Л. С. Выготский. —  2005</w:t>
      </w:r>
      <w:proofErr w:type="gramStart"/>
      <w:r w:rsidRPr="00A53611">
        <w:rPr>
          <w:rStyle w:val="FontStyle13"/>
          <w:b w:val="0"/>
          <w:sz w:val="28"/>
          <w:szCs w:val="28"/>
        </w:rPr>
        <w:t xml:space="preserve"> :</w:t>
      </w:r>
      <w:proofErr w:type="gramEnd"/>
      <w:r w:rsidRPr="00A53611">
        <w:rPr>
          <w:rStyle w:val="FontStyle13"/>
          <w:b w:val="0"/>
          <w:sz w:val="28"/>
          <w:szCs w:val="28"/>
        </w:rPr>
        <w:t xml:space="preserve"> </w:t>
      </w:r>
      <w:proofErr w:type="spellStart"/>
      <w:r w:rsidRPr="00A53611">
        <w:rPr>
          <w:rStyle w:val="FontStyle13"/>
          <w:b w:val="0"/>
          <w:sz w:val="28"/>
          <w:szCs w:val="28"/>
        </w:rPr>
        <w:t>Астрель</w:t>
      </w:r>
      <w:proofErr w:type="spellEnd"/>
      <w:proofErr w:type="gramStart"/>
      <w:r w:rsidRPr="00A53611">
        <w:rPr>
          <w:rStyle w:val="FontStyle13"/>
          <w:b w:val="0"/>
          <w:sz w:val="28"/>
          <w:szCs w:val="28"/>
        </w:rPr>
        <w:t xml:space="preserve"> :</w:t>
      </w:r>
      <w:proofErr w:type="gramEnd"/>
      <w:r w:rsidRPr="00A53611">
        <w:rPr>
          <w:rStyle w:val="FontStyle13"/>
          <w:b w:val="0"/>
          <w:sz w:val="28"/>
          <w:szCs w:val="28"/>
        </w:rPr>
        <w:t xml:space="preserve"> Люкс, . — 671 c. — Текст: непосредственный.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Гвоздецкий</w:t>
      </w:r>
      <w:proofErr w:type="spellEnd"/>
      <w:r w:rsidRPr="00A53611">
        <w:rPr>
          <w:sz w:val="28"/>
          <w:szCs w:val="28"/>
        </w:rPr>
        <w:t xml:space="preserve">, М. Ю. Развитие идеи К.Д. Ушинского о народности воспитания в теории и практике отечественного образования: специальность 13.00.01  «общая педагогика, история педагогики и образования»: автореферат диссертации на соискание ученой степени кандидата педагогических наук / </w:t>
      </w:r>
      <w:proofErr w:type="spellStart"/>
      <w:r w:rsidRPr="00A53611">
        <w:rPr>
          <w:sz w:val="28"/>
          <w:szCs w:val="28"/>
        </w:rPr>
        <w:t>Гвоздецкий</w:t>
      </w:r>
      <w:proofErr w:type="spellEnd"/>
      <w:r w:rsidRPr="00A53611">
        <w:rPr>
          <w:sz w:val="28"/>
          <w:szCs w:val="28"/>
        </w:rPr>
        <w:t xml:space="preserve"> Михаил Юрьевич; ГОУ ВПО «Ярославский государственный педагогический университет им. К. Д. Ушинского». — Ярославль, 2011. — 23 c. – </w:t>
      </w:r>
      <w:proofErr w:type="gramStart"/>
      <w:r w:rsidRPr="00A53611">
        <w:rPr>
          <w:sz w:val="28"/>
          <w:szCs w:val="28"/>
          <w:lang w:val="en-US"/>
        </w:rPr>
        <w:t>URL</w:t>
      </w:r>
      <w:r w:rsidRPr="00A53611">
        <w:rPr>
          <w:sz w:val="28"/>
          <w:szCs w:val="28"/>
        </w:rPr>
        <w:t xml:space="preserve"> :</w:t>
      </w:r>
      <w:proofErr w:type="gramEnd"/>
      <w:r w:rsidR="00D7646E" w:rsidRPr="00A53611">
        <w:rPr>
          <w:sz w:val="28"/>
          <w:szCs w:val="28"/>
        </w:rPr>
        <w:fldChar w:fldCharType="begin"/>
      </w:r>
      <w:r w:rsidR="00C035E8" w:rsidRPr="00A53611">
        <w:rPr>
          <w:sz w:val="28"/>
          <w:szCs w:val="28"/>
        </w:rPr>
        <w:instrText>HYPERLINK "https://www.dissercat.com/content/razvitie-idei-kd-ushinskogo-o-narodnosti-vospitaniya-v-teorii-i-praktike-otechestvennogo-obr"</w:instrText>
      </w:r>
      <w:r w:rsidR="00D7646E" w:rsidRPr="00A53611">
        <w:rPr>
          <w:sz w:val="28"/>
          <w:szCs w:val="28"/>
        </w:rPr>
        <w:fldChar w:fldCharType="separate"/>
      </w:r>
      <w:r w:rsidRPr="00A53611">
        <w:rPr>
          <w:rStyle w:val="aa"/>
          <w:sz w:val="28"/>
          <w:szCs w:val="28"/>
        </w:rPr>
        <w:t>https://www.dissercat.com/content/razvitie-idei-kd-ushinskogo-o-narodnosti-vospitaniya-v-teorii-i-praktike-otechestvennogo-obr</w:t>
      </w:r>
      <w:r w:rsidR="00D7646E" w:rsidRPr="00A53611">
        <w:rPr>
          <w:sz w:val="28"/>
          <w:szCs w:val="28"/>
        </w:rPr>
        <w:fldChar w:fldCharType="end"/>
      </w:r>
      <w:r w:rsidRPr="00A53611">
        <w:rPr>
          <w:sz w:val="28"/>
          <w:szCs w:val="28"/>
        </w:rPr>
        <w:t xml:space="preserve"> (дата обращения 15.02.23) — Текст : непосредственный + текст электронный.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Гилярова, Н. Н. Голоса </w:t>
      </w:r>
      <w:proofErr w:type="spellStart"/>
      <w:r w:rsidRPr="00A53611">
        <w:rPr>
          <w:sz w:val="28"/>
          <w:szCs w:val="28"/>
        </w:rPr>
        <w:t>Хопра</w:t>
      </w:r>
      <w:proofErr w:type="spellEnd"/>
      <w:r w:rsidRPr="00A53611">
        <w:rPr>
          <w:sz w:val="28"/>
          <w:szCs w:val="28"/>
        </w:rPr>
        <w:t xml:space="preserve"> / Н. Н. Гилярова. — М: </w:t>
      </w:r>
      <w:proofErr w:type="spellStart"/>
      <w:r w:rsidRPr="00A53611">
        <w:rPr>
          <w:sz w:val="28"/>
          <w:szCs w:val="28"/>
        </w:rPr>
        <w:t>Научтехлитиздат</w:t>
      </w:r>
      <w:proofErr w:type="spellEnd"/>
      <w:r w:rsidRPr="00A53611">
        <w:rPr>
          <w:sz w:val="28"/>
          <w:szCs w:val="28"/>
        </w:rPr>
        <w:t>, 2001. — 98 c. — Текст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непосредственный.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Зимняя, И.А.  Ключевые компетентности  как результативно-целевая основа </w:t>
      </w:r>
      <w:proofErr w:type="spellStart"/>
      <w:r w:rsidRPr="00A53611">
        <w:rPr>
          <w:sz w:val="28"/>
          <w:szCs w:val="28"/>
        </w:rPr>
        <w:t>компетентностного</w:t>
      </w:r>
      <w:proofErr w:type="spellEnd"/>
      <w:r w:rsidRPr="00A53611">
        <w:rPr>
          <w:sz w:val="28"/>
          <w:szCs w:val="28"/>
        </w:rPr>
        <w:t xml:space="preserve"> подхода в образовании [текст]  /Серия: Труды методологического семинара «Россия в Болонском процессе: проблемы, задачи, перспективы»//Авторская версия. – М.: Исследовательский центр проблем качества подготовки специалистов, // 2. Зимняя, А.И, «Компетенция/ компетентность как основа подхода»//.– М.: 2004. – 40 </w:t>
      </w:r>
      <w:proofErr w:type="gramStart"/>
      <w:r w:rsidRPr="00A53611">
        <w:rPr>
          <w:sz w:val="28"/>
          <w:szCs w:val="28"/>
        </w:rPr>
        <w:t>с</w:t>
      </w:r>
      <w:proofErr w:type="gramEnd"/>
      <w:r w:rsidRPr="00A53611">
        <w:rPr>
          <w:sz w:val="28"/>
          <w:szCs w:val="28"/>
        </w:rPr>
        <w:t xml:space="preserve">.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>Зимняя, И.А.  Компетентность человека – новое качество результата образования  / Зимняя, А. И. — Текст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непосредственный // Проблемы качества образования. – Книга 2. // Материалы XIII Всероссийского совещания. — М.: Уфа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Исследовательский центр проблем качества подготовки специалистов, 2003. — С. 71.   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Компетентность. Словари и энциклопедии на Академике, толкование. — Текст: электронный// Академик: [сайт]. — URL: </w:t>
      </w:r>
      <w:hyperlink r:id="rId9" w:history="1">
        <w:r w:rsidRPr="00A53611">
          <w:rPr>
            <w:rStyle w:val="aa"/>
            <w:sz w:val="28"/>
            <w:szCs w:val="28"/>
          </w:rPr>
          <w:t>https://academic.ru/searchall.php?SWord=компетентность&amp;from=ru&amp;to=xx&amp;did=&amp;stype</w:t>
        </w:r>
      </w:hyperlink>
      <w:r w:rsidRPr="00A53611">
        <w:rPr>
          <w:sz w:val="28"/>
          <w:szCs w:val="28"/>
        </w:rPr>
        <w:t xml:space="preserve"> = (дата обращения: 25.03.2023).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Кондурар</w:t>
      </w:r>
      <w:proofErr w:type="spellEnd"/>
      <w:r w:rsidRPr="00A53611">
        <w:rPr>
          <w:sz w:val="28"/>
          <w:szCs w:val="28"/>
        </w:rPr>
        <w:t xml:space="preserve">, М.В.[Электронный ресурс]  Понятия компетенция и компетентность в образовании/ // Вектор науки ТГУ. 2012 - №1(8). УДК 378.01  </w:t>
      </w:r>
      <w:hyperlink r:id="rId10" w:history="1">
        <w:r w:rsidRPr="00A53611">
          <w:rPr>
            <w:rStyle w:val="aa"/>
            <w:sz w:val="28"/>
            <w:szCs w:val="28"/>
          </w:rPr>
          <w:t>http://edu.tltsu.ru/sites/sites_content/site1238/html/media69595/058_kondurar.pdf</w:t>
        </w:r>
      </w:hyperlink>
      <w:r w:rsidRPr="00A53611">
        <w:rPr>
          <w:sz w:val="28"/>
          <w:szCs w:val="28"/>
        </w:rPr>
        <w:t xml:space="preserve">  (дата обращения: 29.04.2020).</w:t>
      </w:r>
    </w:p>
    <w:p w:rsidR="00630858" w:rsidRPr="00A53611" w:rsidRDefault="00630858" w:rsidP="00E32D95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53611">
        <w:rPr>
          <w:iCs/>
          <w:color w:val="000000"/>
          <w:sz w:val="28"/>
          <w:szCs w:val="28"/>
          <w:shd w:val="clear" w:color="auto" w:fill="FFFFFF"/>
        </w:rPr>
        <w:t>Крысин, Л. П.</w:t>
      </w:r>
      <w:r w:rsidRPr="00A53611">
        <w:rPr>
          <w:color w:val="000000"/>
          <w:sz w:val="28"/>
          <w:szCs w:val="28"/>
          <w:shd w:val="clear" w:color="auto" w:fill="FFFFFF"/>
        </w:rPr>
        <w:t> </w:t>
      </w:r>
      <w:r w:rsidRPr="00A53611">
        <w:rPr>
          <w:bCs/>
          <w:color w:val="000000"/>
          <w:sz w:val="28"/>
          <w:szCs w:val="28"/>
          <w:shd w:val="clear" w:color="auto" w:fill="FFFFFF"/>
        </w:rPr>
        <w:t xml:space="preserve">Толковый словарь иноязычных слов [электронный ресурс] </w:t>
      </w:r>
      <w:r w:rsidRPr="00A53611">
        <w:rPr>
          <w:color w:val="000000"/>
          <w:sz w:val="28"/>
          <w:szCs w:val="28"/>
          <w:shd w:val="clear" w:color="auto" w:fill="FFFFFF"/>
        </w:rPr>
        <w:t>— (Библиотека словарей).// Словарь Крысина на</w:t>
      </w:r>
      <w:proofErr w:type="gramStart"/>
      <w:r w:rsidRPr="00A53611">
        <w:rPr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 w:rsidRPr="00A53611">
        <w:rPr>
          <w:color w:val="000000"/>
          <w:sz w:val="28"/>
          <w:szCs w:val="28"/>
          <w:shd w:val="clear" w:color="auto" w:fill="FFFFFF"/>
        </w:rPr>
        <w:t xml:space="preserve"> </w:t>
      </w:r>
      <w:r w:rsidRPr="00A53611">
        <w:rPr>
          <w:sz w:val="28"/>
          <w:szCs w:val="28"/>
        </w:rPr>
        <w:t>[Режим доступа:</w:t>
      </w:r>
      <w:hyperlink r:id="rId11" w:history="1">
        <w:r w:rsidRPr="00A53611">
          <w:rPr>
            <w:rStyle w:val="aa"/>
            <w:sz w:val="28"/>
            <w:szCs w:val="28"/>
            <w:shd w:val="clear" w:color="auto" w:fill="FFFFFF"/>
          </w:rPr>
          <w:t>http://www.slovorod.ru/dic-krysin/krys-k.htm</w:t>
        </w:r>
        <w:r w:rsidRPr="00A53611">
          <w:rPr>
            <w:sz w:val="28"/>
            <w:szCs w:val="28"/>
          </w:rPr>
          <w:t>]</w:t>
        </w:r>
        <w:r w:rsidRPr="00A53611">
          <w:rPr>
            <w:rStyle w:val="aa"/>
            <w:sz w:val="28"/>
            <w:szCs w:val="28"/>
            <w:shd w:val="clear" w:color="auto" w:fill="FFFFFF"/>
          </w:rPr>
          <w:t>//</w:t>
        </w:r>
      </w:hyperlink>
      <w:r w:rsidRPr="00A53611">
        <w:rPr>
          <w:color w:val="000000"/>
          <w:sz w:val="28"/>
          <w:szCs w:val="28"/>
          <w:shd w:val="clear" w:color="auto" w:fill="FFFFFF"/>
        </w:rPr>
        <w:t xml:space="preserve"> © «</w:t>
      </w:r>
      <w:hyperlink r:id="rId12" w:tooltip="copyright" w:history="1">
        <w:r w:rsidRPr="00A53611">
          <w:rPr>
            <w:rStyle w:val="aa"/>
            <w:rFonts w:eastAsiaTheme="majorEastAsia"/>
            <w:color w:val="9400D3"/>
            <w:sz w:val="28"/>
            <w:szCs w:val="28"/>
            <w:shd w:val="clear" w:color="auto" w:fill="FFFFFF"/>
          </w:rPr>
          <w:t>slovorod.ru</w:t>
        </w:r>
      </w:hyperlink>
      <w:r w:rsidRPr="00A53611">
        <w:rPr>
          <w:color w:val="000000"/>
          <w:sz w:val="28"/>
          <w:szCs w:val="28"/>
          <w:shd w:val="clear" w:color="auto" w:fill="FFFFFF"/>
        </w:rPr>
        <w:t xml:space="preserve">», Игорь Константинович Гаршин, 2012.  </w:t>
      </w:r>
      <w:r w:rsidRPr="00A53611">
        <w:rPr>
          <w:sz w:val="28"/>
          <w:szCs w:val="28"/>
        </w:rPr>
        <w:t>(дата обращения: 29.04.2020).</w:t>
      </w:r>
    </w:p>
    <w:p w:rsidR="00630858" w:rsidRPr="00A53611" w:rsidRDefault="00630858" w:rsidP="00D856D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lastRenderedPageBreak/>
        <w:t>Никитенко О. Г. Традиционная культура донских казаков Волгоградской области в современном социокультурном контексте [Текст] / Никитенко О. Г. // Известия ВГПУ. — 2013. — № 3. — С. 32-36.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>Очерки традиционной культуры казачеств России</w:t>
      </w:r>
      <w:proofErr w:type="gramStart"/>
      <w:r w:rsidRPr="00A53611">
        <w:rPr>
          <w:sz w:val="28"/>
          <w:szCs w:val="28"/>
        </w:rPr>
        <w:t xml:space="preserve"> / П</w:t>
      </w:r>
      <w:proofErr w:type="gramEnd"/>
      <w:r w:rsidRPr="00A53611">
        <w:rPr>
          <w:sz w:val="28"/>
          <w:szCs w:val="28"/>
        </w:rPr>
        <w:t>од общей редакцией проф. Н.И. Бондаря.  –  М.; Краснодар, 2002. –  589 с.,  Т. 1 Текст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непосредственный 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Подпорина</w:t>
      </w:r>
      <w:proofErr w:type="spellEnd"/>
      <w:r w:rsidRPr="00A53611">
        <w:rPr>
          <w:sz w:val="28"/>
          <w:szCs w:val="28"/>
        </w:rPr>
        <w:t xml:space="preserve">, Н. Г. Формирование компетентности в области традиционной культуры казаков Дона у детей младшего школьного возраста в процессе занятий в фольклорном ансамбле / Н. Г. </w:t>
      </w:r>
      <w:proofErr w:type="spellStart"/>
      <w:r w:rsidRPr="00A53611">
        <w:rPr>
          <w:sz w:val="28"/>
          <w:szCs w:val="28"/>
        </w:rPr>
        <w:t>Подпорина</w:t>
      </w:r>
      <w:proofErr w:type="spellEnd"/>
      <w:r w:rsidRPr="00A53611">
        <w:rPr>
          <w:sz w:val="28"/>
          <w:szCs w:val="28"/>
        </w:rPr>
        <w:t xml:space="preserve">. —// Музыкальное образование на современном этапе: история, теория, практика. Материалы I Международной методико-педагогической конференции среди преподавателей детских музыкальных школ, детских школ искусств и иных образовательных учреждений . — 2020. — № 1. — С. 46-58. </w:t>
      </w:r>
      <w:proofErr w:type="gramStart"/>
      <w:r w:rsidRPr="00A53611">
        <w:rPr>
          <w:sz w:val="28"/>
          <w:szCs w:val="28"/>
          <w:lang w:val="en-US"/>
        </w:rPr>
        <w:t>URL</w:t>
      </w:r>
      <w:r w:rsidRPr="00A53611">
        <w:rPr>
          <w:sz w:val="28"/>
          <w:szCs w:val="28"/>
        </w:rPr>
        <w:t xml:space="preserve"> :</w:t>
      </w:r>
      <w:proofErr w:type="gramEnd"/>
      <w:r w:rsidR="00D7646E" w:rsidRPr="00A53611">
        <w:rPr>
          <w:sz w:val="28"/>
          <w:szCs w:val="28"/>
        </w:rPr>
        <w:fldChar w:fldCharType="begin"/>
      </w:r>
      <w:r w:rsidR="00C035E8" w:rsidRPr="00A53611">
        <w:rPr>
          <w:sz w:val="28"/>
          <w:szCs w:val="28"/>
        </w:rPr>
        <w:instrText>HYPERLINK "http://sdshi.vgr.muzkult.ru/media/2020/05/26/1254279730/Sbornik_statej_mezhdunarodnoj_metodiko-p_a_sovremennom_e_tape_compressed.pdf"</w:instrText>
      </w:r>
      <w:r w:rsidR="00D7646E" w:rsidRPr="00A53611">
        <w:rPr>
          <w:sz w:val="28"/>
          <w:szCs w:val="28"/>
        </w:rPr>
        <w:fldChar w:fldCharType="separate"/>
      </w:r>
      <w:r w:rsidRPr="00A53611">
        <w:rPr>
          <w:rStyle w:val="aa"/>
          <w:sz w:val="28"/>
          <w:szCs w:val="28"/>
        </w:rPr>
        <w:t>http://sdshi.vgr.muzkult.ru/media/2020/05/26/1254279730/Sbornik_statej_mezhdunarodnoj_metodiko-p_a_sovremennom_e_tape_compressed.pdf</w:t>
      </w:r>
      <w:r w:rsidR="00D7646E" w:rsidRPr="00A53611">
        <w:rPr>
          <w:sz w:val="28"/>
          <w:szCs w:val="28"/>
        </w:rPr>
        <w:fldChar w:fldCharType="end"/>
      </w:r>
      <w:r w:rsidRPr="00A53611">
        <w:rPr>
          <w:sz w:val="28"/>
          <w:szCs w:val="28"/>
        </w:rPr>
        <w:t xml:space="preserve"> Текст : непосредственный + текст электронный.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Поштарёва</w:t>
      </w:r>
      <w:proofErr w:type="spellEnd"/>
      <w:r w:rsidRPr="00A53611">
        <w:rPr>
          <w:sz w:val="28"/>
          <w:szCs w:val="28"/>
        </w:rPr>
        <w:t xml:space="preserve">, Т. В. Формирование этнокультурной компетентности учащихся в полиэтнической образовательной среде: специальность 13.00.01 «Общая педагогика, история педагогики и образования»: автореферат диссертации на соискание ученой степени доктора педагогических наук/ </w:t>
      </w:r>
      <w:proofErr w:type="spellStart"/>
      <w:r w:rsidRPr="00A53611">
        <w:rPr>
          <w:sz w:val="28"/>
          <w:szCs w:val="28"/>
        </w:rPr>
        <w:t>Поштарёва</w:t>
      </w:r>
      <w:proofErr w:type="spellEnd"/>
      <w:r w:rsidRPr="00A53611">
        <w:rPr>
          <w:sz w:val="28"/>
          <w:szCs w:val="28"/>
        </w:rPr>
        <w:t xml:space="preserve"> Татьяна Витальевна; Ставропольский государственный университет. — Владикавказ, 2009. — 41 c. – </w:t>
      </w:r>
      <w:proofErr w:type="gramStart"/>
      <w:r w:rsidRPr="00A53611">
        <w:rPr>
          <w:sz w:val="28"/>
          <w:szCs w:val="28"/>
          <w:lang w:val="en-US"/>
        </w:rPr>
        <w:t>URL</w:t>
      </w:r>
      <w:r w:rsidRPr="00A53611">
        <w:rPr>
          <w:sz w:val="28"/>
          <w:szCs w:val="28"/>
        </w:rPr>
        <w:t xml:space="preserve"> :</w:t>
      </w:r>
      <w:proofErr w:type="gramEnd"/>
      <w:r w:rsidR="00D7646E" w:rsidRPr="00A53611">
        <w:rPr>
          <w:sz w:val="28"/>
          <w:szCs w:val="28"/>
        </w:rPr>
        <w:fldChar w:fldCharType="begin"/>
      </w:r>
      <w:r w:rsidR="00C035E8" w:rsidRPr="00A53611">
        <w:rPr>
          <w:sz w:val="28"/>
          <w:szCs w:val="28"/>
        </w:rPr>
        <w:instrText>HYPERLINK "https://www.dissercat.com/content/formirovanie-etnokulturnoi-kompetentnosti-uchashchikhsya-v-polietnicheskoi-obrazovatelnoi-sr"</w:instrText>
      </w:r>
      <w:r w:rsidR="00D7646E" w:rsidRPr="00A53611">
        <w:rPr>
          <w:sz w:val="28"/>
          <w:szCs w:val="28"/>
        </w:rPr>
        <w:fldChar w:fldCharType="separate"/>
      </w:r>
      <w:r w:rsidRPr="00A53611">
        <w:rPr>
          <w:rStyle w:val="aa"/>
          <w:sz w:val="28"/>
          <w:szCs w:val="28"/>
        </w:rPr>
        <w:t>https://www.dissercat.com/content/formirovanie-etnokulturnoi-kompetentnosti-uchashchikhsya-v-polietnicheskoi-obrazovatelnoi-sr</w:t>
      </w:r>
      <w:r w:rsidR="00D7646E" w:rsidRPr="00A53611">
        <w:rPr>
          <w:sz w:val="28"/>
          <w:szCs w:val="28"/>
        </w:rPr>
        <w:fldChar w:fldCharType="end"/>
      </w:r>
      <w:r w:rsidRPr="00A53611">
        <w:rPr>
          <w:sz w:val="28"/>
          <w:szCs w:val="28"/>
        </w:rPr>
        <w:t xml:space="preserve"> (дата обращения 15.02.23) — Текст : непосредственный + текст электронный.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Ригельман</w:t>
      </w:r>
      <w:proofErr w:type="spellEnd"/>
      <w:r w:rsidRPr="00A53611">
        <w:rPr>
          <w:sz w:val="28"/>
          <w:szCs w:val="28"/>
        </w:rPr>
        <w:t xml:space="preserve">, А. И. История о донских казаках / А. И. </w:t>
      </w:r>
      <w:proofErr w:type="spellStart"/>
      <w:r w:rsidRPr="00A53611">
        <w:rPr>
          <w:sz w:val="28"/>
          <w:szCs w:val="28"/>
        </w:rPr>
        <w:t>Ригельман</w:t>
      </w:r>
      <w:proofErr w:type="spellEnd"/>
      <w:r w:rsidRPr="00A53611">
        <w:rPr>
          <w:sz w:val="28"/>
          <w:szCs w:val="28"/>
        </w:rPr>
        <w:t>. — Ростов на Дону: Ростовское книжное издательство, 1992. — 224 c. — Текст: непосредственный.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Рудиченко</w:t>
      </w:r>
      <w:proofErr w:type="spellEnd"/>
      <w:r w:rsidRPr="00A53611">
        <w:rPr>
          <w:sz w:val="28"/>
          <w:szCs w:val="28"/>
        </w:rPr>
        <w:t xml:space="preserve"> Т. С. Донская казачья песня в историческом развитии / – Ростов н/Д: Изд-во Ростовской государственной консерватории им. С.В.Рахманинова, 2004. – 512 с. Текст: непосредственный.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>Рыбакова А. А. Сущность понятий «Компетенция» и «Компетентность»: от количественного измерения к качественному наполнению [Электронный ресурс]//  Философские науки // Вестник Ставропольского государственного университета. – 2009 № 61. УДК 37:03:378  [Режим доступа:</w:t>
      </w:r>
      <w:hyperlink r:id="rId13" w:history="1">
        <w:r w:rsidRPr="00A53611">
          <w:rPr>
            <w:rStyle w:val="aa"/>
            <w:sz w:val="28"/>
            <w:szCs w:val="28"/>
          </w:rPr>
          <w:t>https://cyberleninka.ru</w:t>
        </w:r>
      </w:hyperlink>
      <w:r w:rsidRPr="00A53611">
        <w:rPr>
          <w:sz w:val="28"/>
          <w:szCs w:val="28"/>
        </w:rPr>
        <w:t xml:space="preserve">] (дата обращения: 2020). 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Стратегия модернизации содержания общего образования: Материалы для разработчиков  документов по модернизации  общего образования,  Интернет-журнал //  координатор группы А. А. </w:t>
      </w:r>
      <w:proofErr w:type="spellStart"/>
      <w:r w:rsidRPr="00A53611">
        <w:rPr>
          <w:sz w:val="28"/>
          <w:szCs w:val="28"/>
        </w:rPr>
        <w:t>Пинский</w:t>
      </w:r>
      <w:proofErr w:type="spellEnd"/>
      <w:r w:rsidRPr="00A53611">
        <w:rPr>
          <w:sz w:val="28"/>
          <w:szCs w:val="28"/>
        </w:rPr>
        <w:t xml:space="preserve"> – М.:  ООО «Мир книги», 2001. </w:t>
      </w:r>
      <w:proofErr w:type="gramStart"/>
      <w:r w:rsidRPr="00A53611">
        <w:rPr>
          <w:sz w:val="28"/>
          <w:szCs w:val="28"/>
          <w:lang w:val="en-US"/>
        </w:rPr>
        <w:t>URL</w:t>
      </w:r>
      <w:r w:rsidRPr="00A53611">
        <w:rPr>
          <w:sz w:val="28"/>
          <w:szCs w:val="28"/>
        </w:rPr>
        <w:t xml:space="preserve"> :</w:t>
      </w:r>
      <w:proofErr w:type="spellStart"/>
      <w:proofErr w:type="gramEnd"/>
      <w:r w:rsidR="00D7646E" w:rsidRPr="00A53611">
        <w:rPr>
          <w:sz w:val="28"/>
          <w:szCs w:val="28"/>
        </w:rPr>
        <w:fldChar w:fldCharType="begin"/>
      </w:r>
      <w:r w:rsidR="00C035E8" w:rsidRPr="00A53611">
        <w:rPr>
          <w:sz w:val="28"/>
          <w:szCs w:val="28"/>
        </w:rPr>
        <w:instrText>HYPERLINK "http://www.1060.ru/upload/fm/pinskiy/strateg.pdf"</w:instrText>
      </w:r>
      <w:r w:rsidR="00D7646E" w:rsidRPr="00A53611">
        <w:rPr>
          <w:sz w:val="28"/>
          <w:szCs w:val="28"/>
        </w:rPr>
        <w:fldChar w:fldCharType="separate"/>
      </w:r>
      <w:r w:rsidRPr="00A53611">
        <w:rPr>
          <w:rStyle w:val="aa"/>
          <w:sz w:val="28"/>
          <w:szCs w:val="28"/>
        </w:rPr>
        <w:t>http</w:t>
      </w:r>
      <w:proofErr w:type="spellEnd"/>
      <w:r w:rsidRPr="00A53611">
        <w:rPr>
          <w:rStyle w:val="aa"/>
          <w:sz w:val="28"/>
          <w:szCs w:val="28"/>
        </w:rPr>
        <w:t>://www.1060.ru/</w:t>
      </w:r>
      <w:proofErr w:type="spellStart"/>
      <w:r w:rsidRPr="00A53611">
        <w:rPr>
          <w:rStyle w:val="aa"/>
          <w:sz w:val="28"/>
          <w:szCs w:val="28"/>
        </w:rPr>
        <w:t>upload</w:t>
      </w:r>
      <w:proofErr w:type="spellEnd"/>
      <w:r w:rsidRPr="00A53611">
        <w:rPr>
          <w:rStyle w:val="aa"/>
          <w:sz w:val="28"/>
          <w:szCs w:val="28"/>
        </w:rPr>
        <w:t>/</w:t>
      </w:r>
      <w:proofErr w:type="spellStart"/>
      <w:r w:rsidRPr="00A53611">
        <w:rPr>
          <w:rStyle w:val="aa"/>
          <w:sz w:val="28"/>
          <w:szCs w:val="28"/>
        </w:rPr>
        <w:t>fm</w:t>
      </w:r>
      <w:proofErr w:type="spellEnd"/>
      <w:r w:rsidRPr="00A53611">
        <w:rPr>
          <w:rStyle w:val="aa"/>
          <w:sz w:val="28"/>
          <w:szCs w:val="28"/>
        </w:rPr>
        <w:t>/</w:t>
      </w:r>
      <w:proofErr w:type="spellStart"/>
      <w:r w:rsidRPr="00A53611">
        <w:rPr>
          <w:rStyle w:val="aa"/>
          <w:sz w:val="28"/>
          <w:szCs w:val="28"/>
        </w:rPr>
        <w:t>pinskiy</w:t>
      </w:r>
      <w:proofErr w:type="spellEnd"/>
      <w:r w:rsidRPr="00A53611">
        <w:rPr>
          <w:rStyle w:val="aa"/>
          <w:sz w:val="28"/>
          <w:szCs w:val="28"/>
        </w:rPr>
        <w:t>/</w:t>
      </w:r>
      <w:proofErr w:type="spellStart"/>
      <w:r w:rsidRPr="00A53611">
        <w:rPr>
          <w:rStyle w:val="aa"/>
          <w:sz w:val="28"/>
          <w:szCs w:val="28"/>
        </w:rPr>
        <w:t>strateg.pdf</w:t>
      </w:r>
      <w:proofErr w:type="spellEnd"/>
      <w:r w:rsidR="00D7646E" w:rsidRPr="00A53611">
        <w:rPr>
          <w:sz w:val="28"/>
          <w:szCs w:val="28"/>
        </w:rPr>
        <w:fldChar w:fldCharType="end"/>
      </w:r>
      <w:r w:rsidRPr="00A53611">
        <w:rPr>
          <w:sz w:val="28"/>
          <w:szCs w:val="28"/>
        </w:rPr>
        <w:t xml:space="preserve"> (дата обращения 10.02.23) — Текст : непосредственный + текст электронный.</w:t>
      </w:r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gramStart"/>
      <w:r w:rsidRPr="00A53611">
        <w:rPr>
          <w:sz w:val="28"/>
          <w:szCs w:val="28"/>
        </w:rPr>
        <w:t>Хуторской</w:t>
      </w:r>
      <w:proofErr w:type="gramEnd"/>
      <w:r w:rsidRPr="00A53611">
        <w:rPr>
          <w:sz w:val="28"/>
          <w:szCs w:val="28"/>
        </w:rPr>
        <w:t xml:space="preserve"> А.В. Определение </w:t>
      </w:r>
      <w:proofErr w:type="spellStart"/>
      <w:r w:rsidRPr="00A53611">
        <w:rPr>
          <w:sz w:val="28"/>
          <w:szCs w:val="28"/>
        </w:rPr>
        <w:t>общепредметного</w:t>
      </w:r>
      <w:proofErr w:type="spellEnd"/>
      <w:r w:rsidRPr="00A53611">
        <w:rPr>
          <w:sz w:val="28"/>
          <w:szCs w:val="28"/>
        </w:rPr>
        <w:t xml:space="preserve"> содержания и ключевых компетенций как характеристика нового подхода к конструированию образовательных стандартов. [Электронный ресурс] // Вестник Института </w:t>
      </w:r>
      <w:r w:rsidRPr="00A53611">
        <w:rPr>
          <w:sz w:val="28"/>
          <w:szCs w:val="28"/>
        </w:rPr>
        <w:lastRenderedPageBreak/>
        <w:t xml:space="preserve">образования человека. – 2011. – №1. </w:t>
      </w:r>
      <w:hyperlink r:id="rId14" w:history="1">
        <w:r w:rsidRPr="00A53611">
          <w:rPr>
            <w:rStyle w:val="aa"/>
            <w:sz w:val="28"/>
            <w:szCs w:val="28"/>
          </w:rPr>
          <w:t>http://eidos-institute.ru/journal</w:t>
        </w:r>
      </w:hyperlink>
      <w:r w:rsidRPr="00A53611">
        <w:rPr>
          <w:sz w:val="28"/>
          <w:szCs w:val="28"/>
        </w:rPr>
        <w:t xml:space="preserve"> /2011/103/ . – В </w:t>
      </w:r>
      <w:proofErr w:type="spellStart"/>
      <w:r w:rsidRPr="00A53611">
        <w:rPr>
          <w:sz w:val="28"/>
          <w:szCs w:val="28"/>
        </w:rPr>
        <w:t>надзаг</w:t>
      </w:r>
      <w:proofErr w:type="spellEnd"/>
      <w:r w:rsidRPr="00A53611">
        <w:rPr>
          <w:sz w:val="28"/>
          <w:szCs w:val="28"/>
        </w:rPr>
        <w:t xml:space="preserve">: Института образования человека, </w:t>
      </w:r>
      <w:proofErr w:type="spellStart"/>
      <w:r w:rsidRPr="00A53611">
        <w:rPr>
          <w:sz w:val="28"/>
          <w:szCs w:val="28"/>
        </w:rPr>
        <w:t>e-mail</w:t>
      </w:r>
      <w:proofErr w:type="spellEnd"/>
      <w:r w:rsidRPr="00A53611">
        <w:rPr>
          <w:sz w:val="28"/>
          <w:szCs w:val="28"/>
        </w:rPr>
        <w:t xml:space="preserve">: </w:t>
      </w:r>
      <w:hyperlink r:id="rId15" w:history="1">
        <w:r w:rsidRPr="00A53611">
          <w:rPr>
            <w:rStyle w:val="aa"/>
            <w:sz w:val="28"/>
            <w:szCs w:val="28"/>
          </w:rPr>
          <w:t>vestnik@eidos-institute.ru</w:t>
        </w:r>
      </w:hyperlink>
    </w:p>
    <w:p w:rsidR="00630858" w:rsidRPr="00A53611" w:rsidRDefault="00630858" w:rsidP="00E32D9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iCs/>
          <w:sz w:val="28"/>
          <w:szCs w:val="28"/>
        </w:rPr>
        <w:t>Хуторской А.В.,  Хуторская Л.Н.</w:t>
      </w:r>
      <w:r w:rsidRPr="00A53611">
        <w:rPr>
          <w:sz w:val="28"/>
          <w:szCs w:val="28"/>
        </w:rPr>
        <w:t xml:space="preserve">Компетентность как дидактическое понятие: содержание, структура и модели конструирования // Проектирование и организация самостоятельной работы студентов в контексте </w:t>
      </w:r>
      <w:proofErr w:type="spellStart"/>
      <w:r w:rsidRPr="00A53611">
        <w:rPr>
          <w:sz w:val="28"/>
          <w:szCs w:val="28"/>
        </w:rPr>
        <w:t>компетентностного</w:t>
      </w:r>
      <w:proofErr w:type="spellEnd"/>
      <w:r w:rsidRPr="00A53611">
        <w:rPr>
          <w:sz w:val="28"/>
          <w:szCs w:val="28"/>
        </w:rPr>
        <w:t xml:space="preserve"> подхода: </w:t>
      </w:r>
      <w:proofErr w:type="gramStart"/>
      <w:r w:rsidRPr="00A53611">
        <w:rPr>
          <w:sz w:val="28"/>
          <w:szCs w:val="28"/>
        </w:rPr>
        <w:t>Межвузовский</w:t>
      </w:r>
      <w:proofErr w:type="gramEnd"/>
      <w:r w:rsidRPr="00A53611">
        <w:rPr>
          <w:sz w:val="28"/>
          <w:szCs w:val="28"/>
        </w:rPr>
        <w:t xml:space="preserve"> сб. науч. тр. / Под ред. А.А.Орлова. - Тула: Изд-во Тульского  государственного педагогического университета им. Л.Н. Толстого, 2008. - </w:t>
      </w:r>
      <w:proofErr w:type="spellStart"/>
      <w:r w:rsidRPr="00A53611">
        <w:rPr>
          <w:sz w:val="28"/>
          <w:szCs w:val="28"/>
        </w:rPr>
        <w:t>Вып</w:t>
      </w:r>
      <w:proofErr w:type="spellEnd"/>
      <w:r w:rsidRPr="00A53611">
        <w:rPr>
          <w:sz w:val="28"/>
          <w:szCs w:val="28"/>
        </w:rPr>
        <w:t>. 1. - С.117-137.</w:t>
      </w:r>
    </w:p>
    <w:p w:rsidR="00630858" w:rsidRPr="00A53611" w:rsidRDefault="00630858" w:rsidP="00D856D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r w:rsidRPr="00A53611">
        <w:rPr>
          <w:sz w:val="28"/>
          <w:szCs w:val="28"/>
        </w:rPr>
        <w:t xml:space="preserve">Шаповаленко, И. В.,     Возрастная психология  / Психология развития и возрастная психология — М.: </w:t>
      </w:r>
      <w:proofErr w:type="spellStart"/>
      <w:r w:rsidRPr="00A53611">
        <w:rPr>
          <w:sz w:val="28"/>
          <w:szCs w:val="28"/>
        </w:rPr>
        <w:t>Гардарики</w:t>
      </w:r>
      <w:proofErr w:type="spellEnd"/>
      <w:r w:rsidRPr="00A53611">
        <w:rPr>
          <w:sz w:val="28"/>
          <w:szCs w:val="28"/>
        </w:rPr>
        <w:t>, 2004.  -     349 с. Текст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непосредственный.</w:t>
      </w:r>
    </w:p>
    <w:p w:rsidR="00630858" w:rsidRPr="00A53611" w:rsidRDefault="00630858" w:rsidP="00D856D5">
      <w:pPr>
        <w:pStyle w:val="a3"/>
        <w:widowControl/>
        <w:numPr>
          <w:ilvl w:val="0"/>
          <w:numId w:val="1"/>
        </w:numPr>
        <w:suppressAutoHyphens w:val="0"/>
        <w:autoSpaceDN/>
        <w:ind w:left="0" w:firstLine="709"/>
        <w:contextualSpacing/>
        <w:jc w:val="both"/>
        <w:textAlignment w:val="auto"/>
        <w:rPr>
          <w:sz w:val="28"/>
          <w:szCs w:val="28"/>
        </w:rPr>
      </w:pPr>
      <w:proofErr w:type="spellStart"/>
      <w:r w:rsidRPr="00A53611">
        <w:rPr>
          <w:sz w:val="28"/>
          <w:szCs w:val="28"/>
        </w:rPr>
        <w:t>Эльконин</w:t>
      </w:r>
      <w:proofErr w:type="spellEnd"/>
      <w:r w:rsidRPr="00A53611">
        <w:rPr>
          <w:sz w:val="28"/>
          <w:szCs w:val="28"/>
        </w:rPr>
        <w:t xml:space="preserve">, Д.Б.,  Детская психология: учебное пособие для студентов высших учебных заведений /Д.Б. </w:t>
      </w:r>
      <w:proofErr w:type="spellStart"/>
      <w:r w:rsidRPr="00A53611">
        <w:rPr>
          <w:sz w:val="28"/>
          <w:szCs w:val="28"/>
        </w:rPr>
        <w:t>Эльконин</w:t>
      </w:r>
      <w:proofErr w:type="spellEnd"/>
      <w:r w:rsidRPr="00A53611">
        <w:rPr>
          <w:sz w:val="28"/>
          <w:szCs w:val="28"/>
        </w:rPr>
        <w:t xml:space="preserve">; ред.-сост. Б. Д. </w:t>
      </w:r>
      <w:proofErr w:type="spellStart"/>
      <w:r w:rsidRPr="00A53611">
        <w:rPr>
          <w:sz w:val="28"/>
          <w:szCs w:val="28"/>
        </w:rPr>
        <w:t>Эльконин</w:t>
      </w:r>
      <w:proofErr w:type="spellEnd"/>
      <w:r w:rsidRPr="00A53611">
        <w:rPr>
          <w:sz w:val="28"/>
          <w:szCs w:val="28"/>
        </w:rPr>
        <w:t>. — 4-е изд., стер. — М.: Издательский центр «Академия», 2007. — 384 с. Текст</w:t>
      </w:r>
      <w:proofErr w:type="gramStart"/>
      <w:r w:rsidRPr="00A53611">
        <w:rPr>
          <w:sz w:val="28"/>
          <w:szCs w:val="28"/>
        </w:rPr>
        <w:t xml:space="preserve"> :</w:t>
      </w:r>
      <w:proofErr w:type="gramEnd"/>
      <w:r w:rsidRPr="00A53611">
        <w:rPr>
          <w:sz w:val="28"/>
          <w:szCs w:val="28"/>
        </w:rPr>
        <w:t xml:space="preserve"> непосредственный.</w:t>
      </w:r>
    </w:p>
    <w:p w:rsidR="00630858" w:rsidRPr="00D856D5" w:rsidRDefault="00630858" w:rsidP="00630858">
      <w:pPr>
        <w:pStyle w:val="a3"/>
        <w:widowControl/>
        <w:suppressAutoHyphens w:val="0"/>
        <w:autoSpaceDN/>
        <w:ind w:left="709"/>
        <w:contextualSpacing/>
        <w:jc w:val="both"/>
        <w:textAlignment w:val="auto"/>
        <w:rPr>
          <w:sz w:val="28"/>
          <w:szCs w:val="28"/>
        </w:rPr>
      </w:pPr>
    </w:p>
    <w:p w:rsidR="001D50A7" w:rsidRDefault="001D50A7" w:rsidP="001D50A7">
      <w:pPr>
        <w:pStyle w:val="a3"/>
        <w:ind w:left="709"/>
        <w:jc w:val="both"/>
        <w:rPr>
          <w:sz w:val="28"/>
          <w:szCs w:val="28"/>
        </w:rPr>
      </w:pPr>
    </w:p>
    <w:p w:rsidR="007E7401" w:rsidRPr="00AB190F" w:rsidRDefault="007E7401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2165C6">
      <w:pPr>
        <w:widowControl/>
        <w:suppressAutoHyphens w:val="0"/>
        <w:autoSpaceDN/>
        <w:ind w:firstLine="709"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2A0075" w:rsidRDefault="002A0075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1D50A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B67DD7" w:rsidRDefault="00B67DD7" w:rsidP="00B67DD7">
      <w:pPr>
        <w:pStyle w:val="a3"/>
        <w:widowControl/>
        <w:suppressAutoHyphens w:val="0"/>
        <w:autoSpaceDN/>
        <w:ind w:left="0"/>
        <w:contextualSpacing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</w:t>
      </w:r>
    </w:p>
    <w:p w:rsidR="000C6807" w:rsidRPr="0014257E" w:rsidRDefault="000C6807" w:rsidP="000C6807">
      <w:pPr>
        <w:pStyle w:val="a3"/>
        <w:widowControl/>
        <w:suppressAutoHyphens w:val="0"/>
        <w:autoSpaceDN/>
        <w:ind w:left="1429"/>
        <w:contextualSpacing/>
        <w:jc w:val="right"/>
        <w:textAlignment w:val="auto"/>
        <w:rPr>
          <w:sz w:val="28"/>
          <w:szCs w:val="28"/>
        </w:rPr>
      </w:pPr>
      <w:r w:rsidRPr="0014257E">
        <w:rPr>
          <w:sz w:val="28"/>
          <w:szCs w:val="28"/>
        </w:rPr>
        <w:t>Приложение 1</w:t>
      </w:r>
    </w:p>
    <w:p w:rsidR="00F02A80" w:rsidRDefault="00F02A80" w:rsidP="008A347E">
      <w:pPr>
        <w:pStyle w:val="a3"/>
        <w:widowControl/>
        <w:suppressAutoHyphens w:val="0"/>
        <w:autoSpaceDN/>
        <w:ind w:left="1429"/>
        <w:contextualSpacing/>
        <w:textAlignment w:val="auto"/>
        <w:rPr>
          <w:sz w:val="28"/>
          <w:szCs w:val="28"/>
        </w:rPr>
      </w:pPr>
    </w:p>
    <w:p w:rsidR="00F9572B" w:rsidRPr="0014257E" w:rsidRDefault="00F9572B" w:rsidP="008A347E">
      <w:pPr>
        <w:pStyle w:val="a3"/>
        <w:widowControl/>
        <w:suppressAutoHyphens w:val="0"/>
        <w:autoSpaceDN/>
        <w:ind w:left="1429"/>
        <w:contextualSpacing/>
        <w:textAlignment w:val="auto"/>
        <w:rPr>
          <w:sz w:val="28"/>
          <w:szCs w:val="28"/>
        </w:rPr>
      </w:pPr>
    </w:p>
    <w:p w:rsidR="000C6807" w:rsidRDefault="000C6807" w:rsidP="000C6807">
      <w:pPr>
        <w:pStyle w:val="a3"/>
        <w:widowControl/>
        <w:suppressAutoHyphens w:val="0"/>
        <w:autoSpaceDN/>
        <w:ind w:left="0"/>
        <w:contextualSpacing/>
        <w:jc w:val="center"/>
        <w:textAlignment w:val="auto"/>
        <w:rPr>
          <w:sz w:val="28"/>
          <w:szCs w:val="28"/>
        </w:rPr>
      </w:pPr>
      <w:r w:rsidRPr="0014257E">
        <w:rPr>
          <w:noProof/>
          <w:sz w:val="28"/>
          <w:szCs w:val="28"/>
        </w:rPr>
        <w:drawing>
          <wp:inline distT="0" distB="0" distL="0" distR="0">
            <wp:extent cx="5965407" cy="3742661"/>
            <wp:effectExtent l="19050" t="0" r="0" b="0"/>
            <wp:docPr id="3" name="Рисунок 3" descr="G:\ФОЛЬКЛОРНЫЙ АНС (общая)\багаевский район хутор елкин топилина\фото\DSCF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ЛЬКЛОРНЫЙ АНС (общая)\багаевский район хутор елкин топилина\фото\DSCF3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949" r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07" cy="37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2B" w:rsidRDefault="00F9572B" w:rsidP="000C6807">
      <w:pPr>
        <w:pStyle w:val="a3"/>
        <w:widowControl/>
        <w:suppressAutoHyphens w:val="0"/>
        <w:autoSpaceDN/>
        <w:ind w:left="0"/>
        <w:contextualSpacing/>
        <w:jc w:val="center"/>
        <w:textAlignment w:val="auto"/>
        <w:rPr>
          <w:sz w:val="28"/>
          <w:szCs w:val="28"/>
        </w:rPr>
      </w:pPr>
    </w:p>
    <w:p w:rsidR="00F9572B" w:rsidRPr="0014257E" w:rsidRDefault="00F9572B" w:rsidP="000C6807">
      <w:pPr>
        <w:pStyle w:val="a3"/>
        <w:widowControl/>
        <w:suppressAutoHyphens w:val="0"/>
        <w:autoSpaceDN/>
        <w:ind w:left="0"/>
        <w:contextualSpacing/>
        <w:jc w:val="center"/>
        <w:textAlignment w:val="auto"/>
        <w:rPr>
          <w:sz w:val="28"/>
          <w:szCs w:val="28"/>
        </w:rPr>
      </w:pPr>
    </w:p>
    <w:p w:rsidR="003E1BB2" w:rsidRDefault="00F02A80" w:rsidP="00C851EA">
      <w:pPr>
        <w:pStyle w:val="a3"/>
        <w:widowControl/>
        <w:suppressAutoHyphens w:val="0"/>
        <w:autoSpaceDN/>
        <w:ind w:left="0" w:firstLine="709"/>
        <w:contextualSpacing/>
        <w:jc w:val="both"/>
        <w:textAlignment w:val="auto"/>
        <w:rPr>
          <w:i/>
          <w:sz w:val="28"/>
          <w:szCs w:val="28"/>
        </w:rPr>
      </w:pPr>
      <w:r w:rsidRPr="0014257E">
        <w:rPr>
          <w:i/>
          <w:sz w:val="28"/>
          <w:szCs w:val="28"/>
        </w:rPr>
        <w:t xml:space="preserve">Участники  детского  фольклорного ансамбля </w:t>
      </w:r>
      <w:r w:rsidR="00A53611">
        <w:rPr>
          <w:i/>
          <w:sz w:val="28"/>
          <w:szCs w:val="28"/>
        </w:rPr>
        <w:t>традиционной казачьей песни</w:t>
      </w:r>
      <w:r w:rsidRPr="0014257E">
        <w:rPr>
          <w:i/>
          <w:sz w:val="28"/>
          <w:szCs w:val="28"/>
        </w:rPr>
        <w:t xml:space="preserve">  «</w:t>
      </w:r>
      <w:proofErr w:type="gramStart"/>
      <w:r w:rsidRPr="0014257E">
        <w:rPr>
          <w:i/>
          <w:sz w:val="28"/>
          <w:szCs w:val="28"/>
        </w:rPr>
        <w:t>Развесёлая</w:t>
      </w:r>
      <w:proofErr w:type="gramEnd"/>
      <w:r w:rsidRPr="0014257E">
        <w:rPr>
          <w:i/>
          <w:sz w:val="28"/>
          <w:szCs w:val="28"/>
        </w:rPr>
        <w:t xml:space="preserve"> беседа», рук. </w:t>
      </w:r>
      <w:proofErr w:type="spellStart"/>
      <w:r w:rsidRPr="0014257E">
        <w:rPr>
          <w:i/>
          <w:sz w:val="28"/>
          <w:szCs w:val="28"/>
        </w:rPr>
        <w:t>Подпорина</w:t>
      </w:r>
      <w:proofErr w:type="spellEnd"/>
      <w:r w:rsidRPr="0014257E">
        <w:rPr>
          <w:i/>
          <w:sz w:val="28"/>
          <w:szCs w:val="28"/>
        </w:rPr>
        <w:t xml:space="preserve"> Н.Г., ведут собирательскую деятельность в хуторе </w:t>
      </w:r>
      <w:proofErr w:type="spellStart"/>
      <w:r w:rsidRPr="0014257E">
        <w:rPr>
          <w:i/>
          <w:sz w:val="28"/>
          <w:szCs w:val="28"/>
        </w:rPr>
        <w:t>Ёлкин</w:t>
      </w:r>
      <w:proofErr w:type="spellEnd"/>
      <w:r w:rsidRPr="0014257E">
        <w:rPr>
          <w:i/>
          <w:sz w:val="28"/>
          <w:szCs w:val="28"/>
        </w:rPr>
        <w:t>, Багаевского района, Ростовской обл.</w:t>
      </w:r>
    </w:p>
    <w:p w:rsidR="007259F9" w:rsidRPr="0014257E" w:rsidRDefault="00C851EA" w:rsidP="003E1BB2">
      <w:pPr>
        <w:pStyle w:val="a3"/>
        <w:widowControl/>
        <w:suppressAutoHyphens w:val="0"/>
        <w:autoSpaceDN/>
        <w:ind w:left="0" w:firstLine="709"/>
        <w:contextualSpacing/>
        <w:jc w:val="both"/>
        <w:textAlignment w:val="auto"/>
        <w:rPr>
          <w:i/>
          <w:sz w:val="28"/>
          <w:szCs w:val="28"/>
        </w:rPr>
      </w:pPr>
      <w:r>
        <w:rPr>
          <w:i/>
          <w:sz w:val="28"/>
          <w:szCs w:val="28"/>
        </w:rPr>
        <w:t>Слева направо</w:t>
      </w:r>
      <w:r w:rsidR="003E1BB2">
        <w:rPr>
          <w:i/>
          <w:sz w:val="28"/>
          <w:szCs w:val="28"/>
        </w:rPr>
        <w:t xml:space="preserve">: </w:t>
      </w:r>
      <w:r w:rsidR="003E1BB2" w:rsidRPr="00655ED6">
        <w:rPr>
          <w:i/>
          <w:sz w:val="28"/>
          <w:szCs w:val="28"/>
        </w:rPr>
        <w:t>Лобода Лидия Сергеевна</w:t>
      </w:r>
      <w:r w:rsidR="00655ED6" w:rsidRPr="00655ED6">
        <w:rPr>
          <w:i/>
          <w:sz w:val="28"/>
          <w:szCs w:val="28"/>
        </w:rPr>
        <w:t xml:space="preserve"> 1940 г. р.</w:t>
      </w:r>
      <w:r w:rsidR="003E1BB2" w:rsidRPr="00655ED6">
        <w:rPr>
          <w:i/>
          <w:sz w:val="28"/>
          <w:szCs w:val="28"/>
        </w:rPr>
        <w:t xml:space="preserve">, </w:t>
      </w:r>
      <w:proofErr w:type="spellStart"/>
      <w:r w:rsidR="003E1BB2" w:rsidRPr="00655ED6">
        <w:rPr>
          <w:rStyle w:val="FontStyle54"/>
          <w:i/>
          <w:sz w:val="28"/>
          <w:szCs w:val="28"/>
        </w:rPr>
        <w:t>Булалаури</w:t>
      </w:r>
      <w:proofErr w:type="spellEnd"/>
      <w:r w:rsidR="003E1BB2" w:rsidRPr="00655ED6">
        <w:rPr>
          <w:rStyle w:val="FontStyle54"/>
          <w:i/>
          <w:sz w:val="28"/>
          <w:szCs w:val="28"/>
        </w:rPr>
        <w:t xml:space="preserve"> Таисия Григорьевна</w:t>
      </w:r>
      <w:r w:rsidR="00655ED6" w:rsidRPr="00655ED6">
        <w:rPr>
          <w:rStyle w:val="FontStyle54"/>
          <w:i/>
          <w:sz w:val="28"/>
          <w:szCs w:val="28"/>
        </w:rPr>
        <w:t xml:space="preserve"> 1940 г. </w:t>
      </w:r>
      <w:r w:rsidR="00B65DE4">
        <w:rPr>
          <w:rStyle w:val="FontStyle54"/>
          <w:i/>
          <w:sz w:val="28"/>
          <w:szCs w:val="28"/>
        </w:rPr>
        <w:t>р</w:t>
      </w:r>
      <w:r w:rsidR="00655ED6" w:rsidRPr="00655ED6">
        <w:rPr>
          <w:rStyle w:val="FontStyle54"/>
          <w:i/>
          <w:sz w:val="28"/>
          <w:szCs w:val="28"/>
        </w:rPr>
        <w:t>.</w:t>
      </w:r>
      <w:proofErr w:type="gramStart"/>
      <w:r w:rsidR="00655ED6" w:rsidRPr="00655ED6">
        <w:rPr>
          <w:rStyle w:val="FontStyle54"/>
          <w:i/>
          <w:sz w:val="28"/>
          <w:szCs w:val="28"/>
        </w:rPr>
        <w:t xml:space="preserve"> </w:t>
      </w:r>
      <w:r w:rsidR="003E1BB2" w:rsidRPr="00655ED6">
        <w:rPr>
          <w:rStyle w:val="FontStyle54"/>
          <w:i/>
          <w:sz w:val="28"/>
          <w:szCs w:val="28"/>
        </w:rPr>
        <w:t>,</w:t>
      </w:r>
      <w:proofErr w:type="spellStart"/>
      <w:proofErr w:type="gramEnd"/>
      <w:r w:rsidR="003E1BB2" w:rsidRPr="00655ED6">
        <w:rPr>
          <w:rStyle w:val="FontStyle54"/>
          <w:i/>
          <w:sz w:val="28"/>
          <w:szCs w:val="28"/>
        </w:rPr>
        <w:t>Топилина</w:t>
      </w:r>
      <w:proofErr w:type="spellEnd"/>
      <w:r w:rsidR="003E1BB2" w:rsidRPr="00655ED6">
        <w:rPr>
          <w:rStyle w:val="FontStyle54"/>
          <w:i/>
          <w:sz w:val="28"/>
          <w:szCs w:val="28"/>
        </w:rPr>
        <w:t xml:space="preserve"> Валентина Ивановна</w:t>
      </w:r>
      <w:r w:rsidR="00655ED6" w:rsidRPr="00655ED6">
        <w:rPr>
          <w:rStyle w:val="FontStyle54"/>
          <w:i/>
          <w:sz w:val="28"/>
          <w:szCs w:val="28"/>
        </w:rPr>
        <w:t xml:space="preserve"> 1941 г. р.</w:t>
      </w:r>
      <w:r w:rsidR="003E1BB2" w:rsidRPr="00655ED6">
        <w:rPr>
          <w:rStyle w:val="FontStyle54"/>
          <w:i/>
          <w:sz w:val="28"/>
          <w:szCs w:val="28"/>
        </w:rPr>
        <w:t>, Архипов Глеб, Кондратьев Валерий</w:t>
      </w:r>
      <w:r w:rsidR="00655ED6" w:rsidRPr="00655ED6">
        <w:rPr>
          <w:rStyle w:val="FontStyle54"/>
          <w:i/>
          <w:sz w:val="28"/>
          <w:szCs w:val="28"/>
        </w:rPr>
        <w:t>.</w:t>
      </w:r>
    </w:p>
    <w:p w:rsidR="00F9572B" w:rsidRDefault="00F9572B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F9572B" w:rsidRDefault="00F9572B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7259F9" w:rsidRDefault="00F9572B" w:rsidP="007259F9">
      <w:pPr>
        <w:pStyle w:val="a3"/>
        <w:widowControl/>
        <w:suppressAutoHyphens w:val="0"/>
        <w:autoSpaceDN/>
        <w:ind w:left="1429"/>
        <w:contextualSpacing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t>При</w:t>
      </w:r>
      <w:r w:rsidR="007259F9">
        <w:rPr>
          <w:sz w:val="28"/>
          <w:szCs w:val="28"/>
        </w:rPr>
        <w:t>ложение 2</w:t>
      </w:r>
    </w:p>
    <w:p w:rsidR="00F9572B" w:rsidRDefault="00F9572B" w:rsidP="007259F9">
      <w:pPr>
        <w:pStyle w:val="a3"/>
        <w:widowControl/>
        <w:suppressAutoHyphens w:val="0"/>
        <w:autoSpaceDN/>
        <w:ind w:left="1429"/>
        <w:contextualSpacing/>
        <w:jc w:val="right"/>
        <w:textAlignment w:val="auto"/>
        <w:rPr>
          <w:sz w:val="28"/>
          <w:szCs w:val="28"/>
        </w:rPr>
      </w:pPr>
    </w:p>
    <w:p w:rsidR="00F9572B" w:rsidRDefault="00F9572B" w:rsidP="00F9572B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  <w:r w:rsidRPr="007259F9">
        <w:rPr>
          <w:rFonts w:cs="Times New Roman"/>
          <w:noProof/>
          <w:sz w:val="28"/>
          <w:szCs w:val="28"/>
        </w:rPr>
        <w:drawing>
          <wp:inline distT="0" distB="0" distL="0" distR="0">
            <wp:extent cx="6178062" cy="4114800"/>
            <wp:effectExtent l="19050" t="0" r="0" b="0"/>
            <wp:docPr id="1" name="Рисунок 2" descr="G:\фото и видео Развесёлая беседа\2014-2015\16. Колядование\DSCF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 видео Развесёлая беседа\2014-2015\16. Колядование\DSCF6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727" t="4312" r="8097" b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09" cy="411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2B" w:rsidRDefault="00F9572B" w:rsidP="00F9572B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F9572B" w:rsidRDefault="00F9572B" w:rsidP="00C851EA">
      <w:pPr>
        <w:ind w:firstLine="709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Рождественский о</w:t>
      </w:r>
      <w:r w:rsidRPr="00F02A80">
        <w:rPr>
          <w:rFonts w:cs="Times New Roman"/>
          <w:i/>
          <w:sz w:val="28"/>
          <w:szCs w:val="28"/>
        </w:rPr>
        <w:t xml:space="preserve">бход дворов участниками </w:t>
      </w:r>
      <w:r w:rsidR="00C851EA">
        <w:rPr>
          <w:rFonts w:cs="Times New Roman"/>
          <w:i/>
          <w:sz w:val="28"/>
          <w:szCs w:val="28"/>
        </w:rPr>
        <w:t xml:space="preserve">детского </w:t>
      </w:r>
      <w:r w:rsidR="00C851EA" w:rsidRPr="00C851EA">
        <w:rPr>
          <w:rFonts w:cs="Times New Roman"/>
          <w:i/>
          <w:sz w:val="28"/>
          <w:szCs w:val="28"/>
        </w:rPr>
        <w:t>фольклорного ансамбля</w:t>
      </w:r>
      <w:r w:rsidR="00A53611">
        <w:rPr>
          <w:rFonts w:cs="Times New Roman"/>
          <w:i/>
          <w:sz w:val="28"/>
          <w:szCs w:val="28"/>
        </w:rPr>
        <w:t xml:space="preserve"> традиционной казачьей песни</w:t>
      </w:r>
      <w:r w:rsidRPr="00F02A80">
        <w:rPr>
          <w:rFonts w:cs="Times New Roman"/>
          <w:i/>
          <w:sz w:val="28"/>
          <w:szCs w:val="28"/>
        </w:rPr>
        <w:t xml:space="preserve"> «</w:t>
      </w:r>
      <w:proofErr w:type="gramStart"/>
      <w:r w:rsidRPr="00F02A80">
        <w:rPr>
          <w:rFonts w:cs="Times New Roman"/>
          <w:i/>
          <w:sz w:val="28"/>
          <w:szCs w:val="28"/>
        </w:rPr>
        <w:t>Развесёлая</w:t>
      </w:r>
      <w:proofErr w:type="gramEnd"/>
      <w:r w:rsidRPr="00F02A80">
        <w:rPr>
          <w:rFonts w:cs="Times New Roman"/>
          <w:i/>
          <w:sz w:val="28"/>
          <w:szCs w:val="28"/>
        </w:rPr>
        <w:t xml:space="preserve"> беседа»</w:t>
      </w:r>
    </w:p>
    <w:p w:rsidR="00F9572B" w:rsidRPr="0014257E" w:rsidRDefault="00F9572B" w:rsidP="007259F9">
      <w:pPr>
        <w:pStyle w:val="a3"/>
        <w:widowControl/>
        <w:suppressAutoHyphens w:val="0"/>
        <w:autoSpaceDN/>
        <w:ind w:left="1429"/>
        <w:contextualSpacing/>
        <w:jc w:val="right"/>
        <w:textAlignment w:val="auto"/>
        <w:rPr>
          <w:sz w:val="28"/>
          <w:szCs w:val="28"/>
        </w:rPr>
      </w:pPr>
    </w:p>
    <w:p w:rsidR="00F9572B" w:rsidRDefault="00F9572B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F9572B" w:rsidRDefault="00F9572B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C851EA" w:rsidRDefault="00C851EA" w:rsidP="00C851EA">
      <w:pPr>
        <w:pStyle w:val="a3"/>
        <w:widowControl/>
        <w:suppressAutoHyphens w:val="0"/>
        <w:autoSpaceDN/>
        <w:ind w:left="1429"/>
        <w:contextualSpacing/>
        <w:jc w:val="right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F9572B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119495" cy="4451350"/>
            <wp:effectExtent l="19050" t="0" r="0" b="0"/>
            <wp:docPr id="2" name="Рисунок 1" descr="Снимок экрана (3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5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392077" w:rsidRPr="00C851EA" w:rsidRDefault="00392077" w:rsidP="00C851EA">
      <w:pPr>
        <w:widowControl/>
        <w:suppressAutoHyphens w:val="0"/>
        <w:autoSpaceDN/>
        <w:ind w:firstLine="709"/>
        <w:contextualSpacing/>
        <w:jc w:val="both"/>
        <w:textAlignment w:val="auto"/>
        <w:rPr>
          <w:rFonts w:cs="Times New Roman"/>
          <w:i/>
          <w:sz w:val="28"/>
          <w:szCs w:val="28"/>
        </w:rPr>
      </w:pPr>
      <w:r w:rsidRPr="00C851EA">
        <w:rPr>
          <w:rFonts w:cs="Times New Roman"/>
          <w:i/>
          <w:sz w:val="28"/>
          <w:szCs w:val="28"/>
        </w:rPr>
        <w:t xml:space="preserve">Выступление </w:t>
      </w:r>
      <w:proofErr w:type="spellStart"/>
      <w:r w:rsidR="00B65DE4">
        <w:rPr>
          <w:rFonts w:cs="Times New Roman"/>
          <w:i/>
          <w:sz w:val="28"/>
          <w:szCs w:val="28"/>
        </w:rPr>
        <w:t>Нигматянова</w:t>
      </w:r>
      <w:proofErr w:type="spellEnd"/>
      <w:r w:rsidR="001E74B6">
        <w:rPr>
          <w:rFonts w:cs="Times New Roman"/>
          <w:i/>
          <w:sz w:val="28"/>
          <w:szCs w:val="28"/>
        </w:rPr>
        <w:t xml:space="preserve"> </w:t>
      </w:r>
      <w:proofErr w:type="spellStart"/>
      <w:r w:rsidR="00B65DE4">
        <w:rPr>
          <w:rFonts w:cs="Times New Roman"/>
          <w:i/>
          <w:sz w:val="28"/>
          <w:szCs w:val="28"/>
        </w:rPr>
        <w:t>Алтимира</w:t>
      </w:r>
      <w:proofErr w:type="spellEnd"/>
      <w:r w:rsidR="00B65DE4">
        <w:rPr>
          <w:rFonts w:cs="Times New Roman"/>
          <w:i/>
          <w:sz w:val="28"/>
          <w:szCs w:val="28"/>
        </w:rPr>
        <w:t>,</w:t>
      </w:r>
      <w:r w:rsidR="001E74B6">
        <w:rPr>
          <w:rFonts w:cs="Times New Roman"/>
          <w:i/>
          <w:sz w:val="28"/>
          <w:szCs w:val="28"/>
        </w:rPr>
        <w:t xml:space="preserve"> </w:t>
      </w:r>
      <w:r w:rsidRPr="00C851EA">
        <w:rPr>
          <w:rFonts w:cs="Times New Roman"/>
          <w:i/>
          <w:sz w:val="28"/>
          <w:szCs w:val="28"/>
        </w:rPr>
        <w:t>участника детского фольклорного ансамбля</w:t>
      </w:r>
      <w:r w:rsidR="00A53611">
        <w:rPr>
          <w:rFonts w:cs="Times New Roman"/>
          <w:i/>
          <w:sz w:val="28"/>
          <w:szCs w:val="28"/>
        </w:rPr>
        <w:t xml:space="preserve"> традиционной казачьей песни</w:t>
      </w:r>
      <w:r w:rsidRPr="00C851EA">
        <w:rPr>
          <w:rFonts w:cs="Times New Roman"/>
          <w:i/>
          <w:sz w:val="28"/>
          <w:szCs w:val="28"/>
        </w:rPr>
        <w:t xml:space="preserve"> «</w:t>
      </w:r>
      <w:proofErr w:type="gramStart"/>
      <w:r w:rsidRPr="00C851EA">
        <w:rPr>
          <w:rFonts w:cs="Times New Roman"/>
          <w:i/>
          <w:sz w:val="28"/>
          <w:szCs w:val="28"/>
        </w:rPr>
        <w:t>Развесёлая</w:t>
      </w:r>
      <w:proofErr w:type="gramEnd"/>
      <w:r w:rsidRPr="00C851EA">
        <w:rPr>
          <w:rFonts w:cs="Times New Roman"/>
          <w:i/>
          <w:sz w:val="28"/>
          <w:szCs w:val="28"/>
        </w:rPr>
        <w:t xml:space="preserve"> беседа»  на</w:t>
      </w:r>
      <w:r w:rsidR="00A53611">
        <w:rPr>
          <w:rFonts w:cs="Times New Roman"/>
          <w:i/>
          <w:sz w:val="28"/>
          <w:szCs w:val="28"/>
        </w:rPr>
        <w:t xml:space="preserve"> О</w:t>
      </w:r>
      <w:r w:rsidR="00C851EA" w:rsidRPr="00C851EA">
        <w:rPr>
          <w:rFonts w:cs="Times New Roman"/>
          <w:i/>
          <w:color w:val="000000"/>
          <w:sz w:val="28"/>
          <w:szCs w:val="28"/>
        </w:rPr>
        <w:t>ткрытой научно-практической конференции Донской академии наук юных исследователей им. Ю.А. Жданова  (ДАНЮИ)</w:t>
      </w:r>
      <w:r w:rsidRPr="00C851EA">
        <w:rPr>
          <w:rFonts w:cs="Times New Roman"/>
          <w:i/>
          <w:sz w:val="28"/>
          <w:szCs w:val="28"/>
        </w:rPr>
        <w:t xml:space="preserve"> «Музыка и Я»</w:t>
      </w:r>
      <w:r w:rsidR="00C851EA">
        <w:rPr>
          <w:rFonts w:cs="Times New Roman"/>
          <w:i/>
          <w:sz w:val="28"/>
          <w:szCs w:val="28"/>
        </w:rPr>
        <w:t>.</w:t>
      </w:r>
    </w:p>
    <w:p w:rsidR="007259F9" w:rsidRPr="00C851EA" w:rsidRDefault="007259F9" w:rsidP="00C851EA">
      <w:pPr>
        <w:widowControl/>
        <w:suppressAutoHyphens w:val="0"/>
        <w:autoSpaceDN/>
        <w:ind w:firstLine="709"/>
        <w:contextualSpacing/>
        <w:textAlignment w:val="auto"/>
        <w:rPr>
          <w:rFonts w:cs="Times New Roman"/>
          <w:i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noProof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392077" w:rsidRDefault="00392077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7259F9" w:rsidRDefault="007259F9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CB1A95" w:rsidRDefault="00CB1A95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p w:rsidR="00655ED6" w:rsidRDefault="00655ED6" w:rsidP="00655ED6">
      <w:pPr>
        <w:widowControl/>
        <w:suppressAutoHyphens w:val="0"/>
        <w:autoSpaceDN/>
        <w:contextualSpacing/>
        <w:jc w:val="right"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4</w:t>
      </w:r>
    </w:p>
    <w:p w:rsidR="00A27CA4" w:rsidRDefault="001E74B6" w:rsidP="00A27CA4">
      <w:pPr>
        <w:widowControl/>
        <w:suppressAutoHyphens w:val="0"/>
        <w:autoSpaceDN/>
        <w:contextualSpacing/>
        <w:jc w:val="center"/>
        <w:textAlignment w:val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Дипломы и благодарственные письма детского фольклорного ансамбля  традиционной казачьей песни «</w:t>
      </w:r>
      <w:proofErr w:type="gramStart"/>
      <w:r>
        <w:rPr>
          <w:rFonts w:cs="Times New Roman"/>
          <w:sz w:val="28"/>
          <w:szCs w:val="28"/>
        </w:rPr>
        <w:t>Развесёлая</w:t>
      </w:r>
      <w:proofErr w:type="gramEnd"/>
      <w:r>
        <w:rPr>
          <w:rFonts w:cs="Times New Roman"/>
          <w:sz w:val="28"/>
          <w:szCs w:val="28"/>
        </w:rPr>
        <w:t xml:space="preserve"> беседа», руководителя </w:t>
      </w:r>
      <w:r>
        <w:rPr>
          <w:rFonts w:cs="Times New Roman"/>
          <w:sz w:val="28"/>
          <w:szCs w:val="28"/>
        </w:rPr>
        <w:br/>
        <w:t xml:space="preserve">Н.Г. </w:t>
      </w:r>
      <w:proofErr w:type="spellStart"/>
      <w:r>
        <w:rPr>
          <w:rFonts w:cs="Times New Roman"/>
          <w:sz w:val="28"/>
          <w:szCs w:val="28"/>
        </w:rPr>
        <w:t>Подпориной</w:t>
      </w:r>
      <w:proofErr w:type="spellEnd"/>
      <w:r>
        <w:rPr>
          <w:rFonts w:cs="Times New Roman"/>
          <w:sz w:val="28"/>
          <w:szCs w:val="28"/>
        </w:rPr>
        <w:t xml:space="preserve"> за участие  в конкурсах и </w:t>
      </w:r>
      <w:r w:rsidR="00A27CA4">
        <w:rPr>
          <w:rFonts w:cs="Times New Roman"/>
          <w:sz w:val="28"/>
          <w:szCs w:val="28"/>
        </w:rPr>
        <w:t xml:space="preserve">фестивалях </w:t>
      </w:r>
      <w:r>
        <w:rPr>
          <w:rFonts w:cs="Times New Roman"/>
          <w:sz w:val="28"/>
          <w:szCs w:val="28"/>
        </w:rPr>
        <w:br/>
      </w:r>
      <w:r w:rsidR="00CB1A95">
        <w:rPr>
          <w:rFonts w:cs="Times New Roman"/>
          <w:sz w:val="28"/>
          <w:szCs w:val="28"/>
        </w:rPr>
        <w:t>в период с 01.09.2017 по 31.05.2019 г</w:t>
      </w:r>
      <w:r w:rsidR="00A27CA4">
        <w:rPr>
          <w:rFonts w:cs="Times New Roman"/>
          <w:sz w:val="28"/>
          <w:szCs w:val="28"/>
        </w:rPr>
        <w:t>.</w:t>
      </w:r>
    </w:p>
    <w:p w:rsidR="00C851EA" w:rsidRDefault="00C851EA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0"/>
        <w:gridCol w:w="3366"/>
        <w:gridCol w:w="3006"/>
      </w:tblGrid>
      <w:tr w:rsidR="003E7E16" w:rsidTr="00CB1A95">
        <w:tc>
          <w:tcPr>
            <w:tcW w:w="3210" w:type="dxa"/>
          </w:tcPr>
          <w:p w:rsidR="003E7E16" w:rsidRDefault="00392077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B4654C">
              <w:rPr>
                <w:noProof/>
                <w:sz w:val="28"/>
                <w:szCs w:val="28"/>
              </w:rPr>
              <w:drawing>
                <wp:inline distT="0" distB="0" distL="0" distR="0">
                  <wp:extent cx="1734849" cy="2676576"/>
                  <wp:effectExtent l="19050" t="0" r="0" b="0"/>
                  <wp:docPr id="15" name="Рисунок 6" descr="нигматянов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гматянов .TIF"/>
                          <pic:cNvPicPr/>
                        </pic:nvPicPr>
                        <pic:blipFill>
                          <a:blip r:embed="rId19" cstate="print"/>
                          <a:srcRect l="6453" t="4182" r="7926" b="2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34" cy="26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3E7E16" w:rsidRDefault="00392077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B4654C">
              <w:rPr>
                <w:noProof/>
                <w:sz w:val="28"/>
                <w:szCs w:val="28"/>
              </w:rPr>
              <w:drawing>
                <wp:inline distT="0" distB="0" distL="0" distR="0">
                  <wp:extent cx="1714222" cy="2647507"/>
                  <wp:effectExtent l="19050" t="0" r="278" b="0"/>
                  <wp:docPr id="16" name="Рисунок 7" descr="Диплом Архипова Гле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Архипова Глеба.jpg"/>
                          <pic:cNvPicPr/>
                        </pic:nvPicPr>
                        <pic:blipFill>
                          <a:blip r:embed="rId20" cstate="print"/>
                          <a:srcRect l="7518" t="5376" r="8325" b="3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717" cy="264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B4654C">
              <w:rPr>
                <w:noProof/>
                <w:sz w:val="28"/>
                <w:szCs w:val="28"/>
              </w:rPr>
              <w:drawing>
                <wp:inline distT="0" distB="0" distL="0" distR="0">
                  <wp:extent cx="1744228" cy="2466753"/>
                  <wp:effectExtent l="19050" t="0" r="8372" b="0"/>
                  <wp:docPr id="5" name="Рисунок 8" descr="Ансамбль 1 место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самбль 1 место .T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99" cy="24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16" w:rsidTr="00CB1A95">
        <w:tc>
          <w:tcPr>
            <w:tcW w:w="3210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B4654C">
              <w:rPr>
                <w:noProof/>
                <w:sz w:val="28"/>
                <w:szCs w:val="28"/>
              </w:rPr>
              <w:drawing>
                <wp:inline distT="0" distB="0" distL="0" distR="0">
                  <wp:extent cx="1689349" cy="2429124"/>
                  <wp:effectExtent l="19050" t="0" r="6101" b="0"/>
                  <wp:docPr id="6" name="Рисунок 9" descr="Нигматянова 1 место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игматянова 1 место .TIF"/>
                          <pic:cNvPicPr/>
                        </pic:nvPicPr>
                        <pic:blipFill>
                          <a:blip r:embed="rId22" cstate="print"/>
                          <a:srcRect l="3066" t="4281" r="5234" b="2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49" cy="242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B4654C">
              <w:rPr>
                <w:noProof/>
                <w:sz w:val="28"/>
                <w:szCs w:val="28"/>
              </w:rPr>
              <w:drawing>
                <wp:inline distT="0" distB="0" distL="0" distR="0">
                  <wp:extent cx="1657212" cy="2373464"/>
                  <wp:effectExtent l="19050" t="0" r="138" b="0"/>
                  <wp:docPr id="7" name="Рисунок 1" descr="E:\Дипломы, грамоты, афиши. объявления\2016-17\6. Пою моё отечество\Кондратов 1 место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ипломы, грамоты, афиши. объявления\2016-17\6. Пою моё отечество\Кондратов 1 место 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49" t="4243" r="5196" b="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12" cy="237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A9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735039" cy="2456953"/>
                  <wp:effectExtent l="19050" t="0" r="0" b="0"/>
                  <wp:docPr id="8" name="Рисунок 12" descr="Кондратов Диплом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дратов Диплом.BMP"/>
                          <pic:cNvPicPr/>
                        </pic:nvPicPr>
                        <pic:blipFill>
                          <a:blip r:embed="rId24" cstate="print"/>
                          <a:srcRect l="6788" t="5491" r="4044" b="5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39" cy="245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16" w:rsidTr="00CB1A95">
        <w:tc>
          <w:tcPr>
            <w:tcW w:w="3210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</w:p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A9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475988" cy="2242267"/>
                  <wp:effectExtent l="19050" t="0" r="0" b="0"/>
                  <wp:docPr id="9" name="Рисунок 18" descr="младший  сост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ладший  состав.JPG"/>
                          <pic:cNvPicPr/>
                        </pic:nvPicPr>
                        <pic:blipFill>
                          <a:blip r:embed="rId25" cstate="print"/>
                          <a:srcRect l="8991" t="5854" r="8002" b="4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88" cy="224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A9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555972" cy="2369489"/>
                  <wp:effectExtent l="19050" t="0" r="6128" b="0"/>
                  <wp:docPr id="10" name="Рисунок 19" descr="старший сост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ший состав.JPG"/>
                          <pic:cNvPicPr/>
                        </pic:nvPicPr>
                        <pic:blipFill>
                          <a:blip r:embed="rId26" cstate="print"/>
                          <a:srcRect l="8837" t="6519" r="9250" b="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972" cy="236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A9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575186" cy="2369489"/>
                  <wp:effectExtent l="19050" t="0" r="5964" b="0"/>
                  <wp:docPr id="11" name="Рисунок 20" descr="Бандов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довкина.JPG"/>
                          <pic:cNvPicPr/>
                        </pic:nvPicPr>
                        <pic:blipFill>
                          <a:blip r:embed="rId27" cstate="print"/>
                          <a:srcRect l="7428" t="6006" r="8489" b="4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86" cy="236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E16" w:rsidRDefault="003E7E16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8"/>
        <w:gridCol w:w="3311"/>
        <w:gridCol w:w="3194"/>
      </w:tblGrid>
      <w:tr w:rsidR="003E7E16" w:rsidTr="00CB1A95">
        <w:tc>
          <w:tcPr>
            <w:tcW w:w="3374" w:type="dxa"/>
          </w:tcPr>
          <w:p w:rsidR="003E7E16" w:rsidRDefault="00C851EA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C851E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47464" cy="2657475"/>
                  <wp:effectExtent l="19050" t="0" r="386" b="0"/>
                  <wp:docPr id="22" name="Рисунок 22" descr="Кондратов Гран п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дратов Гран при.JPG"/>
                          <pic:cNvPicPr/>
                        </pic:nvPicPr>
                        <pic:blipFill>
                          <a:blip r:embed="rId28" cstate="print"/>
                          <a:srcRect l="6040" t="3376" r="7127" b="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55" cy="26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3E7E16" w:rsidRDefault="00C851EA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C851EA">
              <w:rPr>
                <w:noProof/>
                <w:sz w:val="28"/>
                <w:szCs w:val="28"/>
              </w:rPr>
              <w:drawing>
                <wp:inline distT="0" distB="0" distL="0" distR="0">
                  <wp:extent cx="1842522" cy="2687541"/>
                  <wp:effectExtent l="19050" t="0" r="5328" b="0"/>
                  <wp:docPr id="21" name="Рисунок 21" descr="TMOG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OG4294.JPG"/>
                          <pic:cNvPicPr/>
                        </pic:nvPicPr>
                        <pic:blipFill>
                          <a:blip r:embed="rId29" cstate="print"/>
                          <a:srcRect l="5357" t="1373" b="5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22" cy="268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3E7E16" w:rsidRDefault="00C851EA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C851EA">
              <w:rPr>
                <w:noProof/>
                <w:sz w:val="28"/>
                <w:szCs w:val="28"/>
              </w:rPr>
              <w:drawing>
                <wp:inline distT="0" distB="0" distL="0" distR="0">
                  <wp:extent cx="1729385" cy="2523932"/>
                  <wp:effectExtent l="19050" t="0" r="4165" b="0"/>
                  <wp:docPr id="19" name="Рисунок 29" descr="Снимок экрана (34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344).png"/>
                          <pic:cNvPicPr/>
                        </pic:nvPicPr>
                        <pic:blipFill>
                          <a:blip r:embed="rId30" cstate="print"/>
                          <a:srcRect l="14851" t="3610" b="5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93" cy="252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16" w:rsidTr="00CB1A95">
        <w:tc>
          <w:tcPr>
            <w:tcW w:w="3374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</w:p>
          <w:p w:rsidR="003E7E16" w:rsidRDefault="00C851EA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C851EA">
              <w:rPr>
                <w:noProof/>
                <w:sz w:val="28"/>
                <w:szCs w:val="28"/>
              </w:rPr>
              <w:drawing>
                <wp:inline distT="0" distB="0" distL="0" distR="0">
                  <wp:extent cx="1853843" cy="2639833"/>
                  <wp:effectExtent l="19050" t="0" r="0" b="0"/>
                  <wp:docPr id="18" name="Рисунок 50" descr="ДШИ Благодарственное Шолоховская ве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ШИ Благодарственное Шолоховская вес.BMP"/>
                          <pic:cNvPicPr/>
                        </pic:nvPicPr>
                        <pic:blipFill>
                          <a:blip r:embed="rId31" cstate="print"/>
                          <a:srcRect l="2291" t="1879" r="2410" b="2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43" cy="26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3E7E16" w:rsidRDefault="00F9572B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F9572B">
              <w:rPr>
                <w:noProof/>
                <w:sz w:val="28"/>
                <w:szCs w:val="28"/>
              </w:rPr>
              <w:drawing>
                <wp:inline distT="0" distB="0" distL="0" distR="0">
                  <wp:extent cx="1878442" cy="2794883"/>
                  <wp:effectExtent l="19050" t="0" r="7508" b="0"/>
                  <wp:docPr id="28" name="Рисунок 48" descr="Развесёлая бесед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весёлая беседа.TIF"/>
                          <pic:cNvPicPr/>
                        </pic:nvPicPr>
                        <pic:blipFill>
                          <a:blip r:embed="rId32" cstate="print"/>
                          <a:srcRect l="5704" t="3499" r="4508" b="1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42" cy="279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A9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723723" cy="2572247"/>
                  <wp:effectExtent l="19050" t="0" r="0" b="0"/>
                  <wp:docPr id="17" name="Рисунок 46" descr="Кондратов В. 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дратов В. .TIF"/>
                          <pic:cNvPicPr/>
                        </pic:nvPicPr>
                        <pic:blipFill>
                          <a:blip r:embed="rId33" cstate="print"/>
                          <a:srcRect l="6142" t="3768" r="5156" b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23" cy="257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E16" w:rsidTr="00CB1A95">
        <w:tc>
          <w:tcPr>
            <w:tcW w:w="3374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</w:p>
          <w:p w:rsidR="003E7E16" w:rsidRDefault="00F9572B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F9572B">
              <w:rPr>
                <w:noProof/>
                <w:sz w:val="28"/>
                <w:szCs w:val="28"/>
              </w:rPr>
              <w:drawing>
                <wp:inline distT="0" distB="0" distL="0" distR="0">
                  <wp:extent cx="1842437" cy="2571750"/>
                  <wp:effectExtent l="19050" t="0" r="5413" b="0"/>
                  <wp:docPr id="32" name="Рисунок 24" descr="Лауреат 1 ст Фольклорному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уреат 1 ст Фольклорному .JPG"/>
                          <pic:cNvPicPr/>
                        </pic:nvPicPr>
                        <pic:blipFill>
                          <a:blip r:embed="rId34" cstate="print"/>
                          <a:srcRect l="7422" t="5643" r="2367" b="5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97" cy="257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3E7E16" w:rsidRDefault="00F9572B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F9572B">
              <w:rPr>
                <w:noProof/>
                <w:sz w:val="28"/>
                <w:szCs w:val="28"/>
              </w:rPr>
              <w:drawing>
                <wp:inline distT="0" distB="0" distL="0" distR="0">
                  <wp:extent cx="1845531" cy="2667663"/>
                  <wp:effectExtent l="19050" t="0" r="2319" b="0"/>
                  <wp:docPr id="31" name="Рисунок 28" descr="Лауреат 1 ст Каце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уреат 1 ст Кацеба.JPG"/>
                          <pic:cNvPicPr/>
                        </pic:nvPicPr>
                        <pic:blipFill>
                          <a:blip r:embed="rId35" cstate="print"/>
                          <a:srcRect l="4372" t="1688" r="3378" b="3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31" cy="266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3E7E16" w:rsidRDefault="003E7E16" w:rsidP="00F85972">
            <w:pPr>
              <w:pStyle w:val="a3"/>
              <w:widowControl/>
              <w:suppressAutoHyphens w:val="0"/>
              <w:autoSpaceDN/>
              <w:ind w:left="0"/>
              <w:contextualSpacing/>
              <w:jc w:val="right"/>
              <w:textAlignment w:val="auto"/>
              <w:rPr>
                <w:sz w:val="28"/>
                <w:szCs w:val="28"/>
              </w:rPr>
            </w:pPr>
            <w:r w:rsidRPr="00F941AE">
              <w:rPr>
                <w:noProof/>
                <w:sz w:val="28"/>
                <w:szCs w:val="28"/>
              </w:rPr>
              <w:drawing>
                <wp:inline distT="0" distB="0" distL="0" distR="0">
                  <wp:extent cx="1891030" cy="2667635"/>
                  <wp:effectExtent l="0" t="0" r="0" b="0"/>
                  <wp:docPr id="20" name="Рисунок 52" descr="Снимок экрана (34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345).png"/>
                          <pic:cNvPicPr/>
                        </pic:nvPicPr>
                        <pic:blipFill>
                          <a:blip r:embed="rId36" cstate="print"/>
                          <a:srcRect l="33572" t="9524" r="32589" b="5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45" cy="266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E16" w:rsidRPr="0014257E" w:rsidRDefault="003E7E16" w:rsidP="000C6807">
      <w:pPr>
        <w:widowControl/>
        <w:suppressAutoHyphens w:val="0"/>
        <w:autoSpaceDN/>
        <w:contextualSpacing/>
        <w:jc w:val="both"/>
        <w:textAlignment w:val="auto"/>
        <w:rPr>
          <w:rFonts w:cs="Times New Roman"/>
          <w:sz w:val="28"/>
          <w:szCs w:val="28"/>
        </w:rPr>
      </w:pPr>
      <w:bookmarkStart w:id="0" w:name="_GoBack"/>
      <w:bookmarkEnd w:id="0"/>
    </w:p>
    <w:sectPr w:rsidR="003E7E16" w:rsidRPr="0014257E" w:rsidSect="00BE4237">
      <w:headerReference w:type="default" r:id="rId37"/>
      <w:headerReference w:type="first" r:id="rId38"/>
      <w:pgSz w:w="11906" w:h="16838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6F8" w:rsidRDefault="004A76F8" w:rsidP="00E83D8C">
      <w:r>
        <w:separator/>
      </w:r>
    </w:p>
  </w:endnote>
  <w:endnote w:type="continuationSeparator" w:id="0">
    <w:p w:rsidR="004A76F8" w:rsidRDefault="004A76F8" w:rsidP="00E83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iosCond">
    <w:charset w:val="CC"/>
    <w:family w:val="swiss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6F8" w:rsidRDefault="004A76F8" w:rsidP="00E83D8C">
      <w:r>
        <w:separator/>
      </w:r>
    </w:p>
  </w:footnote>
  <w:footnote w:type="continuationSeparator" w:id="0">
    <w:p w:rsidR="004A76F8" w:rsidRDefault="004A76F8" w:rsidP="00E83D8C">
      <w:r>
        <w:continuationSeparator/>
      </w:r>
    </w:p>
  </w:footnote>
  <w:footnote w:id="1">
    <w:p w:rsidR="00A27CA4" w:rsidRPr="00E017EE" w:rsidRDefault="00A27CA4" w:rsidP="00E017EE">
      <w:pPr>
        <w:pStyle w:val="ab"/>
        <w:ind w:firstLine="709"/>
        <w:jc w:val="both"/>
        <w:rPr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sz w:val="24"/>
          <w:szCs w:val="24"/>
        </w:rPr>
        <w:t xml:space="preserve"> . Трут, В.П., Матвеев, О.В. Очерк 1. Явление казачества в истории и культуре России [1</w:t>
      </w:r>
      <w:r>
        <w:rPr>
          <w:sz w:val="24"/>
          <w:szCs w:val="24"/>
        </w:rPr>
        <w:t>2</w:t>
      </w:r>
      <w:r w:rsidRPr="00E017EE">
        <w:rPr>
          <w:sz w:val="24"/>
          <w:szCs w:val="24"/>
        </w:rPr>
        <w:t xml:space="preserve">. с.8,10,23].  </w:t>
      </w:r>
    </w:p>
  </w:footnote>
  <w:footnote w:id="2">
    <w:p w:rsidR="00A27CA4" w:rsidRPr="00E017EE" w:rsidRDefault="00A27CA4" w:rsidP="00E017EE">
      <w:pPr>
        <w:pStyle w:val="ab"/>
        <w:ind w:firstLine="709"/>
        <w:jc w:val="both"/>
        <w:rPr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proofErr w:type="spellStart"/>
      <w:r w:rsidRPr="00E017EE">
        <w:rPr>
          <w:sz w:val="24"/>
          <w:szCs w:val="24"/>
        </w:rPr>
        <w:t>Рудиченко</w:t>
      </w:r>
      <w:proofErr w:type="spellEnd"/>
      <w:r w:rsidRPr="00E017EE">
        <w:rPr>
          <w:sz w:val="24"/>
          <w:szCs w:val="24"/>
        </w:rPr>
        <w:t>, Т.С. Очерк 2. Из истории изучения фольклора и этнографии казачеств России, [там же,  2.2 -  с. 54-64]</w:t>
      </w:r>
    </w:p>
  </w:footnote>
  <w:footnote w:id="3">
    <w:p w:rsidR="00A27CA4" w:rsidRPr="000C7484" w:rsidRDefault="00A27CA4" w:rsidP="007E2DEC">
      <w:pPr>
        <w:pStyle w:val="ab"/>
        <w:ind w:firstLine="567"/>
        <w:jc w:val="both"/>
        <w:rPr>
          <w:sz w:val="24"/>
          <w:szCs w:val="24"/>
        </w:rPr>
      </w:pPr>
      <w:r w:rsidRPr="000C7484">
        <w:rPr>
          <w:rStyle w:val="ad"/>
          <w:sz w:val="24"/>
          <w:szCs w:val="24"/>
        </w:rPr>
        <w:footnoteRef/>
      </w:r>
      <w:r>
        <w:rPr>
          <w:sz w:val="24"/>
          <w:szCs w:val="24"/>
        </w:rPr>
        <w:t xml:space="preserve"> Мамонов, В.Ф. </w:t>
      </w:r>
      <w:r w:rsidRPr="000C7484">
        <w:rPr>
          <w:sz w:val="24"/>
          <w:szCs w:val="24"/>
        </w:rPr>
        <w:t>Очерк 3. Основные проблемы происхождения и этапы формирования  казачеств России</w:t>
      </w:r>
      <w:r>
        <w:rPr>
          <w:sz w:val="24"/>
          <w:szCs w:val="24"/>
        </w:rPr>
        <w:t xml:space="preserve">/ 3.1. Теории и факты -  </w:t>
      </w:r>
      <w:r w:rsidRPr="00445A4A">
        <w:rPr>
          <w:sz w:val="24"/>
          <w:szCs w:val="24"/>
        </w:rPr>
        <w:t>[</w:t>
      </w:r>
      <w:r>
        <w:rPr>
          <w:sz w:val="24"/>
          <w:szCs w:val="24"/>
        </w:rPr>
        <w:t>12,с.149</w:t>
      </w:r>
      <w:r w:rsidRPr="00445A4A">
        <w:rPr>
          <w:sz w:val="24"/>
          <w:szCs w:val="24"/>
        </w:rPr>
        <w:t>]</w:t>
      </w:r>
    </w:p>
  </w:footnote>
  <w:footnote w:id="4">
    <w:p w:rsidR="00A27CA4" w:rsidRPr="000C7484" w:rsidRDefault="00A27CA4" w:rsidP="00445A4A">
      <w:pPr>
        <w:pStyle w:val="ab"/>
        <w:ind w:firstLine="567"/>
        <w:jc w:val="both"/>
        <w:rPr>
          <w:sz w:val="24"/>
          <w:szCs w:val="24"/>
        </w:rPr>
      </w:pPr>
      <w:r w:rsidRPr="000C7484">
        <w:rPr>
          <w:rStyle w:val="ad"/>
          <w:sz w:val="24"/>
          <w:szCs w:val="24"/>
        </w:rPr>
        <w:footnoteRef/>
      </w:r>
      <w:r w:rsidRPr="00445A4A">
        <w:rPr>
          <w:sz w:val="24"/>
          <w:szCs w:val="24"/>
        </w:rPr>
        <w:t>[</w:t>
      </w:r>
      <w:r>
        <w:rPr>
          <w:sz w:val="24"/>
          <w:szCs w:val="24"/>
        </w:rPr>
        <w:t>там же</w:t>
      </w:r>
      <w:r w:rsidRPr="00445A4A">
        <w:rPr>
          <w:sz w:val="24"/>
          <w:szCs w:val="24"/>
        </w:rPr>
        <w:t>]</w:t>
      </w:r>
      <w:r>
        <w:rPr>
          <w:sz w:val="24"/>
          <w:szCs w:val="24"/>
        </w:rPr>
        <w:t xml:space="preserve"> Составлен автором по: </w:t>
      </w:r>
      <w:r w:rsidRPr="000C7484">
        <w:rPr>
          <w:sz w:val="24"/>
          <w:szCs w:val="24"/>
        </w:rPr>
        <w:t>Авраменко, А.М. Очерк 3. Основные проблемы происхождения и этапы формирования  казачеств России/ 3.2 Территория</w:t>
      </w:r>
      <w:r>
        <w:rPr>
          <w:sz w:val="24"/>
          <w:szCs w:val="24"/>
        </w:rPr>
        <w:t xml:space="preserve"> -</w:t>
      </w:r>
      <w:r w:rsidRPr="00445A4A">
        <w:rPr>
          <w:sz w:val="24"/>
          <w:szCs w:val="24"/>
        </w:rPr>
        <w:t>[</w:t>
      </w:r>
      <w:r>
        <w:rPr>
          <w:sz w:val="24"/>
          <w:szCs w:val="24"/>
        </w:rPr>
        <w:t>12.с</w:t>
      </w:r>
      <w:r w:rsidRPr="000C7484">
        <w:rPr>
          <w:sz w:val="24"/>
          <w:szCs w:val="24"/>
        </w:rPr>
        <w:t>.188-214</w:t>
      </w:r>
      <w:r w:rsidRPr="00445A4A">
        <w:rPr>
          <w:sz w:val="24"/>
          <w:szCs w:val="24"/>
        </w:rPr>
        <w:t>]</w:t>
      </w:r>
    </w:p>
  </w:footnote>
  <w:footnote w:id="5">
    <w:p w:rsidR="00A27CA4" w:rsidRPr="00E017EE" w:rsidRDefault="00A27CA4" w:rsidP="00C85C8E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color w:val="000000"/>
          <w:kern w:val="0"/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color w:val="000000"/>
          <w:kern w:val="0"/>
          <w:sz w:val="24"/>
          <w:szCs w:val="24"/>
        </w:rPr>
        <w:t>«Семья», Образцовый фольклорный казачий ансамбль //  Школа казачьей песни «Семья»</w:t>
      </w:r>
      <w:hyperlink r:id="rId1" w:history="1">
        <w:r w:rsidRPr="00E017EE">
          <w:rPr>
            <w:rStyle w:val="aa"/>
            <w:kern w:val="0"/>
            <w:sz w:val="24"/>
            <w:szCs w:val="24"/>
          </w:rPr>
          <w:t>https://vk.com/club19896261?w=club19896261</w:t>
        </w:r>
      </w:hyperlink>
    </w:p>
  </w:footnote>
  <w:footnote w:id="6">
    <w:p w:rsidR="00A27CA4" w:rsidRPr="00F37E98" w:rsidRDefault="00A27CA4" w:rsidP="00C85C8E">
      <w:pPr>
        <w:shd w:val="clear" w:color="auto" w:fill="FFFFFF"/>
        <w:ind w:firstLine="709"/>
        <w:jc w:val="both"/>
        <w:rPr>
          <w:color w:val="000000"/>
          <w:kern w:val="0"/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color w:val="000000"/>
          <w:kern w:val="0"/>
          <w:sz w:val="24"/>
          <w:szCs w:val="24"/>
        </w:rPr>
        <w:t>«</w:t>
      </w:r>
      <w:proofErr w:type="spellStart"/>
      <w:r w:rsidRPr="00E017EE">
        <w:rPr>
          <w:color w:val="000000"/>
          <w:kern w:val="0"/>
          <w:sz w:val="24"/>
          <w:szCs w:val="24"/>
        </w:rPr>
        <w:t>Vesläžed</w:t>
      </w:r>
      <w:proofErr w:type="spellEnd"/>
      <w:r w:rsidRPr="00E017EE">
        <w:rPr>
          <w:color w:val="000000"/>
          <w:kern w:val="0"/>
          <w:sz w:val="24"/>
          <w:szCs w:val="24"/>
        </w:rPr>
        <w:t xml:space="preserve">», детский фольклорный ансамбль </w:t>
      </w:r>
      <w:hyperlink r:id="rId2" w:history="1">
        <w:r w:rsidRPr="00E017EE">
          <w:rPr>
            <w:rStyle w:val="aa"/>
            <w:sz w:val="24"/>
            <w:szCs w:val="24"/>
          </w:rPr>
          <w:t>https://vk.com/public188071457</w:t>
        </w:r>
      </w:hyperlink>
      <w:r w:rsidRPr="00E017EE">
        <w:rPr>
          <w:sz w:val="24"/>
          <w:szCs w:val="24"/>
        </w:rPr>
        <w:t xml:space="preserve"> // МОУ ДО «Петрозаводская детская школа искусств им. М. А. Балакирева»</w:t>
      </w:r>
      <w:hyperlink r:id="rId3" w:history="1">
        <w:r w:rsidRPr="00E017EE">
          <w:rPr>
            <w:rStyle w:val="aa"/>
            <w:sz w:val="24"/>
            <w:szCs w:val="24"/>
          </w:rPr>
          <w:t>http://www.shkolaiskusstv.ru/kollektivy/folklornyj-ansambl-vesl-ed</w:t>
        </w:r>
      </w:hyperlink>
    </w:p>
  </w:footnote>
  <w:footnote w:id="7">
    <w:p w:rsidR="00A27CA4" w:rsidRPr="00E017EE" w:rsidRDefault="00A27CA4" w:rsidP="00C85C8E">
      <w:pPr>
        <w:pStyle w:val="ab"/>
        <w:ind w:firstLine="709"/>
        <w:jc w:val="both"/>
        <w:rPr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sz w:val="24"/>
          <w:szCs w:val="24"/>
        </w:rPr>
        <w:t xml:space="preserve"> . «Веретёнце», Образцовый детский фольклорный ансамбль г. </w:t>
      </w:r>
      <w:proofErr w:type="spellStart"/>
      <w:r w:rsidRPr="00E017EE">
        <w:rPr>
          <w:sz w:val="24"/>
          <w:szCs w:val="24"/>
        </w:rPr>
        <w:t>Москва</w:t>
      </w:r>
      <w:r w:rsidRPr="00E017EE">
        <w:rPr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E017EE">
        <w:rPr>
          <w:color w:val="000000"/>
          <w:sz w:val="24"/>
          <w:szCs w:val="24"/>
          <w:shd w:val="clear" w:color="auto" w:fill="FFFFFF"/>
        </w:rPr>
        <w:t xml:space="preserve">-  </w:t>
      </w:r>
      <w:hyperlink r:id="rId4" w:history="1">
        <w:r w:rsidRPr="00E017EE">
          <w:rPr>
            <w:rStyle w:val="aa"/>
            <w:sz w:val="24"/>
            <w:szCs w:val="24"/>
          </w:rPr>
          <w:t>https://vk.com/veretenze</w:t>
        </w:r>
      </w:hyperlink>
      <w:r w:rsidRPr="00E017EE">
        <w:rPr>
          <w:sz w:val="24"/>
          <w:szCs w:val="24"/>
        </w:rPr>
        <w:t xml:space="preserve"> //    Официальный сайт </w:t>
      </w:r>
      <w:hyperlink r:id="rId5" w:history="1">
        <w:r w:rsidRPr="00E017EE">
          <w:rPr>
            <w:rStyle w:val="aa"/>
            <w:sz w:val="24"/>
            <w:szCs w:val="24"/>
          </w:rPr>
          <w:t>http://www.veretenze.ru/?page_id=7</w:t>
        </w:r>
      </w:hyperlink>
    </w:p>
  </w:footnote>
  <w:footnote w:id="8">
    <w:p w:rsidR="00A27CA4" w:rsidRPr="00E017EE" w:rsidRDefault="00A27CA4" w:rsidP="00C85C8E">
      <w:pPr>
        <w:shd w:val="clear" w:color="auto" w:fill="FFFFFF"/>
        <w:ind w:firstLine="709"/>
        <w:jc w:val="both"/>
        <w:rPr>
          <w:color w:val="000000"/>
          <w:kern w:val="0"/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sz w:val="24"/>
          <w:szCs w:val="24"/>
        </w:rPr>
        <w:t xml:space="preserve">. </w:t>
      </w:r>
      <w:r w:rsidRPr="00E017EE">
        <w:rPr>
          <w:color w:val="000000"/>
          <w:kern w:val="0"/>
          <w:sz w:val="24"/>
          <w:szCs w:val="24"/>
        </w:rPr>
        <w:t>«Веселые посиделки», Фольклорный ансамбль МБОУДО "Центр творчества Заводского района" г</w:t>
      </w:r>
      <w:proofErr w:type="gramStart"/>
      <w:r w:rsidRPr="00E017EE">
        <w:rPr>
          <w:color w:val="000000"/>
          <w:kern w:val="0"/>
          <w:sz w:val="24"/>
          <w:szCs w:val="24"/>
        </w:rPr>
        <w:t>.К</w:t>
      </w:r>
      <w:proofErr w:type="gramEnd"/>
      <w:r w:rsidRPr="00E017EE">
        <w:rPr>
          <w:color w:val="000000"/>
          <w:kern w:val="0"/>
          <w:sz w:val="24"/>
          <w:szCs w:val="24"/>
        </w:rPr>
        <w:t xml:space="preserve">емерово  </w:t>
      </w:r>
      <w:hyperlink r:id="rId6" w:history="1">
        <w:r w:rsidRPr="00E017EE">
          <w:rPr>
            <w:rStyle w:val="aa"/>
            <w:sz w:val="24"/>
            <w:szCs w:val="24"/>
          </w:rPr>
          <w:t>https://vk.com/public152104281</w:t>
        </w:r>
      </w:hyperlink>
    </w:p>
  </w:footnote>
  <w:footnote w:id="9">
    <w:p w:rsidR="00A27CA4" w:rsidRPr="00E017EE" w:rsidRDefault="00A27CA4" w:rsidP="00C85C8E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color w:val="000000"/>
          <w:kern w:val="0"/>
          <w:sz w:val="24"/>
          <w:szCs w:val="24"/>
        </w:rPr>
      </w:pPr>
      <w:r w:rsidRPr="00E017EE">
        <w:rPr>
          <w:rStyle w:val="ad"/>
          <w:sz w:val="24"/>
          <w:szCs w:val="24"/>
        </w:rPr>
        <w:footnoteRef/>
      </w:r>
      <w:r w:rsidRPr="00E017EE">
        <w:rPr>
          <w:sz w:val="24"/>
          <w:szCs w:val="24"/>
        </w:rPr>
        <w:t xml:space="preserve">. </w:t>
      </w:r>
      <w:r w:rsidRPr="00E017EE">
        <w:rPr>
          <w:color w:val="000000"/>
          <w:kern w:val="0"/>
          <w:sz w:val="24"/>
          <w:szCs w:val="24"/>
        </w:rPr>
        <w:t xml:space="preserve"> «</w:t>
      </w:r>
      <w:proofErr w:type="spellStart"/>
      <w:r w:rsidRPr="00E017EE">
        <w:rPr>
          <w:color w:val="000000"/>
          <w:kern w:val="0"/>
          <w:sz w:val="24"/>
          <w:szCs w:val="24"/>
        </w:rPr>
        <w:t>Кладец</w:t>
      </w:r>
      <w:proofErr w:type="spellEnd"/>
      <w:r w:rsidRPr="00E017EE">
        <w:rPr>
          <w:color w:val="000000"/>
          <w:kern w:val="0"/>
          <w:sz w:val="24"/>
          <w:szCs w:val="24"/>
        </w:rPr>
        <w:t xml:space="preserve">», Фольклорный ансамбль / студия «Душегрея» // </w:t>
      </w:r>
      <w:hyperlink r:id="rId7" w:history="1">
        <w:r w:rsidRPr="00E017EE">
          <w:rPr>
            <w:rStyle w:val="aa"/>
            <w:kern w:val="0"/>
            <w:sz w:val="24"/>
            <w:szCs w:val="24"/>
          </w:rPr>
          <w:t>https://vk.com/the_kladets</w:t>
        </w:r>
      </w:hyperlink>
    </w:p>
    <w:p w:rsidR="00A27CA4" w:rsidRPr="00E017EE" w:rsidRDefault="00A27CA4" w:rsidP="00C85C8E">
      <w:pPr>
        <w:pStyle w:val="ab"/>
        <w:ind w:firstLine="709"/>
        <w:jc w:val="both"/>
        <w:rPr>
          <w:sz w:val="24"/>
          <w:szCs w:val="24"/>
        </w:rPr>
      </w:pPr>
    </w:p>
  </w:footnote>
  <w:footnote w:id="10">
    <w:p w:rsidR="00A27CA4" w:rsidRDefault="00A27CA4" w:rsidP="00140AC1">
      <w:pPr>
        <w:pStyle w:val="ab"/>
        <w:jc w:val="both"/>
      </w:pPr>
      <w:r>
        <w:rPr>
          <w:rStyle w:val="ad"/>
        </w:rPr>
        <w:footnoteRef/>
      </w:r>
      <w:r>
        <w:t xml:space="preserve"> . </w:t>
      </w:r>
      <w:r w:rsidRPr="007D2ED1">
        <w:rPr>
          <w:rStyle w:val="FontStyle48"/>
          <w:sz w:val="24"/>
          <w:szCs w:val="24"/>
        </w:rPr>
        <w:t xml:space="preserve">Любимые игры, которые дети сами записали от </w:t>
      </w:r>
      <w:proofErr w:type="spellStart"/>
      <w:r w:rsidRPr="007D2ED1">
        <w:rPr>
          <w:rStyle w:val="FontStyle54"/>
          <w:sz w:val="24"/>
          <w:szCs w:val="24"/>
        </w:rPr>
        <w:t>Булалаури</w:t>
      </w:r>
      <w:proofErr w:type="spellEnd"/>
      <w:r w:rsidRPr="007D2ED1">
        <w:rPr>
          <w:rStyle w:val="FontStyle54"/>
          <w:sz w:val="24"/>
          <w:szCs w:val="24"/>
        </w:rPr>
        <w:t xml:space="preserve"> Таисии Григорьевны, </w:t>
      </w:r>
      <w:r w:rsidRPr="007D2ED1">
        <w:rPr>
          <w:sz w:val="24"/>
          <w:szCs w:val="24"/>
        </w:rPr>
        <w:t>Лобода Лидии Сергеевны</w:t>
      </w:r>
      <w:r w:rsidRPr="007D2ED1">
        <w:rPr>
          <w:rStyle w:val="FontStyle54"/>
          <w:sz w:val="24"/>
          <w:szCs w:val="24"/>
        </w:rPr>
        <w:t xml:space="preserve"> и </w:t>
      </w:r>
      <w:proofErr w:type="spellStart"/>
      <w:r w:rsidRPr="007D2ED1">
        <w:rPr>
          <w:rStyle w:val="FontStyle54"/>
          <w:sz w:val="24"/>
          <w:szCs w:val="24"/>
        </w:rPr>
        <w:t>Топилиной</w:t>
      </w:r>
      <w:proofErr w:type="spellEnd"/>
      <w:r w:rsidRPr="007D2ED1">
        <w:rPr>
          <w:rStyle w:val="FontStyle54"/>
          <w:sz w:val="24"/>
          <w:szCs w:val="24"/>
        </w:rPr>
        <w:t xml:space="preserve"> Валентины Ивановны из Багаевского района, хутора </w:t>
      </w:r>
      <w:proofErr w:type="spellStart"/>
      <w:r w:rsidRPr="007D2ED1">
        <w:rPr>
          <w:rStyle w:val="FontStyle54"/>
          <w:sz w:val="24"/>
          <w:szCs w:val="24"/>
        </w:rPr>
        <w:t>Ёлкин</w:t>
      </w:r>
      <w:proofErr w:type="spellEnd"/>
      <w:r w:rsidRPr="007D2ED1">
        <w:rPr>
          <w:rStyle w:val="FontStyle54"/>
          <w:sz w:val="24"/>
          <w:szCs w:val="24"/>
        </w:rPr>
        <w:t>, Ростовской области</w:t>
      </w:r>
      <w:r w:rsidRPr="007D2ED1">
        <w:rPr>
          <w:rStyle w:val="FontStyle48"/>
          <w:sz w:val="24"/>
          <w:szCs w:val="24"/>
        </w:rPr>
        <w:t xml:space="preserve"> – </w:t>
      </w:r>
      <w:r w:rsidRPr="007D2ED1">
        <w:rPr>
          <w:rStyle w:val="FontStyle54"/>
          <w:sz w:val="24"/>
          <w:szCs w:val="24"/>
        </w:rPr>
        <w:t>«</w:t>
      </w:r>
      <w:proofErr w:type="spellStart"/>
      <w:r w:rsidRPr="007D2ED1">
        <w:rPr>
          <w:rStyle w:val="FontStyle54"/>
          <w:sz w:val="24"/>
          <w:szCs w:val="24"/>
        </w:rPr>
        <w:t>Чечёточку</w:t>
      </w:r>
      <w:proofErr w:type="spellEnd"/>
      <w:r w:rsidRPr="007D2ED1">
        <w:rPr>
          <w:rStyle w:val="FontStyle54"/>
          <w:sz w:val="24"/>
          <w:szCs w:val="24"/>
        </w:rPr>
        <w:t xml:space="preserve"> кличет воробей», «</w:t>
      </w:r>
      <w:proofErr w:type="spellStart"/>
      <w:r w:rsidRPr="007D2ED1">
        <w:rPr>
          <w:rStyle w:val="FontStyle54"/>
          <w:sz w:val="24"/>
          <w:szCs w:val="24"/>
        </w:rPr>
        <w:t>Чеботуха-говоруха</w:t>
      </w:r>
      <w:proofErr w:type="spellEnd"/>
      <w:r w:rsidRPr="007D2ED1">
        <w:rPr>
          <w:rStyle w:val="FontStyle54"/>
          <w:sz w:val="24"/>
          <w:szCs w:val="24"/>
        </w:rPr>
        <w:t>», «Поехали купцы с ярмарки» и другие.</w:t>
      </w:r>
    </w:p>
  </w:footnote>
  <w:footnote w:id="11">
    <w:p w:rsidR="00A27CA4" w:rsidRDefault="00A27CA4" w:rsidP="0005734A">
      <w:pPr>
        <w:pStyle w:val="a3"/>
        <w:widowControl/>
        <w:suppressAutoHyphens w:val="0"/>
        <w:autoSpaceDN/>
        <w:ind w:left="0" w:firstLine="284"/>
        <w:contextualSpacing/>
        <w:jc w:val="both"/>
        <w:textAlignment w:val="auto"/>
        <w:rPr>
          <w:sz w:val="24"/>
          <w:szCs w:val="24"/>
        </w:rPr>
      </w:pPr>
      <w:r w:rsidRPr="009D0457">
        <w:rPr>
          <w:rStyle w:val="ad"/>
          <w:sz w:val="24"/>
          <w:szCs w:val="24"/>
        </w:rPr>
        <w:footnoteRef/>
      </w:r>
      <w:r w:rsidRPr="009D0457">
        <w:rPr>
          <w:sz w:val="24"/>
          <w:szCs w:val="24"/>
        </w:rPr>
        <w:t xml:space="preserve"> Старостин,  Сергей</w:t>
      </w:r>
      <w:r>
        <w:rPr>
          <w:sz w:val="24"/>
          <w:szCs w:val="24"/>
        </w:rPr>
        <w:t xml:space="preserve">.  </w:t>
      </w:r>
      <w:r w:rsidRPr="00624029">
        <w:rPr>
          <w:sz w:val="24"/>
        </w:rPr>
        <w:t xml:space="preserve">[Видеозапись] </w:t>
      </w:r>
      <w:r w:rsidRPr="009D0457">
        <w:rPr>
          <w:sz w:val="24"/>
          <w:szCs w:val="24"/>
        </w:rPr>
        <w:t xml:space="preserve">Мировая деревня. </w:t>
      </w:r>
      <w:r>
        <w:rPr>
          <w:sz w:val="24"/>
          <w:szCs w:val="24"/>
        </w:rPr>
        <w:t>«</w:t>
      </w:r>
      <w:r w:rsidRPr="009D0457">
        <w:rPr>
          <w:sz w:val="24"/>
          <w:szCs w:val="24"/>
        </w:rPr>
        <w:t>Зимние песни белгородских степей»</w:t>
      </w:r>
      <w:r>
        <w:rPr>
          <w:sz w:val="24"/>
          <w:szCs w:val="24"/>
        </w:rPr>
        <w:t xml:space="preserve">; </w:t>
      </w:r>
      <w:proofErr w:type="spellStart"/>
      <w:r w:rsidRPr="009D0457">
        <w:rPr>
          <w:sz w:val="24"/>
          <w:szCs w:val="24"/>
        </w:rPr>
        <w:t>Буковинские</w:t>
      </w:r>
      <w:proofErr w:type="spellEnd"/>
      <w:r w:rsidRPr="009D0457">
        <w:rPr>
          <w:sz w:val="24"/>
          <w:szCs w:val="24"/>
        </w:rPr>
        <w:t xml:space="preserve"> коляды – «За околицей»</w:t>
      </w:r>
      <w:r>
        <w:rPr>
          <w:sz w:val="24"/>
          <w:szCs w:val="24"/>
        </w:rPr>
        <w:t xml:space="preserve">;   </w:t>
      </w:r>
      <w:r w:rsidRPr="009D0457">
        <w:rPr>
          <w:sz w:val="24"/>
          <w:szCs w:val="24"/>
        </w:rPr>
        <w:t>Русские обряды студии ТРО</w:t>
      </w:r>
      <w:r>
        <w:rPr>
          <w:sz w:val="24"/>
          <w:szCs w:val="24"/>
        </w:rPr>
        <w:t>;</w:t>
      </w:r>
    </w:p>
    <w:p w:rsidR="00A27CA4" w:rsidRPr="00624029" w:rsidRDefault="00A27CA4" w:rsidP="0005734A">
      <w:pPr>
        <w:autoSpaceDE w:val="0"/>
        <w:adjustRightInd w:val="0"/>
        <w:ind w:firstLine="284"/>
        <w:jc w:val="both"/>
        <w:rPr>
          <w:sz w:val="24"/>
        </w:rPr>
      </w:pPr>
      <w:r w:rsidRPr="00624029">
        <w:rPr>
          <w:sz w:val="24"/>
        </w:rPr>
        <w:t xml:space="preserve">Роберт </w:t>
      </w:r>
      <w:proofErr w:type="spellStart"/>
      <w:r w:rsidRPr="00624029">
        <w:rPr>
          <w:sz w:val="24"/>
        </w:rPr>
        <w:t>Родриге</w:t>
      </w:r>
      <w:proofErr w:type="gramStart"/>
      <w:r w:rsidRPr="00624029">
        <w:rPr>
          <w:sz w:val="24"/>
        </w:rPr>
        <w:t>с</w:t>
      </w:r>
      <w:proofErr w:type="spellEnd"/>
      <w:r>
        <w:rPr>
          <w:sz w:val="24"/>
        </w:rPr>
        <w:t>(</w:t>
      </w:r>
      <w:proofErr w:type="spellStart"/>
      <w:proofErr w:type="gramEnd"/>
      <w:r w:rsidRPr="00624029">
        <w:rPr>
          <w:sz w:val="24"/>
        </w:rPr>
        <w:t>реж</w:t>
      </w:r>
      <w:proofErr w:type="spellEnd"/>
      <w:r>
        <w:rPr>
          <w:sz w:val="24"/>
        </w:rPr>
        <w:t>)</w:t>
      </w:r>
      <w:r w:rsidRPr="00624029">
        <w:rPr>
          <w:sz w:val="24"/>
        </w:rPr>
        <w:t>..</w:t>
      </w:r>
      <w:r w:rsidRPr="000C6807">
        <w:rPr>
          <w:bCs/>
          <w:sz w:val="24"/>
        </w:rPr>
        <w:t>От заката до рассвета</w:t>
      </w:r>
      <w:r w:rsidRPr="00624029">
        <w:rPr>
          <w:sz w:val="24"/>
        </w:rPr>
        <w:t xml:space="preserve">[Видеозапись] / - М.: Премьер-видеофильм, 2002. - 1 </w:t>
      </w:r>
      <w:proofErr w:type="spellStart"/>
      <w:r w:rsidRPr="00624029">
        <w:rPr>
          <w:sz w:val="24"/>
        </w:rPr>
        <w:t>вк</w:t>
      </w:r>
      <w:proofErr w:type="spellEnd"/>
      <w:r w:rsidRPr="00624029">
        <w:rPr>
          <w:sz w:val="24"/>
        </w:rPr>
        <w:t>.</w:t>
      </w:r>
    </w:p>
    <w:p w:rsidR="00A27CA4" w:rsidRPr="009D0457" w:rsidRDefault="00A27CA4" w:rsidP="0005734A">
      <w:pPr>
        <w:widowControl/>
        <w:suppressAutoHyphens w:val="0"/>
        <w:autoSpaceDN/>
        <w:contextualSpacing/>
        <w:jc w:val="both"/>
        <w:textAlignment w:val="auto"/>
        <w:rPr>
          <w:sz w:val="24"/>
          <w:szCs w:val="24"/>
        </w:rPr>
      </w:pPr>
    </w:p>
    <w:p w:rsidR="00A27CA4" w:rsidRPr="009D0457" w:rsidRDefault="00A27CA4" w:rsidP="0005734A">
      <w:pPr>
        <w:pStyle w:val="ab"/>
        <w:jc w:val="both"/>
        <w:rPr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31574050"/>
      <w:docPartObj>
        <w:docPartGallery w:val="Page Numbers (Top of Page)"/>
        <w:docPartUnique/>
      </w:docPartObj>
    </w:sdtPr>
    <w:sdtContent>
      <w:p w:rsidR="00A27CA4" w:rsidRPr="0014257E" w:rsidRDefault="00D7646E">
        <w:pPr>
          <w:pStyle w:val="a6"/>
          <w:jc w:val="center"/>
          <w:rPr>
            <w:sz w:val="28"/>
            <w:szCs w:val="28"/>
          </w:rPr>
        </w:pPr>
        <w:r w:rsidRPr="0014257E">
          <w:rPr>
            <w:sz w:val="28"/>
            <w:szCs w:val="28"/>
          </w:rPr>
          <w:fldChar w:fldCharType="begin"/>
        </w:r>
        <w:r w:rsidR="00A27CA4" w:rsidRPr="0014257E">
          <w:rPr>
            <w:sz w:val="28"/>
            <w:szCs w:val="28"/>
          </w:rPr>
          <w:instrText xml:space="preserve"> PAGE   \* MERGEFORMAT </w:instrText>
        </w:r>
        <w:r w:rsidRPr="0014257E">
          <w:rPr>
            <w:sz w:val="28"/>
            <w:szCs w:val="28"/>
          </w:rPr>
          <w:fldChar w:fldCharType="separate"/>
        </w:r>
        <w:r w:rsidR="007D3DCC">
          <w:rPr>
            <w:noProof/>
            <w:sz w:val="28"/>
            <w:szCs w:val="28"/>
          </w:rPr>
          <w:t>2</w:t>
        </w:r>
        <w:r w:rsidRPr="0014257E">
          <w:rPr>
            <w:sz w:val="28"/>
            <w:szCs w:val="28"/>
          </w:rPr>
          <w:fldChar w:fldCharType="end"/>
        </w:r>
      </w:p>
    </w:sdtContent>
  </w:sdt>
  <w:p w:rsidR="00A27CA4" w:rsidRPr="0014257E" w:rsidRDefault="00A27CA4">
    <w:pPr>
      <w:pStyle w:val="a6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A4" w:rsidRDefault="00A27CA4">
    <w:pPr>
      <w:pStyle w:val="a6"/>
      <w:jc w:val="center"/>
    </w:pPr>
  </w:p>
  <w:p w:rsidR="00A27CA4" w:rsidRDefault="00A27CA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80D"/>
    <w:multiLevelType w:val="hybridMultilevel"/>
    <w:tmpl w:val="A79C7C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321F4D"/>
    <w:multiLevelType w:val="hybridMultilevel"/>
    <w:tmpl w:val="2CFC1788"/>
    <w:lvl w:ilvl="0" w:tplc="04190005">
      <w:start w:val="1"/>
      <w:numFmt w:val="bullet"/>
      <w:lvlText w:val=""/>
      <w:lvlJc w:val="left"/>
      <w:pPr>
        <w:ind w:left="14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0E4E7F57"/>
    <w:multiLevelType w:val="hybridMultilevel"/>
    <w:tmpl w:val="04163D5A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B2066"/>
    <w:multiLevelType w:val="hybridMultilevel"/>
    <w:tmpl w:val="4E6CFA42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94D5F"/>
    <w:multiLevelType w:val="hybridMultilevel"/>
    <w:tmpl w:val="E8F6D6D4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20D0F"/>
    <w:multiLevelType w:val="hybridMultilevel"/>
    <w:tmpl w:val="3EE4442E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63340A"/>
    <w:multiLevelType w:val="hybridMultilevel"/>
    <w:tmpl w:val="23AE257C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5278F"/>
    <w:multiLevelType w:val="hybridMultilevel"/>
    <w:tmpl w:val="8E829418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8A0290"/>
    <w:multiLevelType w:val="hybridMultilevel"/>
    <w:tmpl w:val="D402F8E8"/>
    <w:lvl w:ilvl="0" w:tplc="6DBE742A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342382"/>
    <w:multiLevelType w:val="hybridMultilevel"/>
    <w:tmpl w:val="CA105E40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E166E"/>
    <w:multiLevelType w:val="hybridMultilevel"/>
    <w:tmpl w:val="50F0A1A6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B5890"/>
    <w:multiLevelType w:val="hybridMultilevel"/>
    <w:tmpl w:val="8D3251C2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012E8"/>
    <w:multiLevelType w:val="hybridMultilevel"/>
    <w:tmpl w:val="204C48FA"/>
    <w:lvl w:ilvl="0" w:tplc="55DC3D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EA90A71"/>
    <w:multiLevelType w:val="hybridMultilevel"/>
    <w:tmpl w:val="671062E2"/>
    <w:lvl w:ilvl="0" w:tplc="55DC3D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3665BF0"/>
    <w:multiLevelType w:val="hybridMultilevel"/>
    <w:tmpl w:val="9A06538A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CA80152"/>
    <w:multiLevelType w:val="hybridMultilevel"/>
    <w:tmpl w:val="15583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CB50BE7"/>
    <w:multiLevelType w:val="hybridMultilevel"/>
    <w:tmpl w:val="ACF83ED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CDD04B9"/>
    <w:multiLevelType w:val="hybridMultilevel"/>
    <w:tmpl w:val="AC6A0C5E"/>
    <w:lvl w:ilvl="0" w:tplc="132014D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F6D4672"/>
    <w:multiLevelType w:val="hybridMultilevel"/>
    <w:tmpl w:val="A942E70C"/>
    <w:lvl w:ilvl="0" w:tplc="55DC3D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60103A"/>
    <w:multiLevelType w:val="hybridMultilevel"/>
    <w:tmpl w:val="55AC410C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48D6A3E"/>
    <w:multiLevelType w:val="hybridMultilevel"/>
    <w:tmpl w:val="100E5D40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7A11086"/>
    <w:multiLevelType w:val="hybridMultilevel"/>
    <w:tmpl w:val="42728C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F562DE3"/>
    <w:multiLevelType w:val="hybridMultilevel"/>
    <w:tmpl w:val="56FC5C9C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100B91"/>
    <w:multiLevelType w:val="hybridMultilevel"/>
    <w:tmpl w:val="E548990C"/>
    <w:lvl w:ilvl="0" w:tplc="3AD8E90A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020BDB"/>
    <w:multiLevelType w:val="hybridMultilevel"/>
    <w:tmpl w:val="EA3C8720"/>
    <w:lvl w:ilvl="0" w:tplc="55DC3D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6735B7"/>
    <w:multiLevelType w:val="hybridMultilevel"/>
    <w:tmpl w:val="E4C277BA"/>
    <w:lvl w:ilvl="0" w:tplc="55DC3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59659A"/>
    <w:multiLevelType w:val="hybridMultilevel"/>
    <w:tmpl w:val="37E8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6"/>
  </w:num>
  <w:num w:numId="5">
    <w:abstractNumId w:val="14"/>
  </w:num>
  <w:num w:numId="6">
    <w:abstractNumId w:val="20"/>
  </w:num>
  <w:num w:numId="7">
    <w:abstractNumId w:val="7"/>
  </w:num>
  <w:num w:numId="8">
    <w:abstractNumId w:val="26"/>
  </w:num>
  <w:num w:numId="9">
    <w:abstractNumId w:val="18"/>
  </w:num>
  <w:num w:numId="10">
    <w:abstractNumId w:val="19"/>
  </w:num>
  <w:num w:numId="11">
    <w:abstractNumId w:val="12"/>
  </w:num>
  <w:num w:numId="12">
    <w:abstractNumId w:val="9"/>
  </w:num>
  <w:num w:numId="13">
    <w:abstractNumId w:val="11"/>
  </w:num>
  <w:num w:numId="14">
    <w:abstractNumId w:val="6"/>
  </w:num>
  <w:num w:numId="15">
    <w:abstractNumId w:val="3"/>
  </w:num>
  <w:num w:numId="16">
    <w:abstractNumId w:val="10"/>
  </w:num>
  <w:num w:numId="17">
    <w:abstractNumId w:val="1"/>
  </w:num>
  <w:num w:numId="18">
    <w:abstractNumId w:val="8"/>
  </w:num>
  <w:num w:numId="19">
    <w:abstractNumId w:val="15"/>
  </w:num>
  <w:num w:numId="20">
    <w:abstractNumId w:val="0"/>
  </w:num>
  <w:num w:numId="21">
    <w:abstractNumId w:val="13"/>
  </w:num>
  <w:num w:numId="22">
    <w:abstractNumId w:val="4"/>
  </w:num>
  <w:num w:numId="23">
    <w:abstractNumId w:val="2"/>
  </w:num>
  <w:num w:numId="24">
    <w:abstractNumId w:val="21"/>
  </w:num>
  <w:num w:numId="25">
    <w:abstractNumId w:val="25"/>
  </w:num>
  <w:num w:numId="26">
    <w:abstractNumId w:val="5"/>
  </w:num>
  <w:num w:numId="27">
    <w:abstractNumId w:val="22"/>
  </w:num>
  <w:num w:numId="28">
    <w:abstractNumId w:val="2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EBC"/>
    <w:rsid w:val="0000270E"/>
    <w:rsid w:val="000033E9"/>
    <w:rsid w:val="000055F4"/>
    <w:rsid w:val="00006006"/>
    <w:rsid w:val="0000724D"/>
    <w:rsid w:val="00007724"/>
    <w:rsid w:val="00007E80"/>
    <w:rsid w:val="00021290"/>
    <w:rsid w:val="000267D3"/>
    <w:rsid w:val="000321DE"/>
    <w:rsid w:val="0003379B"/>
    <w:rsid w:val="00047FDF"/>
    <w:rsid w:val="0005734A"/>
    <w:rsid w:val="0006224D"/>
    <w:rsid w:val="00066144"/>
    <w:rsid w:val="00072667"/>
    <w:rsid w:val="00073F5F"/>
    <w:rsid w:val="0008025F"/>
    <w:rsid w:val="00082176"/>
    <w:rsid w:val="00085085"/>
    <w:rsid w:val="00085829"/>
    <w:rsid w:val="0008627E"/>
    <w:rsid w:val="000A0698"/>
    <w:rsid w:val="000B0052"/>
    <w:rsid w:val="000C14A6"/>
    <w:rsid w:val="000C2181"/>
    <w:rsid w:val="000C5729"/>
    <w:rsid w:val="000C6807"/>
    <w:rsid w:val="000C7484"/>
    <w:rsid w:val="000D25D5"/>
    <w:rsid w:val="000D29A8"/>
    <w:rsid w:val="000D462C"/>
    <w:rsid w:val="000D6E59"/>
    <w:rsid w:val="000E186B"/>
    <w:rsid w:val="000E3B86"/>
    <w:rsid w:val="000E78A3"/>
    <w:rsid w:val="000F2557"/>
    <w:rsid w:val="000F2F2B"/>
    <w:rsid w:val="000F4992"/>
    <w:rsid w:val="000F63FF"/>
    <w:rsid w:val="00103A94"/>
    <w:rsid w:val="00107767"/>
    <w:rsid w:val="00116CC4"/>
    <w:rsid w:val="0012017B"/>
    <w:rsid w:val="001213B4"/>
    <w:rsid w:val="001225FF"/>
    <w:rsid w:val="00123536"/>
    <w:rsid w:val="00123A47"/>
    <w:rsid w:val="00125358"/>
    <w:rsid w:val="00140AC1"/>
    <w:rsid w:val="00141144"/>
    <w:rsid w:val="0014257E"/>
    <w:rsid w:val="00142B0F"/>
    <w:rsid w:val="0016236B"/>
    <w:rsid w:val="00164320"/>
    <w:rsid w:val="00164A3A"/>
    <w:rsid w:val="00174FB2"/>
    <w:rsid w:val="00177AF1"/>
    <w:rsid w:val="001801E5"/>
    <w:rsid w:val="00184FA3"/>
    <w:rsid w:val="001852A6"/>
    <w:rsid w:val="00187C02"/>
    <w:rsid w:val="00192362"/>
    <w:rsid w:val="00193290"/>
    <w:rsid w:val="0019660D"/>
    <w:rsid w:val="001A192C"/>
    <w:rsid w:val="001B4B30"/>
    <w:rsid w:val="001C01AF"/>
    <w:rsid w:val="001C316B"/>
    <w:rsid w:val="001D156B"/>
    <w:rsid w:val="001D49C5"/>
    <w:rsid w:val="001D50A7"/>
    <w:rsid w:val="001D5718"/>
    <w:rsid w:val="001E74B6"/>
    <w:rsid w:val="002002F2"/>
    <w:rsid w:val="00200790"/>
    <w:rsid w:val="00203EBB"/>
    <w:rsid w:val="00203F22"/>
    <w:rsid w:val="00204728"/>
    <w:rsid w:val="00207C41"/>
    <w:rsid w:val="0021013A"/>
    <w:rsid w:val="0021610C"/>
    <w:rsid w:val="002165C6"/>
    <w:rsid w:val="00224D3C"/>
    <w:rsid w:val="00231829"/>
    <w:rsid w:val="00233979"/>
    <w:rsid w:val="0023757F"/>
    <w:rsid w:val="00241098"/>
    <w:rsid w:val="00247B60"/>
    <w:rsid w:val="00253C0D"/>
    <w:rsid w:val="00254842"/>
    <w:rsid w:val="00257E39"/>
    <w:rsid w:val="002906B8"/>
    <w:rsid w:val="002A0075"/>
    <w:rsid w:val="002A1476"/>
    <w:rsid w:val="002A161B"/>
    <w:rsid w:val="002A719E"/>
    <w:rsid w:val="002B281F"/>
    <w:rsid w:val="002B38D5"/>
    <w:rsid w:val="002B43FF"/>
    <w:rsid w:val="002B6890"/>
    <w:rsid w:val="002C0D82"/>
    <w:rsid w:val="002C1BB0"/>
    <w:rsid w:val="002C3F45"/>
    <w:rsid w:val="002C5C00"/>
    <w:rsid w:val="002C644E"/>
    <w:rsid w:val="002D054F"/>
    <w:rsid w:val="002D363A"/>
    <w:rsid w:val="002E018F"/>
    <w:rsid w:val="002E4BDB"/>
    <w:rsid w:val="002E7F58"/>
    <w:rsid w:val="002F52B5"/>
    <w:rsid w:val="002F70A2"/>
    <w:rsid w:val="00313283"/>
    <w:rsid w:val="00325747"/>
    <w:rsid w:val="0032615B"/>
    <w:rsid w:val="003266E3"/>
    <w:rsid w:val="00331982"/>
    <w:rsid w:val="00331EBC"/>
    <w:rsid w:val="00332F3F"/>
    <w:rsid w:val="00342307"/>
    <w:rsid w:val="0035323D"/>
    <w:rsid w:val="0035426E"/>
    <w:rsid w:val="00374090"/>
    <w:rsid w:val="003740D2"/>
    <w:rsid w:val="0038241C"/>
    <w:rsid w:val="003824A7"/>
    <w:rsid w:val="003877D5"/>
    <w:rsid w:val="00390948"/>
    <w:rsid w:val="00392077"/>
    <w:rsid w:val="00392C50"/>
    <w:rsid w:val="00394DE4"/>
    <w:rsid w:val="00394F1C"/>
    <w:rsid w:val="00397257"/>
    <w:rsid w:val="003A2170"/>
    <w:rsid w:val="003A5CA5"/>
    <w:rsid w:val="003A622B"/>
    <w:rsid w:val="003B2F0A"/>
    <w:rsid w:val="003B653F"/>
    <w:rsid w:val="003B65AC"/>
    <w:rsid w:val="003C2A10"/>
    <w:rsid w:val="003C2EBC"/>
    <w:rsid w:val="003C5856"/>
    <w:rsid w:val="003D2041"/>
    <w:rsid w:val="003E0B7E"/>
    <w:rsid w:val="003E18BF"/>
    <w:rsid w:val="003E1BB2"/>
    <w:rsid w:val="003E2EA7"/>
    <w:rsid w:val="003E6BF3"/>
    <w:rsid w:val="003E7E16"/>
    <w:rsid w:val="003F390C"/>
    <w:rsid w:val="003F478E"/>
    <w:rsid w:val="003F5EEE"/>
    <w:rsid w:val="004003E9"/>
    <w:rsid w:val="004125DC"/>
    <w:rsid w:val="00421B30"/>
    <w:rsid w:val="00423278"/>
    <w:rsid w:val="004243B4"/>
    <w:rsid w:val="004304C6"/>
    <w:rsid w:val="00437BDE"/>
    <w:rsid w:val="00442561"/>
    <w:rsid w:val="00445A4A"/>
    <w:rsid w:val="00445D44"/>
    <w:rsid w:val="00454752"/>
    <w:rsid w:val="004573F3"/>
    <w:rsid w:val="00460BCF"/>
    <w:rsid w:val="00462BFE"/>
    <w:rsid w:val="00467263"/>
    <w:rsid w:val="004674E0"/>
    <w:rsid w:val="0048397D"/>
    <w:rsid w:val="004842E7"/>
    <w:rsid w:val="004A36A4"/>
    <w:rsid w:val="004A7166"/>
    <w:rsid w:val="004A76F8"/>
    <w:rsid w:val="004B09A0"/>
    <w:rsid w:val="004B4D37"/>
    <w:rsid w:val="004B697F"/>
    <w:rsid w:val="004C3228"/>
    <w:rsid w:val="004C5E72"/>
    <w:rsid w:val="004D3091"/>
    <w:rsid w:val="004D3573"/>
    <w:rsid w:val="004D7274"/>
    <w:rsid w:val="004E26CF"/>
    <w:rsid w:val="004E6362"/>
    <w:rsid w:val="004F4494"/>
    <w:rsid w:val="004F659A"/>
    <w:rsid w:val="00502DB8"/>
    <w:rsid w:val="00504D3F"/>
    <w:rsid w:val="00507B7B"/>
    <w:rsid w:val="00514631"/>
    <w:rsid w:val="00521042"/>
    <w:rsid w:val="005243B5"/>
    <w:rsid w:val="005250F6"/>
    <w:rsid w:val="00527268"/>
    <w:rsid w:val="005344E4"/>
    <w:rsid w:val="005364F7"/>
    <w:rsid w:val="00554052"/>
    <w:rsid w:val="00561E81"/>
    <w:rsid w:val="00565496"/>
    <w:rsid w:val="00566732"/>
    <w:rsid w:val="0057284E"/>
    <w:rsid w:val="0057481D"/>
    <w:rsid w:val="00575D0C"/>
    <w:rsid w:val="005847A1"/>
    <w:rsid w:val="00586B72"/>
    <w:rsid w:val="0058727B"/>
    <w:rsid w:val="00591E4D"/>
    <w:rsid w:val="00592350"/>
    <w:rsid w:val="0059299B"/>
    <w:rsid w:val="00592A08"/>
    <w:rsid w:val="00592FB2"/>
    <w:rsid w:val="005936A0"/>
    <w:rsid w:val="0059512D"/>
    <w:rsid w:val="00597E36"/>
    <w:rsid w:val="005A53AD"/>
    <w:rsid w:val="005B3401"/>
    <w:rsid w:val="005B5625"/>
    <w:rsid w:val="005C1C43"/>
    <w:rsid w:val="005C7092"/>
    <w:rsid w:val="005D07BA"/>
    <w:rsid w:val="005D0EFA"/>
    <w:rsid w:val="005D1659"/>
    <w:rsid w:val="005D35B7"/>
    <w:rsid w:val="005D704F"/>
    <w:rsid w:val="005E1550"/>
    <w:rsid w:val="005E326F"/>
    <w:rsid w:val="005E3E7C"/>
    <w:rsid w:val="005F1492"/>
    <w:rsid w:val="005F32A7"/>
    <w:rsid w:val="005F6CEA"/>
    <w:rsid w:val="006103DF"/>
    <w:rsid w:val="00613C94"/>
    <w:rsid w:val="00614243"/>
    <w:rsid w:val="00616FD7"/>
    <w:rsid w:val="00617E40"/>
    <w:rsid w:val="00620303"/>
    <w:rsid w:val="0062173B"/>
    <w:rsid w:val="006256D1"/>
    <w:rsid w:val="00630858"/>
    <w:rsid w:val="00631A75"/>
    <w:rsid w:val="00632AE5"/>
    <w:rsid w:val="00637395"/>
    <w:rsid w:val="006434B9"/>
    <w:rsid w:val="0064566B"/>
    <w:rsid w:val="00646558"/>
    <w:rsid w:val="006508D3"/>
    <w:rsid w:val="00654FD1"/>
    <w:rsid w:val="00655ED6"/>
    <w:rsid w:val="0066252F"/>
    <w:rsid w:val="006730DA"/>
    <w:rsid w:val="006750AC"/>
    <w:rsid w:val="00675D49"/>
    <w:rsid w:val="006774B5"/>
    <w:rsid w:val="00681F1D"/>
    <w:rsid w:val="00686ADB"/>
    <w:rsid w:val="006A4518"/>
    <w:rsid w:val="006A79AF"/>
    <w:rsid w:val="006B3EBE"/>
    <w:rsid w:val="006B424B"/>
    <w:rsid w:val="006B65B4"/>
    <w:rsid w:val="006B7B9C"/>
    <w:rsid w:val="006D090D"/>
    <w:rsid w:val="006D2948"/>
    <w:rsid w:val="006D7904"/>
    <w:rsid w:val="006F113F"/>
    <w:rsid w:val="006F2822"/>
    <w:rsid w:val="006F2F68"/>
    <w:rsid w:val="006F6B26"/>
    <w:rsid w:val="006F6B82"/>
    <w:rsid w:val="006F7862"/>
    <w:rsid w:val="0070060F"/>
    <w:rsid w:val="00704C3A"/>
    <w:rsid w:val="00704F8E"/>
    <w:rsid w:val="007104C8"/>
    <w:rsid w:val="00710A25"/>
    <w:rsid w:val="00712E44"/>
    <w:rsid w:val="00721738"/>
    <w:rsid w:val="00723293"/>
    <w:rsid w:val="007259F9"/>
    <w:rsid w:val="00726183"/>
    <w:rsid w:val="00726AB1"/>
    <w:rsid w:val="0073030D"/>
    <w:rsid w:val="007316D6"/>
    <w:rsid w:val="007335DD"/>
    <w:rsid w:val="00742FB2"/>
    <w:rsid w:val="007438EF"/>
    <w:rsid w:val="007449CB"/>
    <w:rsid w:val="00751719"/>
    <w:rsid w:val="007548D2"/>
    <w:rsid w:val="00755FF2"/>
    <w:rsid w:val="00757208"/>
    <w:rsid w:val="00757F5B"/>
    <w:rsid w:val="00770D82"/>
    <w:rsid w:val="00774181"/>
    <w:rsid w:val="00785160"/>
    <w:rsid w:val="00787566"/>
    <w:rsid w:val="00793577"/>
    <w:rsid w:val="0079556A"/>
    <w:rsid w:val="007A168A"/>
    <w:rsid w:val="007A1D19"/>
    <w:rsid w:val="007A2E62"/>
    <w:rsid w:val="007A30B4"/>
    <w:rsid w:val="007A561F"/>
    <w:rsid w:val="007A6910"/>
    <w:rsid w:val="007B1311"/>
    <w:rsid w:val="007B1D49"/>
    <w:rsid w:val="007B2771"/>
    <w:rsid w:val="007B3159"/>
    <w:rsid w:val="007B4099"/>
    <w:rsid w:val="007D2ED1"/>
    <w:rsid w:val="007D3DCC"/>
    <w:rsid w:val="007D5157"/>
    <w:rsid w:val="007E2DEC"/>
    <w:rsid w:val="007E4150"/>
    <w:rsid w:val="007E50DE"/>
    <w:rsid w:val="007E7401"/>
    <w:rsid w:val="007F47D9"/>
    <w:rsid w:val="008005D0"/>
    <w:rsid w:val="00806C1E"/>
    <w:rsid w:val="0081534E"/>
    <w:rsid w:val="008158DA"/>
    <w:rsid w:val="00821988"/>
    <w:rsid w:val="008259FD"/>
    <w:rsid w:val="00826AFE"/>
    <w:rsid w:val="00832F9C"/>
    <w:rsid w:val="00833EA0"/>
    <w:rsid w:val="008417F4"/>
    <w:rsid w:val="008535B4"/>
    <w:rsid w:val="00856EB8"/>
    <w:rsid w:val="008572A7"/>
    <w:rsid w:val="0085734B"/>
    <w:rsid w:val="00857829"/>
    <w:rsid w:val="008607FC"/>
    <w:rsid w:val="00871354"/>
    <w:rsid w:val="00871B6C"/>
    <w:rsid w:val="00874231"/>
    <w:rsid w:val="0087515C"/>
    <w:rsid w:val="008802FE"/>
    <w:rsid w:val="0088415B"/>
    <w:rsid w:val="00886708"/>
    <w:rsid w:val="00890EFE"/>
    <w:rsid w:val="00891566"/>
    <w:rsid w:val="00894C8C"/>
    <w:rsid w:val="008A01B5"/>
    <w:rsid w:val="008A347E"/>
    <w:rsid w:val="008A435A"/>
    <w:rsid w:val="008A580E"/>
    <w:rsid w:val="008C1344"/>
    <w:rsid w:val="008C648C"/>
    <w:rsid w:val="008C7CD7"/>
    <w:rsid w:val="008D160B"/>
    <w:rsid w:val="008D20B6"/>
    <w:rsid w:val="008D32D5"/>
    <w:rsid w:val="008D48AB"/>
    <w:rsid w:val="008D6692"/>
    <w:rsid w:val="008E2312"/>
    <w:rsid w:val="008E28D4"/>
    <w:rsid w:val="008E5E4D"/>
    <w:rsid w:val="008E623E"/>
    <w:rsid w:val="008F369C"/>
    <w:rsid w:val="00900D08"/>
    <w:rsid w:val="00904BBB"/>
    <w:rsid w:val="0091465B"/>
    <w:rsid w:val="00921A50"/>
    <w:rsid w:val="0092780C"/>
    <w:rsid w:val="00930C3C"/>
    <w:rsid w:val="00932610"/>
    <w:rsid w:val="00937704"/>
    <w:rsid w:val="00940193"/>
    <w:rsid w:val="0094259B"/>
    <w:rsid w:val="00943520"/>
    <w:rsid w:val="00943865"/>
    <w:rsid w:val="00946176"/>
    <w:rsid w:val="009516A8"/>
    <w:rsid w:val="009615F5"/>
    <w:rsid w:val="00963387"/>
    <w:rsid w:val="00967C37"/>
    <w:rsid w:val="00970399"/>
    <w:rsid w:val="00981F42"/>
    <w:rsid w:val="009852E1"/>
    <w:rsid w:val="009931C5"/>
    <w:rsid w:val="00996500"/>
    <w:rsid w:val="009A10E9"/>
    <w:rsid w:val="009A18D1"/>
    <w:rsid w:val="009A1D70"/>
    <w:rsid w:val="009A701A"/>
    <w:rsid w:val="009B243B"/>
    <w:rsid w:val="009C5A70"/>
    <w:rsid w:val="009C5DB5"/>
    <w:rsid w:val="009C6369"/>
    <w:rsid w:val="009D0457"/>
    <w:rsid w:val="009D62B6"/>
    <w:rsid w:val="009D6818"/>
    <w:rsid w:val="009D74BF"/>
    <w:rsid w:val="009E1AFA"/>
    <w:rsid w:val="009E7AA3"/>
    <w:rsid w:val="009F1E67"/>
    <w:rsid w:val="009F285C"/>
    <w:rsid w:val="009F352A"/>
    <w:rsid w:val="009F6C2D"/>
    <w:rsid w:val="009F7FF2"/>
    <w:rsid w:val="00A01388"/>
    <w:rsid w:val="00A054AC"/>
    <w:rsid w:val="00A0774F"/>
    <w:rsid w:val="00A161BD"/>
    <w:rsid w:val="00A20D32"/>
    <w:rsid w:val="00A27CA4"/>
    <w:rsid w:val="00A305D7"/>
    <w:rsid w:val="00A31C3C"/>
    <w:rsid w:val="00A35FB9"/>
    <w:rsid w:val="00A40A0F"/>
    <w:rsid w:val="00A45B64"/>
    <w:rsid w:val="00A4655B"/>
    <w:rsid w:val="00A478DF"/>
    <w:rsid w:val="00A53611"/>
    <w:rsid w:val="00A55604"/>
    <w:rsid w:val="00A56703"/>
    <w:rsid w:val="00A6055E"/>
    <w:rsid w:val="00A7346B"/>
    <w:rsid w:val="00A8139F"/>
    <w:rsid w:val="00A8155C"/>
    <w:rsid w:val="00A818EE"/>
    <w:rsid w:val="00A824D9"/>
    <w:rsid w:val="00A84153"/>
    <w:rsid w:val="00A864A8"/>
    <w:rsid w:val="00A900D2"/>
    <w:rsid w:val="00A939D7"/>
    <w:rsid w:val="00A9507F"/>
    <w:rsid w:val="00A972BD"/>
    <w:rsid w:val="00A97AA3"/>
    <w:rsid w:val="00AA062E"/>
    <w:rsid w:val="00AA35DC"/>
    <w:rsid w:val="00AA382B"/>
    <w:rsid w:val="00AA5DB0"/>
    <w:rsid w:val="00AA63B7"/>
    <w:rsid w:val="00AA7D9D"/>
    <w:rsid w:val="00AB190F"/>
    <w:rsid w:val="00AB425B"/>
    <w:rsid w:val="00AC261E"/>
    <w:rsid w:val="00AE39E6"/>
    <w:rsid w:val="00AE675E"/>
    <w:rsid w:val="00AF0B9F"/>
    <w:rsid w:val="00B03105"/>
    <w:rsid w:val="00B04B98"/>
    <w:rsid w:val="00B06CBE"/>
    <w:rsid w:val="00B10A45"/>
    <w:rsid w:val="00B16618"/>
    <w:rsid w:val="00B16949"/>
    <w:rsid w:val="00B223DB"/>
    <w:rsid w:val="00B31306"/>
    <w:rsid w:val="00B409E2"/>
    <w:rsid w:val="00B41960"/>
    <w:rsid w:val="00B43CA4"/>
    <w:rsid w:val="00B46516"/>
    <w:rsid w:val="00B4654C"/>
    <w:rsid w:val="00B53B9A"/>
    <w:rsid w:val="00B5411A"/>
    <w:rsid w:val="00B55B83"/>
    <w:rsid w:val="00B567C2"/>
    <w:rsid w:val="00B60F9D"/>
    <w:rsid w:val="00B6176C"/>
    <w:rsid w:val="00B62490"/>
    <w:rsid w:val="00B65DE4"/>
    <w:rsid w:val="00B67DD7"/>
    <w:rsid w:val="00B7034E"/>
    <w:rsid w:val="00B7529D"/>
    <w:rsid w:val="00B75FD5"/>
    <w:rsid w:val="00B84B4F"/>
    <w:rsid w:val="00BA6693"/>
    <w:rsid w:val="00BA6C51"/>
    <w:rsid w:val="00BB3163"/>
    <w:rsid w:val="00BB3A38"/>
    <w:rsid w:val="00BC1EC1"/>
    <w:rsid w:val="00BC32B3"/>
    <w:rsid w:val="00BC44F3"/>
    <w:rsid w:val="00BC5962"/>
    <w:rsid w:val="00BD02D7"/>
    <w:rsid w:val="00BD50CF"/>
    <w:rsid w:val="00BE05AF"/>
    <w:rsid w:val="00BE1362"/>
    <w:rsid w:val="00BE4237"/>
    <w:rsid w:val="00BE5CCF"/>
    <w:rsid w:val="00BE6CA4"/>
    <w:rsid w:val="00BF1F0F"/>
    <w:rsid w:val="00BF519B"/>
    <w:rsid w:val="00BF527A"/>
    <w:rsid w:val="00BF5827"/>
    <w:rsid w:val="00C00128"/>
    <w:rsid w:val="00C01B4B"/>
    <w:rsid w:val="00C035E8"/>
    <w:rsid w:val="00C0474E"/>
    <w:rsid w:val="00C0789C"/>
    <w:rsid w:val="00C1239A"/>
    <w:rsid w:val="00C17620"/>
    <w:rsid w:val="00C22871"/>
    <w:rsid w:val="00C263FA"/>
    <w:rsid w:val="00C33F54"/>
    <w:rsid w:val="00C34BDC"/>
    <w:rsid w:val="00C37C51"/>
    <w:rsid w:val="00C425E3"/>
    <w:rsid w:val="00C4655B"/>
    <w:rsid w:val="00C500AE"/>
    <w:rsid w:val="00C51A6B"/>
    <w:rsid w:val="00C57CC9"/>
    <w:rsid w:val="00C62188"/>
    <w:rsid w:val="00C62645"/>
    <w:rsid w:val="00C63422"/>
    <w:rsid w:val="00C851EA"/>
    <w:rsid w:val="00C855C2"/>
    <w:rsid w:val="00C85C8E"/>
    <w:rsid w:val="00C87B3D"/>
    <w:rsid w:val="00CA2B7A"/>
    <w:rsid w:val="00CA4EE8"/>
    <w:rsid w:val="00CB1A95"/>
    <w:rsid w:val="00CB32E7"/>
    <w:rsid w:val="00CB7D16"/>
    <w:rsid w:val="00CC1EDB"/>
    <w:rsid w:val="00CC26C1"/>
    <w:rsid w:val="00CC2EE6"/>
    <w:rsid w:val="00CC3400"/>
    <w:rsid w:val="00CC7EFF"/>
    <w:rsid w:val="00CD1EAE"/>
    <w:rsid w:val="00CD641B"/>
    <w:rsid w:val="00CF2AAE"/>
    <w:rsid w:val="00CF79F4"/>
    <w:rsid w:val="00D0066F"/>
    <w:rsid w:val="00D137CE"/>
    <w:rsid w:val="00D16534"/>
    <w:rsid w:val="00D170FE"/>
    <w:rsid w:val="00D2001F"/>
    <w:rsid w:val="00D209CF"/>
    <w:rsid w:val="00D23E6D"/>
    <w:rsid w:val="00D33412"/>
    <w:rsid w:val="00D33FB3"/>
    <w:rsid w:val="00D43151"/>
    <w:rsid w:val="00D4395B"/>
    <w:rsid w:val="00D5454F"/>
    <w:rsid w:val="00D61FF6"/>
    <w:rsid w:val="00D62670"/>
    <w:rsid w:val="00D62927"/>
    <w:rsid w:val="00D652CA"/>
    <w:rsid w:val="00D67AE0"/>
    <w:rsid w:val="00D755E4"/>
    <w:rsid w:val="00D7646E"/>
    <w:rsid w:val="00D76B55"/>
    <w:rsid w:val="00D80969"/>
    <w:rsid w:val="00D813AF"/>
    <w:rsid w:val="00D8205D"/>
    <w:rsid w:val="00D856D5"/>
    <w:rsid w:val="00D86C1E"/>
    <w:rsid w:val="00D90401"/>
    <w:rsid w:val="00D94000"/>
    <w:rsid w:val="00DA1AC3"/>
    <w:rsid w:val="00DA2625"/>
    <w:rsid w:val="00DA2E09"/>
    <w:rsid w:val="00DA63FA"/>
    <w:rsid w:val="00DA7572"/>
    <w:rsid w:val="00DB407D"/>
    <w:rsid w:val="00DC0F22"/>
    <w:rsid w:val="00DE1029"/>
    <w:rsid w:val="00DE2B43"/>
    <w:rsid w:val="00DE54AC"/>
    <w:rsid w:val="00DF4BD5"/>
    <w:rsid w:val="00E017EE"/>
    <w:rsid w:val="00E03039"/>
    <w:rsid w:val="00E133DA"/>
    <w:rsid w:val="00E152F7"/>
    <w:rsid w:val="00E15EED"/>
    <w:rsid w:val="00E26D26"/>
    <w:rsid w:val="00E32D95"/>
    <w:rsid w:val="00E334BF"/>
    <w:rsid w:val="00E36FE0"/>
    <w:rsid w:val="00E378F7"/>
    <w:rsid w:val="00E452D7"/>
    <w:rsid w:val="00E4725B"/>
    <w:rsid w:val="00E6279A"/>
    <w:rsid w:val="00E67CAB"/>
    <w:rsid w:val="00E774F4"/>
    <w:rsid w:val="00E80E92"/>
    <w:rsid w:val="00E82C11"/>
    <w:rsid w:val="00E83D8C"/>
    <w:rsid w:val="00E841A7"/>
    <w:rsid w:val="00E85019"/>
    <w:rsid w:val="00E85532"/>
    <w:rsid w:val="00E86934"/>
    <w:rsid w:val="00E879C0"/>
    <w:rsid w:val="00E92A04"/>
    <w:rsid w:val="00E945CC"/>
    <w:rsid w:val="00E94C71"/>
    <w:rsid w:val="00E95B3D"/>
    <w:rsid w:val="00E97D4F"/>
    <w:rsid w:val="00EA3021"/>
    <w:rsid w:val="00EB0F24"/>
    <w:rsid w:val="00EB1771"/>
    <w:rsid w:val="00EB3A8F"/>
    <w:rsid w:val="00EB405A"/>
    <w:rsid w:val="00EB5359"/>
    <w:rsid w:val="00EB536A"/>
    <w:rsid w:val="00EB6C7C"/>
    <w:rsid w:val="00EB727B"/>
    <w:rsid w:val="00EC05B0"/>
    <w:rsid w:val="00EC2A4A"/>
    <w:rsid w:val="00EC55E6"/>
    <w:rsid w:val="00ED2D54"/>
    <w:rsid w:val="00EE020D"/>
    <w:rsid w:val="00EE1832"/>
    <w:rsid w:val="00EE518C"/>
    <w:rsid w:val="00EE6EE7"/>
    <w:rsid w:val="00EF087C"/>
    <w:rsid w:val="00EF2D4E"/>
    <w:rsid w:val="00EF38C4"/>
    <w:rsid w:val="00EF4DDB"/>
    <w:rsid w:val="00EF5E58"/>
    <w:rsid w:val="00EF7D4C"/>
    <w:rsid w:val="00F02A80"/>
    <w:rsid w:val="00F2643D"/>
    <w:rsid w:val="00F320C9"/>
    <w:rsid w:val="00F37375"/>
    <w:rsid w:val="00F37E98"/>
    <w:rsid w:val="00F4245C"/>
    <w:rsid w:val="00F509EC"/>
    <w:rsid w:val="00F510E1"/>
    <w:rsid w:val="00F5253C"/>
    <w:rsid w:val="00F5415A"/>
    <w:rsid w:val="00F556A3"/>
    <w:rsid w:val="00F6179D"/>
    <w:rsid w:val="00F67A9D"/>
    <w:rsid w:val="00F67E11"/>
    <w:rsid w:val="00F73E12"/>
    <w:rsid w:val="00F74AA7"/>
    <w:rsid w:val="00F82860"/>
    <w:rsid w:val="00F844AF"/>
    <w:rsid w:val="00F85972"/>
    <w:rsid w:val="00F90EA1"/>
    <w:rsid w:val="00F917F8"/>
    <w:rsid w:val="00F933B9"/>
    <w:rsid w:val="00F93C2A"/>
    <w:rsid w:val="00F93CA0"/>
    <w:rsid w:val="00F941AE"/>
    <w:rsid w:val="00F9572B"/>
    <w:rsid w:val="00FA5A01"/>
    <w:rsid w:val="00FB0484"/>
    <w:rsid w:val="00FB7C73"/>
    <w:rsid w:val="00FC0C90"/>
    <w:rsid w:val="00FC74BD"/>
    <w:rsid w:val="00FD09E1"/>
    <w:rsid w:val="00FD1DCF"/>
    <w:rsid w:val="00FD3B69"/>
    <w:rsid w:val="00FE457D"/>
    <w:rsid w:val="00FF3115"/>
    <w:rsid w:val="00FF3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EBC"/>
    <w:rPr>
      <w:rFonts w:cs="Arial"/>
    </w:rPr>
  </w:style>
  <w:style w:type="paragraph" w:styleId="1">
    <w:name w:val="heading 1"/>
    <w:basedOn w:val="a"/>
    <w:link w:val="10"/>
    <w:uiPriority w:val="9"/>
    <w:qFormat/>
    <w:rsid w:val="00E133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33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33DA"/>
    <w:pPr>
      <w:widowControl/>
      <w:suppressAutoHyphens w:val="0"/>
      <w:autoSpaceDN/>
      <w:spacing w:before="100" w:beforeAutospacing="1" w:after="100" w:afterAutospacing="1"/>
      <w:textAlignment w:val="auto"/>
      <w:outlineLvl w:val="2"/>
    </w:pPr>
    <w:rPr>
      <w:rFonts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33DA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6B82"/>
    <w:pPr>
      <w:ind w:left="708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E133DA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styleId="a4">
    <w:name w:val="Strong"/>
    <w:basedOn w:val="a0"/>
    <w:uiPriority w:val="22"/>
    <w:qFormat/>
    <w:rsid w:val="00E133DA"/>
    <w:rPr>
      <w:b/>
      <w:bCs/>
    </w:rPr>
  </w:style>
  <w:style w:type="character" w:styleId="a5">
    <w:name w:val="Emphasis"/>
    <w:basedOn w:val="a0"/>
    <w:uiPriority w:val="20"/>
    <w:qFormat/>
    <w:rsid w:val="00E133D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133DA"/>
    <w:rPr>
      <w:b/>
      <w:bCs/>
      <w:kern w:val="0"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E83D8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83D8C"/>
    <w:rPr>
      <w:rFonts w:cs="Arial"/>
    </w:rPr>
  </w:style>
  <w:style w:type="paragraph" w:styleId="a8">
    <w:name w:val="footer"/>
    <w:basedOn w:val="a"/>
    <w:link w:val="a9"/>
    <w:uiPriority w:val="99"/>
    <w:unhideWhenUsed/>
    <w:rsid w:val="00E83D8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83D8C"/>
    <w:rPr>
      <w:rFonts w:cs="Arial"/>
    </w:rPr>
  </w:style>
  <w:style w:type="character" w:customStyle="1" w:styleId="FontStyle14">
    <w:name w:val="Font Style14"/>
    <w:basedOn w:val="a0"/>
    <w:uiPriority w:val="99"/>
    <w:rsid w:val="00203F22"/>
    <w:rPr>
      <w:rFonts w:ascii="Times New Roman" w:hAnsi="Times New Roman" w:cs="Times New Roman"/>
      <w:b/>
      <w:bCs/>
      <w:sz w:val="26"/>
      <w:szCs w:val="26"/>
    </w:rPr>
  </w:style>
  <w:style w:type="character" w:customStyle="1" w:styleId="A00">
    <w:name w:val="A0"/>
    <w:uiPriority w:val="99"/>
    <w:rsid w:val="00B16618"/>
    <w:rPr>
      <w:rFonts w:cs="HeliosCond"/>
      <w:b/>
      <w:bCs/>
      <w:color w:val="000000"/>
      <w:sz w:val="22"/>
      <w:szCs w:val="22"/>
    </w:rPr>
  </w:style>
  <w:style w:type="character" w:customStyle="1" w:styleId="FontStyle41">
    <w:name w:val="Font Style41"/>
    <w:basedOn w:val="a0"/>
    <w:uiPriority w:val="99"/>
    <w:rsid w:val="00D16534"/>
    <w:rPr>
      <w:rFonts w:ascii="Garamond" w:hAnsi="Garamond" w:cs="Garamond"/>
      <w:b/>
      <w:bCs/>
      <w:sz w:val="20"/>
      <w:szCs w:val="20"/>
    </w:rPr>
  </w:style>
  <w:style w:type="character" w:customStyle="1" w:styleId="FontStyle21">
    <w:name w:val="Font Style21"/>
    <w:basedOn w:val="a0"/>
    <w:uiPriority w:val="99"/>
    <w:rsid w:val="00527268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3E0B7E"/>
    <w:pPr>
      <w:suppressAutoHyphens w:val="0"/>
      <w:autoSpaceDE w:val="0"/>
      <w:adjustRightInd w:val="0"/>
      <w:textAlignment w:val="auto"/>
    </w:pPr>
    <w:rPr>
      <w:rFonts w:cs="Times New Roman"/>
      <w:kern w:val="0"/>
      <w:sz w:val="24"/>
      <w:szCs w:val="24"/>
    </w:rPr>
  </w:style>
  <w:style w:type="paragraph" w:customStyle="1" w:styleId="Style5">
    <w:name w:val="Style5"/>
    <w:basedOn w:val="a"/>
    <w:uiPriority w:val="99"/>
    <w:rsid w:val="003E0B7E"/>
    <w:pPr>
      <w:suppressAutoHyphens w:val="0"/>
      <w:autoSpaceDE w:val="0"/>
      <w:adjustRightInd w:val="0"/>
      <w:spacing w:line="172" w:lineRule="exact"/>
      <w:ind w:firstLine="199"/>
      <w:jc w:val="both"/>
      <w:textAlignment w:val="auto"/>
    </w:pPr>
    <w:rPr>
      <w:rFonts w:ascii="Tahoma" w:hAnsi="Tahoma" w:cs="Tahoma"/>
      <w:kern w:val="0"/>
      <w:sz w:val="24"/>
      <w:szCs w:val="24"/>
    </w:rPr>
  </w:style>
  <w:style w:type="character" w:customStyle="1" w:styleId="FontStyle48">
    <w:name w:val="Font Style48"/>
    <w:basedOn w:val="a0"/>
    <w:uiPriority w:val="99"/>
    <w:rsid w:val="003E0B7E"/>
    <w:rPr>
      <w:rFonts w:ascii="Times New Roman" w:hAnsi="Times New Roman" w:cs="Times New Roman"/>
      <w:sz w:val="16"/>
      <w:szCs w:val="16"/>
    </w:rPr>
  </w:style>
  <w:style w:type="character" w:customStyle="1" w:styleId="FontStyle54">
    <w:name w:val="Font Style54"/>
    <w:basedOn w:val="a0"/>
    <w:uiPriority w:val="99"/>
    <w:rsid w:val="003E0B7E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20">
    <w:name w:val="Style20"/>
    <w:basedOn w:val="a"/>
    <w:uiPriority w:val="99"/>
    <w:rsid w:val="003E0B7E"/>
    <w:pPr>
      <w:suppressAutoHyphens w:val="0"/>
      <w:autoSpaceDE w:val="0"/>
      <w:adjustRightInd w:val="0"/>
      <w:spacing w:line="200" w:lineRule="exact"/>
      <w:ind w:firstLine="353"/>
      <w:jc w:val="both"/>
      <w:textAlignment w:val="auto"/>
    </w:pPr>
    <w:rPr>
      <w:rFonts w:cs="Times New Roman"/>
      <w:kern w:val="0"/>
      <w:sz w:val="24"/>
      <w:szCs w:val="24"/>
    </w:rPr>
  </w:style>
  <w:style w:type="character" w:customStyle="1" w:styleId="FontStyle113">
    <w:name w:val="Font Style113"/>
    <w:basedOn w:val="a0"/>
    <w:uiPriority w:val="99"/>
    <w:rsid w:val="001C01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5">
    <w:name w:val="Font Style25"/>
    <w:basedOn w:val="a0"/>
    <w:uiPriority w:val="99"/>
    <w:rsid w:val="001C01AF"/>
    <w:rPr>
      <w:rFonts w:ascii="Arial Narrow" w:hAnsi="Arial Narrow" w:cs="Arial Narrow"/>
      <w:sz w:val="90"/>
      <w:szCs w:val="90"/>
    </w:rPr>
  </w:style>
  <w:style w:type="character" w:customStyle="1" w:styleId="FontStyle13">
    <w:name w:val="Font Style13"/>
    <w:basedOn w:val="a0"/>
    <w:uiPriority w:val="99"/>
    <w:rsid w:val="001C01AF"/>
    <w:rPr>
      <w:rFonts w:ascii="Times New Roman" w:hAnsi="Times New Roman" w:cs="Times New Roman"/>
      <w:b/>
      <w:bCs/>
      <w:sz w:val="26"/>
      <w:szCs w:val="26"/>
    </w:rPr>
  </w:style>
  <w:style w:type="character" w:styleId="aa">
    <w:name w:val="Hyperlink"/>
    <w:basedOn w:val="a0"/>
    <w:uiPriority w:val="99"/>
    <w:unhideWhenUsed/>
    <w:rsid w:val="001801E5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9D0457"/>
  </w:style>
  <w:style w:type="character" w:customStyle="1" w:styleId="ac">
    <w:name w:val="Текст сноски Знак"/>
    <w:basedOn w:val="a0"/>
    <w:link w:val="ab"/>
    <w:uiPriority w:val="99"/>
    <w:semiHidden/>
    <w:rsid w:val="009D0457"/>
    <w:rPr>
      <w:rFonts w:cs="Arial"/>
    </w:rPr>
  </w:style>
  <w:style w:type="character" w:styleId="ad">
    <w:name w:val="footnote reference"/>
    <w:basedOn w:val="a0"/>
    <w:uiPriority w:val="99"/>
    <w:semiHidden/>
    <w:unhideWhenUsed/>
    <w:rsid w:val="009D0457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021290"/>
    <w:rPr>
      <w:color w:val="AA8A14" w:themeColor="followedHyperlink"/>
      <w:u w:val="single"/>
    </w:rPr>
  </w:style>
  <w:style w:type="character" w:customStyle="1" w:styleId="w">
    <w:name w:val="w"/>
    <w:basedOn w:val="a0"/>
    <w:rsid w:val="004304C6"/>
  </w:style>
  <w:style w:type="paragraph" w:styleId="af">
    <w:name w:val="Balloon Text"/>
    <w:basedOn w:val="a"/>
    <w:link w:val="af0"/>
    <w:uiPriority w:val="99"/>
    <w:semiHidden/>
    <w:unhideWhenUsed/>
    <w:rsid w:val="0019329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93290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7232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link w:val="31"/>
    <w:rsid w:val="0014257E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2"/>
    <w:rsid w:val="0014257E"/>
    <w:pPr>
      <w:shd w:val="clear" w:color="auto" w:fill="FFFFFF"/>
      <w:suppressAutoHyphens w:val="0"/>
      <w:autoSpaceDN/>
      <w:spacing w:after="540" w:line="326" w:lineRule="exact"/>
      <w:jc w:val="right"/>
      <w:textAlignment w:val="auto"/>
    </w:pPr>
    <w:rPr>
      <w:rFonts w:cs="Times New Roman"/>
      <w:sz w:val="27"/>
      <w:szCs w:val="27"/>
    </w:rPr>
  </w:style>
  <w:style w:type="paragraph" w:customStyle="1" w:styleId="Style6">
    <w:name w:val="Style6"/>
    <w:basedOn w:val="a"/>
    <w:uiPriority w:val="99"/>
    <w:rsid w:val="00BE4237"/>
    <w:pPr>
      <w:suppressAutoHyphens w:val="0"/>
      <w:autoSpaceDE w:val="0"/>
      <w:adjustRightInd w:val="0"/>
      <w:textAlignment w:val="auto"/>
    </w:pPr>
    <w:rPr>
      <w:rFonts w:cs="Times New Roman"/>
      <w:kern w:val="0"/>
      <w:sz w:val="24"/>
      <w:szCs w:val="24"/>
    </w:rPr>
  </w:style>
  <w:style w:type="paragraph" w:customStyle="1" w:styleId="Style7">
    <w:name w:val="Style7"/>
    <w:basedOn w:val="a"/>
    <w:uiPriority w:val="99"/>
    <w:rsid w:val="00BE4237"/>
    <w:pPr>
      <w:suppressAutoHyphens w:val="0"/>
      <w:autoSpaceDE w:val="0"/>
      <w:adjustRightInd w:val="0"/>
      <w:spacing w:line="485" w:lineRule="exact"/>
      <w:jc w:val="both"/>
      <w:textAlignment w:val="auto"/>
    </w:pPr>
    <w:rPr>
      <w:rFonts w:cs="Times New Roman"/>
      <w:kern w:val="0"/>
      <w:sz w:val="24"/>
      <w:szCs w:val="24"/>
    </w:rPr>
  </w:style>
  <w:style w:type="paragraph" w:customStyle="1" w:styleId="Style9">
    <w:name w:val="Style9"/>
    <w:basedOn w:val="a"/>
    <w:uiPriority w:val="99"/>
    <w:rsid w:val="00BE4237"/>
    <w:pPr>
      <w:suppressAutoHyphens w:val="0"/>
      <w:autoSpaceDE w:val="0"/>
      <w:adjustRightInd w:val="0"/>
      <w:spacing w:line="487" w:lineRule="exact"/>
      <w:ind w:firstLine="502"/>
      <w:jc w:val="both"/>
      <w:textAlignment w:val="auto"/>
    </w:pPr>
    <w:rPr>
      <w:rFonts w:cs="Times New Roman"/>
      <w:kern w:val="0"/>
      <w:sz w:val="24"/>
      <w:szCs w:val="24"/>
    </w:rPr>
  </w:style>
  <w:style w:type="character" w:customStyle="1" w:styleId="currenttext">
    <w:name w:val="current_text"/>
    <w:basedOn w:val="a0"/>
    <w:rsid w:val="00AA5DB0"/>
  </w:style>
  <w:style w:type="paragraph" w:styleId="21">
    <w:name w:val="Body Text Indent 2"/>
    <w:basedOn w:val="a"/>
    <w:link w:val="22"/>
    <w:uiPriority w:val="99"/>
    <w:unhideWhenUsed/>
    <w:rsid w:val="001D156B"/>
    <w:pPr>
      <w:widowControl/>
      <w:suppressAutoHyphens w:val="0"/>
      <w:autoSpaceDN/>
      <w:spacing w:after="120" w:line="480" w:lineRule="auto"/>
      <w:ind w:left="283"/>
      <w:textAlignment w:val="auto"/>
    </w:pPr>
    <w:rPr>
      <w:rFonts w:cs="Times New Roman"/>
      <w:kern w:val="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D156B"/>
    <w:rPr>
      <w:kern w:val="0"/>
      <w:sz w:val="24"/>
      <w:szCs w:val="24"/>
    </w:rPr>
  </w:style>
  <w:style w:type="character" w:customStyle="1" w:styleId="FontStyle117">
    <w:name w:val="Font Style117"/>
    <w:basedOn w:val="a0"/>
    <w:uiPriority w:val="99"/>
    <w:rsid w:val="00CD641B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116">
    <w:name w:val="Font Style116"/>
    <w:basedOn w:val="a0"/>
    <w:uiPriority w:val="99"/>
    <w:rsid w:val="00CD641B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26">
    <w:name w:val="Font Style26"/>
    <w:basedOn w:val="a0"/>
    <w:uiPriority w:val="99"/>
    <w:rsid w:val="009516A8"/>
    <w:rPr>
      <w:rFonts w:ascii="Times New Roman" w:hAnsi="Times New Roman" w:cs="Times New Roman"/>
      <w:sz w:val="26"/>
      <w:szCs w:val="26"/>
    </w:rPr>
  </w:style>
  <w:style w:type="character" w:customStyle="1" w:styleId="FontStyle114">
    <w:name w:val="Font Style114"/>
    <w:basedOn w:val="a0"/>
    <w:uiPriority w:val="99"/>
    <w:rsid w:val="009516A8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11">
    <w:name w:val="Font Style111"/>
    <w:basedOn w:val="a0"/>
    <w:uiPriority w:val="99"/>
    <w:rsid w:val="009516A8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119">
    <w:name w:val="Font Style119"/>
    <w:basedOn w:val="a0"/>
    <w:uiPriority w:val="99"/>
    <w:rsid w:val="009516A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40">
    <w:name w:val="Font Style140"/>
    <w:basedOn w:val="a0"/>
    <w:uiPriority w:val="99"/>
    <w:rsid w:val="009516A8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2165C6"/>
    <w:pPr>
      <w:suppressAutoHyphens w:val="0"/>
      <w:autoSpaceDE w:val="0"/>
      <w:adjustRightInd w:val="0"/>
      <w:textAlignment w:val="auto"/>
    </w:pPr>
    <w:rPr>
      <w:rFonts w:eastAsiaTheme="minorEastAsia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7035">
          <w:marLeft w:val="1166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319">
          <w:marLeft w:val="1166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288">
          <w:marLeft w:val="1166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2595">
          <w:marLeft w:val="1166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5750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61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758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42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74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9601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94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41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47986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555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01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1859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8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399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910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2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7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39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0134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-big-psyho.slovaronline.com/" TargetMode="External"/><Relationship Id="rId13" Type="http://schemas.openxmlformats.org/officeDocument/2006/relationships/hyperlink" Target="https://cyberleninka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tiff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www.slovorod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tif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lovorod.ru/dic-krysin/krys-k.htm%20/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tif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estnik@eidos-institute.ru" TargetMode="External"/><Relationship Id="rId23" Type="http://schemas.openxmlformats.org/officeDocument/2006/relationships/image" Target="media/image8.tiff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hyperlink" Target="http://edu.tltsu.ru/sites/sites_content/site1238/html/media69595/058_kondurar.pdf" TargetMode="External"/><Relationship Id="rId19" Type="http://schemas.openxmlformats.org/officeDocument/2006/relationships/image" Target="media/image4.tif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academic.ru/searchall.php?SWord=&#1082;&#1086;&#1084;&#1087;&#1077;&#1090;&#1077;&#1085;&#1090;&#1085;&#1086;&#1089;&#1090;&#1100;&amp;from=ru&amp;to=xx&amp;did=&amp;stype" TargetMode="External"/><Relationship Id="rId14" Type="http://schemas.openxmlformats.org/officeDocument/2006/relationships/hyperlink" Target="http://eidos-institute.ru/journal" TargetMode="External"/><Relationship Id="rId22" Type="http://schemas.openxmlformats.org/officeDocument/2006/relationships/image" Target="media/image7.tiff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kolaiskusstv.ru/kollektivy/folklornyj-ansambl-vesl-ed" TargetMode="External"/><Relationship Id="rId7" Type="http://schemas.openxmlformats.org/officeDocument/2006/relationships/hyperlink" Target="https://vk.com/the_kladets" TargetMode="External"/><Relationship Id="rId2" Type="http://schemas.openxmlformats.org/officeDocument/2006/relationships/hyperlink" Target="https://vk.com/public188071457" TargetMode="External"/><Relationship Id="rId1" Type="http://schemas.openxmlformats.org/officeDocument/2006/relationships/hyperlink" Target="https://vk.com/club19896261?w=club19896261" TargetMode="External"/><Relationship Id="rId6" Type="http://schemas.openxmlformats.org/officeDocument/2006/relationships/hyperlink" Target="https://vk.com/public152104281" TargetMode="External"/><Relationship Id="rId5" Type="http://schemas.openxmlformats.org/officeDocument/2006/relationships/hyperlink" Target="http://www.veretenze.ru/?page_id=7" TargetMode="External"/><Relationship Id="rId4" Type="http://schemas.openxmlformats.org/officeDocument/2006/relationships/hyperlink" Target="https://vk.com/veretenze" TargetMode="External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21A83-FD0F-491A-9EDF-F36D2AB4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5767</TotalTime>
  <Pages>19</Pages>
  <Words>4695</Words>
  <Characters>26764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Наталья</cp:lastModifiedBy>
  <cp:revision>138</cp:revision>
  <cp:lastPrinted>2023-04-02T11:25:00Z</cp:lastPrinted>
  <dcterms:created xsi:type="dcterms:W3CDTF">2020-04-29T06:09:00Z</dcterms:created>
  <dcterms:modified xsi:type="dcterms:W3CDTF">2023-04-13T20:36:00Z</dcterms:modified>
</cp:coreProperties>
</file>