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A6" w:rsidRDefault="00AD78A6" w:rsidP="004A5EC8">
      <w:pPr>
        <w:spacing w:after="160" w:line="360" w:lineRule="auto"/>
        <w:jc w:val="center"/>
        <w:rPr>
          <w:b/>
          <w:sz w:val="28"/>
        </w:rPr>
      </w:pPr>
      <w:r w:rsidRPr="00AD78A6">
        <w:rPr>
          <w:b/>
          <w:sz w:val="28"/>
        </w:rPr>
        <w:t>Употребление историзмов в «Повестях Белкина»</w:t>
      </w:r>
    </w:p>
    <w:p w:rsidR="00AD78A6" w:rsidRDefault="00AD78A6" w:rsidP="00AD78A6">
      <w:pPr>
        <w:spacing w:after="160" w:line="360" w:lineRule="auto"/>
        <w:ind w:firstLine="708"/>
        <w:jc w:val="both"/>
        <w:rPr>
          <w:sz w:val="28"/>
        </w:rPr>
      </w:pPr>
      <w:r w:rsidRPr="00AD78A6">
        <w:rPr>
          <w:sz w:val="28"/>
        </w:rPr>
        <w:t>Тематический анализ историзмов позволил выделить 8 групп, в которых оказалось разное количество слов: есть группы, где историзмов 30 и более,  есть сравнительно небольшие группы от 1 до 17 слов. Рассмотрим их подробнее</w:t>
      </w:r>
      <w:r>
        <w:rPr>
          <w:sz w:val="28"/>
        </w:rPr>
        <w:t>.</w:t>
      </w:r>
    </w:p>
    <w:p w:rsidR="00AD78A6" w:rsidRPr="00AD78A6" w:rsidRDefault="00AD78A6" w:rsidP="00AD78A6">
      <w:pPr>
        <w:spacing w:after="160" w:line="360" w:lineRule="auto"/>
        <w:ind w:firstLine="708"/>
        <w:jc w:val="both"/>
        <w:rPr>
          <w:sz w:val="28"/>
        </w:rPr>
      </w:pPr>
      <w:r w:rsidRPr="00AD78A6">
        <w:rPr>
          <w:sz w:val="28"/>
        </w:rPr>
        <w:t>К первой группе мы можем отнести:</w:t>
      </w:r>
    </w:p>
    <w:p w:rsidR="00AD78A6" w:rsidRPr="00AD78A6" w:rsidRDefault="00AD78A6" w:rsidP="00AD78A6">
      <w:pPr>
        <w:spacing w:after="160" w:line="360" w:lineRule="auto"/>
        <w:ind w:firstLine="708"/>
        <w:jc w:val="both"/>
        <w:rPr>
          <w:sz w:val="28"/>
        </w:rPr>
      </w:pPr>
      <w:r w:rsidRPr="00AD78A6">
        <w:rPr>
          <w:sz w:val="28"/>
        </w:rPr>
        <w:t xml:space="preserve">     </w:t>
      </w:r>
      <w:proofErr w:type="gramStart"/>
      <w:r w:rsidRPr="00AD78A6">
        <w:rPr>
          <w:sz w:val="28"/>
        </w:rPr>
        <w:t xml:space="preserve">-  </w:t>
      </w:r>
      <w:r w:rsidRPr="00AD78A6">
        <w:rPr>
          <w:sz w:val="28"/>
          <w:u w:val="single"/>
        </w:rPr>
        <w:t>названия предметов исчезнувшего быта, предметов домашнего обихода, видов одежды, еды, напитков – 30 слово</w:t>
      </w:r>
      <w:r w:rsidRPr="00AD78A6">
        <w:rPr>
          <w:sz w:val="28"/>
        </w:rPr>
        <w:t>: «</w:t>
      </w:r>
      <w:proofErr w:type="spellStart"/>
      <w:r w:rsidRPr="00AD78A6">
        <w:rPr>
          <w:sz w:val="28"/>
        </w:rPr>
        <w:t>сертук</w:t>
      </w:r>
      <w:proofErr w:type="spellEnd"/>
      <w:r w:rsidRPr="00AD78A6">
        <w:rPr>
          <w:sz w:val="28"/>
        </w:rPr>
        <w:t>», «»капот», «петлица», «шпоры», «кафтан», «чепцы» и др.</w:t>
      </w:r>
      <w:proofErr w:type="gramEnd"/>
    </w:p>
    <w:p w:rsidR="00AD78A6" w:rsidRPr="00AD78A6" w:rsidRDefault="00AD78A6" w:rsidP="00AD78A6">
      <w:pPr>
        <w:spacing w:after="160" w:line="360" w:lineRule="auto"/>
        <w:ind w:firstLine="708"/>
        <w:jc w:val="both"/>
        <w:rPr>
          <w:sz w:val="28"/>
          <w:u w:val="single"/>
        </w:rPr>
      </w:pPr>
      <w:proofErr w:type="gramStart"/>
      <w:r w:rsidRPr="00AD78A6">
        <w:rPr>
          <w:sz w:val="28"/>
        </w:rPr>
        <w:t xml:space="preserve">- </w:t>
      </w:r>
      <w:r w:rsidRPr="00AD78A6">
        <w:rPr>
          <w:sz w:val="28"/>
          <w:u w:val="single"/>
        </w:rPr>
        <w:t>названия должностей и лиц по роду их занятий – 35 слов: «ключница», «кухарка», «лакей», «ямщик», «заседатель», «кучер» и др.;</w:t>
      </w:r>
      <w:proofErr w:type="gramEnd"/>
    </w:p>
    <w:p w:rsidR="00AD78A6" w:rsidRPr="00AD78A6" w:rsidRDefault="00AD78A6" w:rsidP="00AD78A6">
      <w:pPr>
        <w:spacing w:after="160" w:line="360" w:lineRule="auto"/>
        <w:ind w:firstLine="708"/>
        <w:jc w:val="both"/>
        <w:rPr>
          <w:sz w:val="28"/>
        </w:rPr>
      </w:pPr>
      <w:r w:rsidRPr="00AD78A6">
        <w:rPr>
          <w:sz w:val="28"/>
          <w:u w:val="single"/>
        </w:rPr>
        <w:t>- названия явлений общественно-политического порядка, названия членов царской семьи, представителей сословий</w:t>
      </w:r>
      <w:r w:rsidRPr="00AD78A6">
        <w:rPr>
          <w:sz w:val="28"/>
        </w:rPr>
        <w:t xml:space="preserve"> – 37 слова, большинство из которых являются названиями представителей сословий: «государь», «дворяне», «крестьяне», «графиня» и др.;</w:t>
      </w:r>
    </w:p>
    <w:p w:rsidR="00AD78A6" w:rsidRPr="00AD78A6" w:rsidRDefault="00AD78A6" w:rsidP="00AD78A6">
      <w:pPr>
        <w:spacing w:after="160" w:line="360" w:lineRule="auto"/>
        <w:ind w:firstLine="708"/>
        <w:jc w:val="both"/>
        <w:rPr>
          <w:sz w:val="28"/>
        </w:rPr>
      </w:pPr>
      <w:r w:rsidRPr="00AD78A6">
        <w:rPr>
          <w:sz w:val="28"/>
        </w:rPr>
        <w:t>Ко второй группе относятся:</w:t>
      </w:r>
    </w:p>
    <w:p w:rsidR="00AD78A6" w:rsidRPr="00AD78A6" w:rsidRDefault="00AD78A6" w:rsidP="00AD78A6">
      <w:pPr>
        <w:spacing w:after="160" w:line="360" w:lineRule="auto"/>
        <w:ind w:firstLine="708"/>
        <w:jc w:val="both"/>
        <w:rPr>
          <w:sz w:val="28"/>
        </w:rPr>
      </w:pPr>
      <w:proofErr w:type="gramStart"/>
      <w:r w:rsidRPr="00AD78A6">
        <w:rPr>
          <w:sz w:val="28"/>
        </w:rPr>
        <w:t xml:space="preserve">- </w:t>
      </w:r>
      <w:r w:rsidRPr="00AD78A6">
        <w:rPr>
          <w:sz w:val="28"/>
          <w:u w:val="single"/>
        </w:rPr>
        <w:t>названия воинских чинов – 17 слов</w:t>
      </w:r>
      <w:r w:rsidRPr="00AD78A6">
        <w:rPr>
          <w:sz w:val="28"/>
        </w:rPr>
        <w:t>: «поручик», «капитан-исправник», «улан», «сержант» и др.;</w:t>
      </w:r>
      <w:proofErr w:type="gramEnd"/>
    </w:p>
    <w:p w:rsidR="00AD78A6" w:rsidRPr="00AD78A6" w:rsidRDefault="00AD78A6" w:rsidP="00AD78A6">
      <w:pPr>
        <w:spacing w:after="160" w:line="360" w:lineRule="auto"/>
        <w:ind w:firstLine="708"/>
        <w:jc w:val="both"/>
        <w:rPr>
          <w:sz w:val="28"/>
        </w:rPr>
      </w:pPr>
      <w:r w:rsidRPr="00AD78A6">
        <w:rPr>
          <w:sz w:val="28"/>
        </w:rPr>
        <w:t xml:space="preserve">- </w:t>
      </w:r>
      <w:r w:rsidRPr="00AD78A6">
        <w:rPr>
          <w:sz w:val="28"/>
          <w:u w:val="single"/>
        </w:rPr>
        <w:t>названия средств передвижения</w:t>
      </w:r>
      <w:r w:rsidRPr="00AD78A6">
        <w:rPr>
          <w:sz w:val="28"/>
        </w:rPr>
        <w:t xml:space="preserve"> – 7 слов: «карета», «дрожки», «облучок» и др.; </w:t>
      </w:r>
    </w:p>
    <w:p w:rsidR="00AD78A6" w:rsidRPr="00AD78A6" w:rsidRDefault="00AD78A6" w:rsidP="00AD78A6">
      <w:pPr>
        <w:spacing w:after="160" w:line="360" w:lineRule="auto"/>
        <w:ind w:firstLine="708"/>
        <w:jc w:val="both"/>
        <w:rPr>
          <w:sz w:val="28"/>
        </w:rPr>
      </w:pPr>
      <w:proofErr w:type="gramStart"/>
      <w:r w:rsidRPr="00AD78A6">
        <w:rPr>
          <w:sz w:val="28"/>
        </w:rPr>
        <w:t xml:space="preserve">- </w:t>
      </w:r>
      <w:r w:rsidRPr="00AD78A6">
        <w:rPr>
          <w:sz w:val="28"/>
          <w:u w:val="single"/>
        </w:rPr>
        <w:t>названия старых мер длины, площади, веса, денежных единиц</w:t>
      </w:r>
      <w:r w:rsidRPr="00AD78A6">
        <w:rPr>
          <w:sz w:val="28"/>
        </w:rPr>
        <w:t xml:space="preserve"> – 6 слов: «ассигнации», «верста», «гривенник», «червонцы» и др.;</w:t>
      </w:r>
      <w:proofErr w:type="gramEnd"/>
    </w:p>
    <w:p w:rsidR="00AD78A6" w:rsidRPr="00AD78A6" w:rsidRDefault="00AD78A6" w:rsidP="00AD78A6">
      <w:pPr>
        <w:spacing w:after="160" w:line="360" w:lineRule="auto"/>
        <w:ind w:firstLine="708"/>
        <w:jc w:val="both"/>
        <w:rPr>
          <w:sz w:val="28"/>
        </w:rPr>
      </w:pPr>
      <w:r w:rsidRPr="00AD78A6">
        <w:rPr>
          <w:sz w:val="28"/>
        </w:rPr>
        <w:t xml:space="preserve">- </w:t>
      </w:r>
      <w:r w:rsidRPr="00AD78A6">
        <w:rPr>
          <w:sz w:val="28"/>
          <w:u w:val="single"/>
        </w:rPr>
        <w:t>названия административных учреждений, учебных и других заведений</w:t>
      </w:r>
      <w:r w:rsidRPr="00AD78A6">
        <w:rPr>
          <w:sz w:val="28"/>
        </w:rPr>
        <w:t xml:space="preserve"> – 5 слов: «трактир», «»лавка», «полиция» и др.;</w:t>
      </w:r>
    </w:p>
    <w:p w:rsidR="00AD78A6" w:rsidRPr="00AD78A6" w:rsidRDefault="00AD78A6" w:rsidP="00AD78A6">
      <w:pPr>
        <w:spacing w:after="160" w:line="360" w:lineRule="auto"/>
        <w:ind w:firstLine="708"/>
        <w:jc w:val="both"/>
        <w:rPr>
          <w:sz w:val="28"/>
        </w:rPr>
      </w:pPr>
      <w:r w:rsidRPr="00AD78A6">
        <w:rPr>
          <w:sz w:val="28"/>
        </w:rPr>
        <w:t xml:space="preserve">- </w:t>
      </w:r>
      <w:r w:rsidRPr="00AD78A6">
        <w:rPr>
          <w:sz w:val="28"/>
          <w:u w:val="single"/>
        </w:rPr>
        <w:t>названия видов оружия, военных доспехов и их частей</w:t>
      </w:r>
      <w:r w:rsidRPr="00AD78A6">
        <w:rPr>
          <w:sz w:val="28"/>
        </w:rPr>
        <w:t xml:space="preserve"> -  1 слово: «секира».</w:t>
      </w:r>
    </w:p>
    <w:p w:rsidR="00AD78A6" w:rsidRPr="00AD78A6" w:rsidRDefault="00AD78A6" w:rsidP="00AD78A6">
      <w:pPr>
        <w:spacing w:after="160" w:line="360" w:lineRule="auto"/>
        <w:ind w:firstLine="708"/>
        <w:jc w:val="both"/>
        <w:rPr>
          <w:sz w:val="28"/>
        </w:rPr>
      </w:pPr>
      <w:r w:rsidRPr="00AD78A6">
        <w:rPr>
          <w:sz w:val="28"/>
        </w:rPr>
        <w:lastRenderedPageBreak/>
        <w:t>Таким образом, мы видим, что писателю важно показать, в каких условиях живут герои, какие предметы их окружают, поэтому почти во всех из них много слов, описывающих одежду, предметы быта, обихода.</w:t>
      </w:r>
    </w:p>
    <w:p w:rsidR="00AD78A6" w:rsidRPr="00AD78A6" w:rsidRDefault="00AD78A6" w:rsidP="00AD78A6">
      <w:pPr>
        <w:spacing w:after="160" w:line="360" w:lineRule="auto"/>
        <w:ind w:firstLine="708"/>
        <w:jc w:val="both"/>
        <w:rPr>
          <w:sz w:val="28"/>
        </w:rPr>
      </w:pPr>
      <w:proofErr w:type="gramStart"/>
      <w:r w:rsidRPr="00AD78A6">
        <w:rPr>
          <w:sz w:val="28"/>
        </w:rPr>
        <w:t>В повестях, где представлены разные социальные слои общества («Гробовщик», «Выстрел», «Станционный смотритель») больше всего историзмов, называющих должности и лиц по роду занятий: «заседатель», «управитель», «староста», «кормилица», «лакей», «лекарь», «ключница», «извозчик» и др.).</w:t>
      </w:r>
      <w:proofErr w:type="gramEnd"/>
    </w:p>
    <w:p w:rsidR="00AD78A6" w:rsidRPr="00AD78A6" w:rsidRDefault="00AD78A6" w:rsidP="00AD78A6">
      <w:pPr>
        <w:spacing w:after="160" w:line="360" w:lineRule="auto"/>
        <w:ind w:firstLine="708"/>
        <w:jc w:val="both"/>
        <w:rPr>
          <w:sz w:val="28"/>
        </w:rPr>
      </w:pPr>
      <w:proofErr w:type="gramStart"/>
      <w:r w:rsidRPr="00AD78A6">
        <w:rPr>
          <w:sz w:val="28"/>
        </w:rPr>
        <w:t xml:space="preserve">В повестях,  где героями являются «маленькие люди» («Гробовщик», «Станционный смотритель») мы находим названия заведений, которые они посещают: это питейные и торговые заведения: «трактир» и «лавка». </w:t>
      </w:r>
      <w:proofErr w:type="gramEnd"/>
    </w:p>
    <w:p w:rsidR="00AD78A6" w:rsidRPr="00AD78A6" w:rsidRDefault="00AD78A6" w:rsidP="00AD78A6">
      <w:pPr>
        <w:spacing w:after="160" w:line="360" w:lineRule="auto"/>
        <w:ind w:firstLine="708"/>
        <w:jc w:val="both"/>
        <w:rPr>
          <w:sz w:val="28"/>
        </w:rPr>
      </w:pPr>
      <w:r w:rsidRPr="00AD78A6">
        <w:rPr>
          <w:sz w:val="28"/>
        </w:rPr>
        <w:t xml:space="preserve">Названия воинских чинов во всех повестях позволяет </w:t>
      </w:r>
      <w:proofErr w:type="spellStart"/>
      <w:r w:rsidRPr="00AD78A6">
        <w:rPr>
          <w:sz w:val="28"/>
        </w:rPr>
        <w:t>А.С.Пушкину</w:t>
      </w:r>
      <w:proofErr w:type="spellEnd"/>
      <w:r w:rsidRPr="00AD78A6">
        <w:rPr>
          <w:sz w:val="28"/>
        </w:rPr>
        <w:t xml:space="preserve"> представить, насколько была разветвлена административная система управления в России («капитан-исправник»), герои, принадлежавшие к дворянскому роду, имеют офицерские чины («секунд-майор», поручик», «ротмистр»).</w:t>
      </w:r>
    </w:p>
    <w:p w:rsidR="00AD78A6" w:rsidRPr="00AD78A6" w:rsidRDefault="00AD78A6" w:rsidP="00AD78A6">
      <w:pPr>
        <w:spacing w:after="160" w:line="360" w:lineRule="auto"/>
        <w:ind w:firstLine="708"/>
        <w:jc w:val="both"/>
        <w:rPr>
          <w:sz w:val="28"/>
        </w:rPr>
      </w:pPr>
      <w:r w:rsidRPr="00AD78A6">
        <w:rPr>
          <w:sz w:val="28"/>
        </w:rPr>
        <w:t>В повестях, где герои отправляются в путешествие или перемещаются из одного пункта в другой («</w:t>
      </w:r>
      <w:proofErr w:type="gramStart"/>
      <w:r w:rsidR="0026792F">
        <w:rPr>
          <w:sz w:val="28"/>
          <w:lang w:val="en-US"/>
        </w:rPr>
        <w:t>C</w:t>
      </w:r>
      <w:proofErr w:type="spellStart"/>
      <w:proofErr w:type="gramEnd"/>
      <w:r w:rsidRPr="00AD78A6">
        <w:rPr>
          <w:sz w:val="28"/>
        </w:rPr>
        <w:t>танционный</w:t>
      </w:r>
      <w:proofErr w:type="spellEnd"/>
      <w:r w:rsidRPr="00AD78A6">
        <w:rPr>
          <w:sz w:val="28"/>
        </w:rPr>
        <w:t xml:space="preserve"> смотритель», «Барышня-крестьянка»), называются средства передвижения того время («коляска», «карета», «дрожки»), а также люди, которые с ними связаны («кучер», «конюх», «извозчик»), называются и старые меры длины («верста»).</w:t>
      </w:r>
    </w:p>
    <w:p w:rsidR="00AD78A6" w:rsidRPr="00AD78A6" w:rsidRDefault="00AD78A6" w:rsidP="00AD78A6">
      <w:pPr>
        <w:spacing w:after="160" w:line="360" w:lineRule="auto"/>
        <w:ind w:firstLine="708"/>
        <w:jc w:val="both"/>
        <w:rPr>
          <w:sz w:val="28"/>
        </w:rPr>
      </w:pPr>
      <w:r w:rsidRPr="00AD78A6">
        <w:rPr>
          <w:sz w:val="28"/>
        </w:rPr>
        <w:t>Во многих повестях названы денежные единицы той исторической эпохи, о которой пишет А.С.</w:t>
      </w:r>
      <w:r w:rsidR="0026792F" w:rsidRPr="0026792F">
        <w:rPr>
          <w:sz w:val="28"/>
        </w:rPr>
        <w:t xml:space="preserve"> </w:t>
      </w:r>
      <w:bookmarkStart w:id="0" w:name="_GoBack"/>
      <w:bookmarkEnd w:id="0"/>
      <w:r w:rsidRPr="00AD78A6">
        <w:rPr>
          <w:sz w:val="28"/>
        </w:rPr>
        <w:t xml:space="preserve">Пушкин (первая половина </w:t>
      </w:r>
      <w:r w:rsidRPr="00AD78A6">
        <w:rPr>
          <w:sz w:val="28"/>
          <w:lang w:val="en-US"/>
        </w:rPr>
        <w:t>XIX</w:t>
      </w:r>
      <w:r w:rsidRPr="00AD78A6">
        <w:rPr>
          <w:sz w:val="28"/>
        </w:rPr>
        <w:t xml:space="preserve"> века): «гривенник», «червонец», «ассигнации».</w:t>
      </w:r>
    </w:p>
    <w:p w:rsidR="00AD78A6" w:rsidRPr="00AD78A6" w:rsidRDefault="00AD78A6" w:rsidP="00AD78A6">
      <w:pPr>
        <w:spacing w:after="160" w:line="360" w:lineRule="auto"/>
        <w:ind w:firstLine="708"/>
        <w:jc w:val="both"/>
        <w:rPr>
          <w:sz w:val="28"/>
        </w:rPr>
      </w:pPr>
      <w:proofErr w:type="gramStart"/>
      <w:r w:rsidRPr="00AD78A6">
        <w:rPr>
          <w:sz w:val="28"/>
        </w:rPr>
        <w:t xml:space="preserve">Широко представлена лексика, называющая явления общественно-политического порядка: там, где речь идет о крепостных крестьянах появляются слова «недоимки», «барщина» и «оброк»; там, где речь о богатых людях, находим слова «отобедать», «сударь», «требовать удовлетворения». </w:t>
      </w:r>
      <w:proofErr w:type="gramEnd"/>
    </w:p>
    <w:p w:rsidR="00AD78A6" w:rsidRPr="00AD78A6" w:rsidRDefault="00AD78A6" w:rsidP="00AD78A6">
      <w:pPr>
        <w:spacing w:after="160" w:line="360" w:lineRule="auto"/>
        <w:ind w:firstLine="708"/>
        <w:jc w:val="both"/>
        <w:rPr>
          <w:sz w:val="28"/>
        </w:rPr>
      </w:pPr>
      <w:r w:rsidRPr="00AD78A6">
        <w:rPr>
          <w:sz w:val="28"/>
        </w:rPr>
        <w:lastRenderedPageBreak/>
        <w:t xml:space="preserve">Писатель ярко передает язык героев: это слова, указывающие на воспитание высших слоев общества: «извольте», «заблагорассудите», всепокорнейший», а также речь  людей низших слоев общества, нам слышатся слова «ей-де», «она-де», «авось». </w:t>
      </w:r>
    </w:p>
    <w:p w:rsidR="00AD78A6" w:rsidRPr="00AD78A6" w:rsidRDefault="00AD78A6" w:rsidP="00AD78A6">
      <w:pPr>
        <w:spacing w:after="160" w:line="360" w:lineRule="auto"/>
        <w:ind w:firstLine="708"/>
        <w:jc w:val="both"/>
        <w:rPr>
          <w:sz w:val="28"/>
        </w:rPr>
      </w:pPr>
      <w:proofErr w:type="gramStart"/>
      <w:r w:rsidRPr="00AD78A6">
        <w:rPr>
          <w:sz w:val="28"/>
        </w:rPr>
        <w:t>Лексика, связанная с названием одежды, обуви, дает возможность показать, как одевались крестьяне: «лапти», «сарафан», «рубище»; военные люди: «петлица», «ботфорты»; представители духовенства: «скуфья»; богатые люди: «</w:t>
      </w:r>
      <w:proofErr w:type="spellStart"/>
      <w:r w:rsidRPr="00AD78A6">
        <w:rPr>
          <w:sz w:val="28"/>
        </w:rPr>
        <w:t>сертук</w:t>
      </w:r>
      <w:proofErr w:type="spellEnd"/>
      <w:r w:rsidRPr="00AD78A6">
        <w:rPr>
          <w:sz w:val="28"/>
        </w:rPr>
        <w:t>», «фижмы».</w:t>
      </w:r>
      <w:proofErr w:type="gramEnd"/>
      <w:r w:rsidRPr="00AD78A6">
        <w:rPr>
          <w:sz w:val="28"/>
        </w:rPr>
        <w:t xml:space="preserve"> Можно отметить и слова, называющие домашнюю одежду: «колпак», «шлафрок», «чепец».</w:t>
      </w:r>
    </w:p>
    <w:p w:rsidR="00AD78A6" w:rsidRPr="00AD78A6" w:rsidRDefault="00AD78A6" w:rsidP="00AD78A6">
      <w:pPr>
        <w:spacing w:after="160" w:line="360" w:lineRule="auto"/>
        <w:ind w:firstLine="708"/>
        <w:jc w:val="both"/>
        <w:rPr>
          <w:sz w:val="28"/>
        </w:rPr>
      </w:pPr>
      <w:r>
        <w:rPr>
          <w:sz w:val="28"/>
        </w:rPr>
        <w:t>Статистика и значения историзмов п</w:t>
      </w:r>
      <w:r w:rsidR="004A5EC8">
        <w:rPr>
          <w:sz w:val="28"/>
        </w:rPr>
        <w:t>редставлены в Приложении №1 и №2</w:t>
      </w:r>
      <w:r>
        <w:rPr>
          <w:sz w:val="28"/>
        </w:rPr>
        <w:t>.</w:t>
      </w:r>
    </w:p>
    <w:p w:rsidR="00AD78A6" w:rsidRDefault="00AD78A6" w:rsidP="004A5EC8">
      <w:pPr>
        <w:spacing w:after="160" w:line="360" w:lineRule="auto"/>
        <w:jc w:val="both"/>
        <w:rPr>
          <w:rFonts w:eastAsiaTheme="minorHAnsi"/>
          <w:sz w:val="28"/>
          <w:szCs w:val="22"/>
          <w:lang w:eastAsia="en-US"/>
        </w:rPr>
      </w:pPr>
    </w:p>
    <w:p w:rsidR="00AD78A6" w:rsidRDefault="00AD78A6" w:rsidP="00AD78A6">
      <w:pPr>
        <w:spacing w:after="160" w:line="360" w:lineRule="auto"/>
        <w:ind w:firstLine="708"/>
        <w:jc w:val="center"/>
        <w:rPr>
          <w:rFonts w:eastAsiaTheme="minorHAnsi"/>
          <w:b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>Приложения</w:t>
      </w:r>
    </w:p>
    <w:p w:rsidR="00AD78A6" w:rsidRDefault="00AD78A6" w:rsidP="00AD78A6">
      <w:pPr>
        <w:spacing w:after="160" w:line="360" w:lineRule="auto"/>
        <w:ind w:firstLine="708"/>
        <w:jc w:val="right"/>
        <w:rPr>
          <w:rFonts w:eastAsiaTheme="minorHAnsi"/>
          <w:sz w:val="28"/>
          <w:szCs w:val="22"/>
          <w:lang w:eastAsia="en-US"/>
        </w:rPr>
      </w:pPr>
      <w:r w:rsidRPr="00AD78A6">
        <w:rPr>
          <w:rFonts w:eastAsiaTheme="minorHAnsi"/>
          <w:sz w:val="28"/>
          <w:szCs w:val="22"/>
          <w:lang w:eastAsia="en-US"/>
        </w:rPr>
        <w:t>Приложение №1</w:t>
      </w:r>
      <w:r>
        <w:rPr>
          <w:rFonts w:eastAsiaTheme="minorHAnsi"/>
          <w:sz w:val="28"/>
          <w:szCs w:val="22"/>
          <w:lang w:eastAsia="en-US"/>
        </w:rPr>
        <w:t>.</w:t>
      </w:r>
    </w:p>
    <w:p w:rsidR="00AD78A6" w:rsidRPr="00AD78A6" w:rsidRDefault="00AD78A6" w:rsidP="00AD78A6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Устаревшие слова</w:t>
      </w:r>
      <w:r w:rsidRPr="00AD78A6">
        <w:rPr>
          <w:rFonts w:eastAsia="Calibri"/>
          <w:sz w:val="28"/>
          <w:szCs w:val="28"/>
        </w:rPr>
        <w:t xml:space="preserve"> в «Повестях покойного Ивана Петровича Белкина»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3685"/>
        <w:gridCol w:w="3402"/>
      </w:tblGrid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jc w:val="center"/>
              <w:rPr>
                <w:rFonts w:eastAsia="Calibri"/>
              </w:rPr>
            </w:pPr>
            <w:r w:rsidRPr="00AD78A6">
              <w:rPr>
                <w:rFonts w:eastAsia="Calibri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jc w:val="center"/>
              <w:rPr>
                <w:rFonts w:eastAsia="Calibri"/>
              </w:rPr>
            </w:pPr>
            <w:r w:rsidRPr="00AD78A6">
              <w:rPr>
                <w:rFonts w:eastAsia="Calibri"/>
              </w:rPr>
              <w:t>Устаревшее слово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jc w:val="center"/>
              <w:rPr>
                <w:rFonts w:eastAsia="Calibri"/>
              </w:rPr>
            </w:pPr>
            <w:r w:rsidRPr="00AD78A6">
              <w:rPr>
                <w:rFonts w:eastAsia="Calibri"/>
              </w:rPr>
              <w:t>Толкование слова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jc w:val="center"/>
              <w:rPr>
                <w:rFonts w:eastAsia="Calibri"/>
              </w:rPr>
            </w:pPr>
            <w:r w:rsidRPr="00AD78A6">
              <w:rPr>
                <w:rFonts w:eastAsia="Calibri"/>
              </w:rPr>
              <w:t>Этимологическая справка</w:t>
            </w:r>
          </w:p>
        </w:tc>
      </w:tr>
      <w:tr w:rsidR="00AD78A6" w:rsidRPr="00AD78A6" w:rsidTr="00FC6BE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D78A6">
              <w:rPr>
                <w:rFonts w:eastAsia="Calibri"/>
                <w:b/>
                <w:sz w:val="28"/>
                <w:szCs w:val="28"/>
              </w:rPr>
              <w:t>От издателя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Ассигнации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Бумажные денежный знак, выпускавшийся в России с 1769 по 1849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лат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ч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>ерез польск. в значении «денежный перевод»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Барщина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При крепостном праве: даровой принудительный труд крестьян на помещика, барина.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 Из вост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.-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слав. от слова «барин»,  возникло в быстрой разговорной речи (сначала как обращение) из </w:t>
            </w:r>
            <w:r w:rsidRPr="00AD78A6">
              <w:rPr>
                <w:rFonts w:eastAsia="Calibri"/>
                <w:i/>
                <w:iCs/>
                <w:sz w:val="28"/>
                <w:szCs w:val="28"/>
              </w:rPr>
              <w:t>боярин</w:t>
            </w:r>
            <w:r w:rsidRPr="00AD78A6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В коем (от «кой»)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AD78A6">
              <w:rPr>
                <w:rFonts w:eastAsia="Calibri"/>
                <w:sz w:val="28"/>
                <w:szCs w:val="28"/>
              </w:rPr>
              <w:t>местоим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. Устар. «в котором»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общеслав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., образовано от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местоим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. «кто»  и «что»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Горячка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Болезнь, сопровождаемая высокой температурой, </w:t>
            </w:r>
            <w:r w:rsidRPr="00AD78A6">
              <w:rPr>
                <w:rFonts w:eastAsia="Calibri"/>
                <w:sz w:val="28"/>
                <w:szCs w:val="28"/>
              </w:rPr>
              <w:lastRenderedPageBreak/>
              <w:t>ознобом; лихорадка.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lastRenderedPageBreak/>
              <w:t>Из ст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.-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слав.,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образвоано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от причастия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горѣти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в </w:t>
            </w:r>
            <w:r w:rsidRPr="00AD78A6">
              <w:rPr>
                <w:rFonts w:eastAsia="Calibri"/>
                <w:sz w:val="28"/>
                <w:szCs w:val="28"/>
              </w:rPr>
              <w:lastRenderedPageBreak/>
              <w:t>значении «горящий»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Государь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почтительное обращение к своему господину, старшему в семье, должностному 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др.-русск. от слова «</w:t>
            </w:r>
            <w:proofErr w:type="spellStart"/>
            <w:proofErr w:type="gramStart"/>
            <w:r w:rsidRPr="00AD78A6">
              <w:rPr>
                <w:rFonts w:eastAsia="Calibri"/>
                <w:sz w:val="28"/>
                <w:szCs w:val="28"/>
              </w:rPr>
              <w:t>господа́рь</w:t>
            </w:r>
            <w:proofErr w:type="spellEnd"/>
            <w:proofErr w:type="gramEnd"/>
            <w:r w:rsidRPr="00AD78A6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Дворянам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Лицо, принадлежавшее к высшему привилегированному сословию, дворянству.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общеслав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., образ. от «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дворъ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» с помощью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суф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. 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–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я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>н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, в значении «знатный человек, принадлежащий к высшему сословию»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Дружество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То же, что дружба.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общеслав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., образов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>т «друг» в значении «спутник, товарищ на войне»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Дьяк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 В </w:t>
            </w:r>
            <w:r w:rsidRPr="00AD78A6">
              <w:rPr>
                <w:rFonts w:eastAsia="Calibri"/>
                <w:sz w:val="28"/>
                <w:szCs w:val="28"/>
                <w:lang w:val="en-US"/>
              </w:rPr>
              <w:t>XIV</w:t>
            </w:r>
            <w:r w:rsidRPr="00AD78A6">
              <w:rPr>
                <w:rFonts w:eastAsia="Calibri"/>
                <w:sz w:val="28"/>
                <w:szCs w:val="28"/>
              </w:rPr>
              <w:t xml:space="preserve"> – </w:t>
            </w:r>
            <w:r w:rsidRPr="00AD78A6">
              <w:rPr>
                <w:rFonts w:eastAsia="Calibri"/>
                <w:sz w:val="28"/>
                <w:szCs w:val="28"/>
                <w:lang w:val="en-US"/>
              </w:rPr>
              <w:t>XVII</w:t>
            </w:r>
            <w:r w:rsidRPr="00AD78A6">
              <w:rPr>
                <w:rFonts w:eastAsia="Calibri"/>
                <w:sz w:val="28"/>
                <w:szCs w:val="28"/>
              </w:rPr>
              <w:t xml:space="preserve"> вв. –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дожностное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лицо в государственных учреждениях; писец.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др.-русск. в значении «слуга»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gramStart"/>
            <w:r w:rsidRPr="00AD78A6">
              <w:rPr>
                <w:rFonts w:eastAsia="Calibri"/>
                <w:sz w:val="28"/>
                <w:szCs w:val="28"/>
              </w:rPr>
              <w:t>Егерский (от «егерь»)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Солдат особых стрелковых полков, пеших и конных. Появились егеря в русской армии в 60-х гг. </w:t>
            </w:r>
            <w:r w:rsidRPr="00AD78A6">
              <w:rPr>
                <w:rFonts w:eastAsia="Calibri"/>
                <w:sz w:val="28"/>
                <w:szCs w:val="28"/>
                <w:lang w:val="en-US"/>
              </w:rPr>
              <w:t>XVIII</w:t>
            </w:r>
            <w:r w:rsidRPr="00AD78A6">
              <w:rPr>
                <w:rFonts w:eastAsia="Calibri"/>
                <w:sz w:val="28"/>
                <w:szCs w:val="28"/>
              </w:rPr>
              <w:t xml:space="preserve"> 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нем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Jäger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"охотник, стрелок"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Заблагорассудите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 Найти, счесть  нужным, правильным; решить.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общеслав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. Первоначально существовало словосочетание – «за благо рассудится», которое позднее срослось в одно слово. Современное значение слова – </w:t>
            </w:r>
            <w:r w:rsidRPr="00AD78A6">
              <w:rPr>
                <w:rFonts w:eastAsia="Calibri"/>
                <w:i/>
                <w:sz w:val="28"/>
                <w:szCs w:val="28"/>
              </w:rPr>
              <w:t>«захочется».</w:t>
            </w:r>
            <w:r w:rsidRPr="00AD78A6">
              <w:rPr>
                <w:rFonts w:eastAsia="Calibri"/>
                <w:sz w:val="28"/>
                <w:szCs w:val="28"/>
              </w:rPr>
              <w:t xml:space="preserve"> Оно считается «высоким» и используется либо в книжной речи, либо с ироничным оттенком.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Звание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Сословный разряд (офиц., устар.).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общеслав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., образ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>т «звать» в значении «зовет, кличет».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Ибо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союз (книжн. устар.)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ст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.-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слав. Образов. </w:t>
            </w:r>
            <w:r w:rsidRPr="00AD78A6">
              <w:rPr>
                <w:rFonts w:eastAsia="Calibri"/>
                <w:sz w:val="28"/>
                <w:szCs w:val="28"/>
              </w:rPr>
              <w:lastRenderedPageBreak/>
              <w:t xml:space="preserve">путем слияния союзов </w:t>
            </w:r>
            <w:r w:rsidRPr="00AD78A6">
              <w:rPr>
                <w:rFonts w:eastAsia="Calibri"/>
                <w:i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AD78A6">
              <w:rPr>
                <w:rFonts w:eastAsia="Calibri"/>
                <w:sz w:val="28"/>
                <w:szCs w:val="28"/>
              </w:rPr>
              <w:t>и</w:t>
            </w:r>
            <w:proofErr w:type="spellEnd"/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D78A6">
              <w:rPr>
                <w:rFonts w:eastAsia="Calibri"/>
                <w:i/>
                <w:sz w:val="28"/>
                <w:szCs w:val="28"/>
              </w:rPr>
              <w:t>бо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– «потому что».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Изволите от «изволить»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Желать, хотеть. Употреблялось для выражения подобострастия.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др.-русск.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изволити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"избрать", от </w:t>
            </w:r>
            <w:proofErr w:type="spellStart"/>
            <w:proofErr w:type="gramStart"/>
            <w:r w:rsidRPr="00AD78A6">
              <w:rPr>
                <w:rFonts w:eastAsia="Calibri"/>
                <w:sz w:val="28"/>
                <w:szCs w:val="28"/>
              </w:rPr>
              <w:t>во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>́ля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веле́ть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Имение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before="100" w:beforeAutospacing="1" w:after="100" w:afterAutospacing="1" w:line="276" w:lineRule="auto"/>
              <w:ind w:firstLine="300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Земельное владение с помещичьим хозяйством, поместье. Родовое именье.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before="100" w:beforeAutospacing="1" w:after="100" w:afterAutospacing="1"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др.-русск.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имѣтив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значении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«взять»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Ключница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Человек, в ведении которого находились ключи от кладовых, где хранились господские продовольственные запасы.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др.-русск.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ключь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(отмычка, ключ, запор, засов, багор).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Крестьяне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Здесь: крепостные крестьяне (И.)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др.-русск. в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значении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"х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>ристианин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; человек"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Лекаря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То же, что врач.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общеслав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., образов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т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лъкъ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– "лекарство, леченье".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Летам (моим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before="100" w:beforeAutospacing="1" w:after="100" w:afterAutospacing="1" w:line="276" w:lineRule="auto"/>
              <w:ind w:firstLine="300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Оценка чьего-л. возраста как немолодого.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ст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.-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слав.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лѣто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в значении «год»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Муж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Деятель на каком-н. общественном поприще (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книжн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.у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>стар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.).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др.-русск.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мужь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значении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«человек, муж»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Недоимки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Не уплаченная казне крестьянам в срок часть налога, подати, сбора.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др.-русск., ст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.-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слав.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имѣти</w:t>
            </w:r>
            <w:proofErr w:type="spellEnd"/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Недоросль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Молодой человек, не достигший совершеннолетия и не поступивший еще на государственную или военную службу.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 ст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.-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>слав., образов. от «расти»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Ныне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Сегодня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общеслав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. 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Оброк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При крепостном праве – деньги или продукты сельского хозяйства, которые крепостные </w:t>
            </w:r>
            <w:r w:rsidRPr="00AD78A6">
              <w:rPr>
                <w:rFonts w:eastAsia="Calibri"/>
                <w:sz w:val="28"/>
                <w:szCs w:val="28"/>
              </w:rPr>
              <w:lastRenderedPageBreak/>
              <w:t>крестьяне должны были отдавать помещику за пользование землей.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lastRenderedPageBreak/>
              <w:t xml:space="preserve">Из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общеслав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. 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Производное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(с перегласовкой </w:t>
            </w:r>
            <w:r w:rsidRPr="00AD78A6">
              <w:rPr>
                <w:rFonts w:eastAsia="Calibri"/>
                <w:i/>
                <w:iCs/>
                <w:sz w:val="28"/>
                <w:szCs w:val="28"/>
              </w:rPr>
              <w:t>е</w:t>
            </w:r>
            <w:r w:rsidRPr="00AD78A6">
              <w:rPr>
                <w:rFonts w:eastAsia="Calibri"/>
                <w:sz w:val="28"/>
                <w:szCs w:val="28"/>
              </w:rPr>
              <w:t>/</w:t>
            </w:r>
            <w:r w:rsidRPr="00AD78A6">
              <w:rPr>
                <w:rFonts w:eastAsia="Calibri"/>
                <w:i/>
                <w:iCs/>
                <w:sz w:val="28"/>
                <w:szCs w:val="28"/>
              </w:rPr>
              <w:t>о</w:t>
            </w:r>
            <w:r w:rsidRPr="00AD78A6">
              <w:rPr>
                <w:rFonts w:eastAsia="Calibri"/>
                <w:sz w:val="28"/>
                <w:szCs w:val="28"/>
              </w:rPr>
              <w:t xml:space="preserve">) от </w:t>
            </w:r>
            <w:r w:rsidRPr="00AD78A6">
              <w:rPr>
                <w:rFonts w:eastAsia="Calibri"/>
                <w:i/>
                <w:iCs/>
                <w:sz w:val="28"/>
                <w:szCs w:val="28"/>
              </w:rPr>
              <w:t>обречь</w:t>
            </w:r>
            <w:r w:rsidRPr="00AD78A6">
              <w:rPr>
                <w:rFonts w:eastAsia="Calibri"/>
                <w:sz w:val="28"/>
                <w:szCs w:val="28"/>
              </w:rPr>
              <w:t xml:space="preserve">. </w:t>
            </w:r>
            <w:r w:rsidRPr="00AD78A6">
              <w:rPr>
                <w:rFonts w:eastAsia="Calibri"/>
                <w:i/>
                <w:iCs/>
                <w:sz w:val="28"/>
                <w:szCs w:val="28"/>
              </w:rPr>
              <w:t>Оброк</w:t>
            </w:r>
            <w:r w:rsidRPr="00AD78A6">
              <w:rPr>
                <w:rFonts w:eastAsia="Calibri"/>
                <w:sz w:val="28"/>
                <w:szCs w:val="28"/>
              </w:rPr>
              <w:t xml:space="preserve"> буквально </w:t>
            </w:r>
            <w:r w:rsidRPr="00AD78A6">
              <w:rPr>
                <w:rFonts w:eastAsia="Calibri"/>
                <w:sz w:val="28"/>
                <w:szCs w:val="28"/>
              </w:rPr>
              <w:lastRenderedPageBreak/>
              <w:t>— «соглашение, договор»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Околоток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Окружающая местность, окрестные селения.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др.-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русск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.о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>т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«околоти» с помощью –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ок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Оных от «оный»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Указат. мест. Употребляется при указании на упомянутый, известный предмет.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общеслав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Потреба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before="100" w:beforeAutospacing="1" w:after="100" w:afterAutospacing="1" w:line="276" w:lineRule="auto"/>
              <w:ind w:firstLine="300"/>
              <w:rPr>
                <w:rFonts w:eastAsia="Calibri"/>
                <w:sz w:val="28"/>
                <w:szCs w:val="28"/>
              </w:rPr>
            </w:pPr>
            <w:proofErr w:type="gramStart"/>
            <w:r w:rsidRPr="00AD78A6">
              <w:rPr>
                <w:rFonts w:eastAsia="Calibri"/>
                <w:sz w:val="28"/>
                <w:szCs w:val="28"/>
              </w:rPr>
              <w:t>Надобность, потребность чего)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ст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-слав. образов. От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потребѣти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в значении «нуждаться»</w:t>
            </w:r>
          </w:p>
          <w:p w:rsidR="00AD78A6" w:rsidRPr="00AD78A6" w:rsidRDefault="00AD78A6" w:rsidP="00AD78A6">
            <w:pPr>
              <w:spacing w:before="100" w:beforeAutospacing="1" w:after="100" w:afterAutospacing="1" w:line="276" w:lineRule="auto"/>
              <w:ind w:firstLine="300"/>
              <w:rPr>
                <w:rFonts w:eastAsia="Calibri"/>
                <w:sz w:val="28"/>
                <w:szCs w:val="28"/>
              </w:rPr>
            </w:pP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gramStart"/>
            <w:r w:rsidRPr="00AD78A6">
              <w:rPr>
                <w:rFonts w:eastAsia="Calibri"/>
                <w:sz w:val="28"/>
                <w:szCs w:val="28"/>
              </w:rPr>
              <w:t>Почтеннейшие (от «почтение»)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Глубокое уважение.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общеслав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. образов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>т «чтить» Форма чтить получена от  «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чьсть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».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keepNext/>
              <w:spacing w:before="240" w:after="60" w:line="276" w:lineRule="auto"/>
              <w:outlineLvl w:val="0"/>
              <w:rPr>
                <w:rFonts w:ascii="Cambria" w:hAnsi="Cambria"/>
                <w:bCs/>
                <w:kern w:val="32"/>
                <w:sz w:val="28"/>
                <w:szCs w:val="28"/>
              </w:rPr>
            </w:pPr>
            <w:r w:rsidRPr="00AD78A6">
              <w:rPr>
                <w:rFonts w:ascii="Cambria" w:hAnsi="Cambria"/>
                <w:bCs/>
                <w:kern w:val="32"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keepNext/>
              <w:spacing w:before="240" w:after="60" w:line="276" w:lineRule="auto"/>
              <w:outlineLvl w:val="0"/>
              <w:rPr>
                <w:rFonts w:ascii="Cambria" w:hAnsi="Cambria"/>
                <w:bCs/>
                <w:kern w:val="32"/>
                <w:sz w:val="28"/>
                <w:szCs w:val="28"/>
              </w:rPr>
            </w:pPr>
            <w:r w:rsidRPr="00AD78A6">
              <w:rPr>
                <w:rFonts w:ascii="Cambria" w:hAnsi="Cambria"/>
                <w:bCs/>
                <w:kern w:val="32"/>
                <w:sz w:val="28"/>
                <w:szCs w:val="28"/>
              </w:rPr>
              <w:t xml:space="preserve">Присовокупить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Присоединить, приобщить.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ст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.-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слав. образов. От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въкупѣ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в значении «вместе», буквально «соединить»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Сего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устар.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местоим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., в значении «этот»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др.-русск.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сь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, си, се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Секунд-майор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Офицерский чин в русской армии </w:t>
            </w:r>
            <w:r w:rsidRPr="00AD78A6">
              <w:rPr>
                <w:rFonts w:eastAsia="Calibri"/>
                <w:sz w:val="28"/>
                <w:szCs w:val="28"/>
                <w:lang w:val="en-US"/>
              </w:rPr>
              <w:t>XVIII</w:t>
            </w:r>
            <w:r w:rsidRPr="00AD78A6">
              <w:rPr>
                <w:rFonts w:eastAsia="Calibri"/>
                <w:sz w:val="28"/>
                <w:szCs w:val="28"/>
              </w:rPr>
              <w:t xml:space="preserve"> в., следующий за чином капитана; лицо, имевшее этот чин.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лат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"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б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ольший, старший, высший" 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Сочинители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Создатель литературных или музыкальных произведений.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др.-русск. образов. От «чинить» в значении "делать, совершать, производить, устраивать"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Староста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Выборное или назначаемое должностное лицо, выполнявшее административно-полицейские обязанности в сельской общине.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общеслав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.,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образов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.о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>т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«старый».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gramStart"/>
            <w:r w:rsidRPr="00AD78A6">
              <w:rPr>
                <w:rFonts w:eastAsia="Calibri"/>
                <w:sz w:val="28"/>
                <w:szCs w:val="28"/>
              </w:rPr>
              <w:t xml:space="preserve">Уездного от </w:t>
            </w:r>
            <w:r w:rsidRPr="00AD78A6">
              <w:rPr>
                <w:rFonts w:eastAsia="Calibri"/>
                <w:sz w:val="28"/>
                <w:szCs w:val="28"/>
              </w:rPr>
              <w:lastRenderedPageBreak/>
              <w:t>«уезд»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lastRenderedPageBreak/>
              <w:t>Административно-</w:t>
            </w:r>
            <w:r w:rsidRPr="00AD78A6">
              <w:rPr>
                <w:rFonts w:eastAsia="Calibri"/>
                <w:sz w:val="28"/>
                <w:szCs w:val="28"/>
              </w:rPr>
              <w:lastRenderedPageBreak/>
              <w:t>территориальная единица, составная часть губернии в России до 1929 г.</w:t>
            </w:r>
          </w:p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lastRenderedPageBreak/>
              <w:t>Из вост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.-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слав.  от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ѣздъ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в </w:t>
            </w:r>
            <w:r w:rsidRPr="00AD78A6">
              <w:rPr>
                <w:rFonts w:eastAsia="Calibri"/>
                <w:sz w:val="28"/>
                <w:szCs w:val="28"/>
              </w:rPr>
              <w:lastRenderedPageBreak/>
              <w:t>значении «путь, дорога»</w:t>
            </w:r>
          </w:p>
        </w:tc>
      </w:tr>
      <w:tr w:rsidR="00AD78A6" w:rsidRPr="00AD78A6" w:rsidTr="00FC6BE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D78A6">
              <w:rPr>
                <w:rFonts w:eastAsia="Calibri"/>
                <w:b/>
                <w:sz w:val="28"/>
                <w:szCs w:val="28"/>
              </w:rPr>
              <w:lastRenderedPageBreak/>
              <w:t>Повесть «Выстрел»</w:t>
            </w:r>
          </w:p>
        </w:tc>
      </w:tr>
      <w:tr w:rsidR="00AD78A6" w:rsidRPr="00AD78A6" w:rsidTr="00FC6BE1">
        <w:trPr>
          <w:trHeight w:val="1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Бивуак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Стоянка войск под открытым небом для ночлега или отдыха.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франц. в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значении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"д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>обавочный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караул снаружи здания, в котором находится основная стража".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AD78A6">
              <w:rPr>
                <w:rFonts w:eastAsia="Calibri"/>
                <w:sz w:val="28"/>
                <w:szCs w:val="28"/>
              </w:rPr>
              <w:t>Ваканции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Свободная, незамещенная должность; вакансия.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лат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ч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>ерез франц. "быть свободным, пустовать".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Волоса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Волосы на голове.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общеслав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. в значении «волосы на голове»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Всепокорнейший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before="100" w:beforeAutospacing="1" w:after="100" w:afterAutospacing="1" w:line="276" w:lineRule="auto"/>
              <w:ind w:firstLine="300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Усерднейший. Всепокорнейшая просьба. Всепокорнейший слуга (офиц.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дореволюц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.).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before="100" w:beforeAutospacing="1" w:after="100" w:afterAutospacing="1"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ст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.-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>слав в значении «покорный»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Выйти в отставку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before="100" w:beforeAutospacing="1" w:after="100" w:afterAutospacing="1" w:line="276" w:lineRule="auto"/>
              <w:ind w:firstLine="300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В России с 18 века отставка в широком смысле - всякое увольнение 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от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государственной 39службы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before="100" w:beforeAutospacing="1" w:after="100" w:afterAutospacing="1"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ст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.-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слав. </w:t>
            </w:r>
            <w:r w:rsidRPr="00AD78A6">
              <w:rPr>
                <w:rFonts w:eastAsia="Calibri"/>
                <w:sz w:val="28"/>
                <w:szCs w:val="28"/>
              </w:rPr>
              <w:br/>
              <w:t>«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ставити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» в значении «стоять, занимать должность»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Господин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В </w:t>
            </w:r>
            <w:r w:rsidRPr="00AD78A6">
              <w:rPr>
                <w:rFonts w:eastAsia="Calibri"/>
                <w:sz w:val="28"/>
                <w:szCs w:val="28"/>
                <w:lang w:val="en-US"/>
              </w:rPr>
              <w:t>XIX</w:t>
            </w:r>
            <w:r w:rsidRPr="00AD78A6">
              <w:rPr>
                <w:rFonts w:eastAsia="Calibri"/>
                <w:sz w:val="28"/>
                <w:szCs w:val="28"/>
              </w:rPr>
              <w:t xml:space="preserve"> в. употребляется в значении: тот, кто обладает властью над чем-либо, распоряжается чем-либо.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общеслав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. Образовано с помощью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суф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. 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–и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>н от «господь» - хозяин, владелец»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Государь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почтительное обращение к своему господину, старшему в семье, должностному лицу.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др.-русск. государь из «</w:t>
            </w:r>
            <w:proofErr w:type="spellStart"/>
            <w:proofErr w:type="gramStart"/>
            <w:r w:rsidRPr="00AD78A6">
              <w:rPr>
                <w:rFonts w:eastAsia="Calibri"/>
                <w:sz w:val="28"/>
                <w:szCs w:val="28"/>
              </w:rPr>
              <w:t>господа́рь</w:t>
            </w:r>
            <w:proofErr w:type="spellEnd"/>
            <w:proofErr w:type="gramEnd"/>
            <w:r w:rsidRPr="00AD78A6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Графиня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Жена или дочь графа. Дворянский титул, введенный в России по европейскому образцу Петром Первым; лицо, носящее этот титул.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образ. от «граф» с помощью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суф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. 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–и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н-,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заимств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. из нем.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Graf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Графский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AD78A6">
              <w:rPr>
                <w:rFonts w:eastAsia="Calibri"/>
                <w:sz w:val="28"/>
                <w:szCs w:val="28"/>
              </w:rPr>
              <w:t>Прилаг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., 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к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граф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, </w:t>
            </w:r>
            <w:r w:rsidRPr="00AD78A6">
              <w:rPr>
                <w:rFonts w:eastAsia="Calibri"/>
                <w:sz w:val="28"/>
                <w:szCs w:val="28"/>
              </w:rPr>
              <w:lastRenderedPageBreak/>
              <w:t>принадлежащий графу.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gramStart"/>
            <w:r w:rsidRPr="00AD78A6">
              <w:rPr>
                <w:rFonts w:eastAsia="Calibri"/>
                <w:sz w:val="28"/>
                <w:szCs w:val="28"/>
              </w:rPr>
              <w:lastRenderedPageBreak/>
              <w:t>Из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нем.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Graf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. 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lastRenderedPageBreak/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Гусар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В русской армии и в армиях некоторых стран в </w:t>
            </w:r>
            <w:r w:rsidRPr="00AD78A6">
              <w:rPr>
                <w:rFonts w:eastAsia="Calibri"/>
                <w:sz w:val="28"/>
                <w:szCs w:val="28"/>
                <w:lang w:val="en-US"/>
              </w:rPr>
              <w:t>XVII</w:t>
            </w:r>
            <w:r w:rsidRPr="00AD78A6">
              <w:rPr>
                <w:rFonts w:eastAsia="Calibri"/>
                <w:sz w:val="28"/>
                <w:szCs w:val="28"/>
              </w:rPr>
              <w:t>-</w:t>
            </w:r>
            <w:r w:rsidRPr="00AD78A6">
              <w:rPr>
                <w:rFonts w:eastAsia="Calibri"/>
                <w:sz w:val="28"/>
                <w:szCs w:val="28"/>
                <w:lang w:val="en-US"/>
              </w:rPr>
              <w:t>XIX</w:t>
            </w:r>
            <w:r w:rsidRPr="00AD78A6">
              <w:rPr>
                <w:rFonts w:eastAsia="Calibri"/>
                <w:sz w:val="28"/>
                <w:szCs w:val="28"/>
              </w:rPr>
              <w:t xml:space="preserve"> вв. – солдат или офицер частей легкой кавалерии, носивший форму венгерского образца.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польск. яз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нач. </w:t>
            </w:r>
            <w:r w:rsidRPr="00AD78A6">
              <w:rPr>
                <w:rFonts w:eastAsia="Calibri"/>
                <w:sz w:val="28"/>
                <w:szCs w:val="28"/>
                <w:lang w:val="en-US"/>
              </w:rPr>
              <w:t>XVIII</w:t>
            </w:r>
            <w:r w:rsidRPr="00AD78A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в.в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значении «кавалерист»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Дворовые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AD78A6">
              <w:rPr>
                <w:rFonts w:eastAsia="Calibri"/>
                <w:sz w:val="28"/>
                <w:szCs w:val="28"/>
              </w:rPr>
              <w:t>Прилаг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. К сущ. «дворня», 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принадлежащий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дворне. Дворня – прислуга в барском доме, дворе; дворовые люди.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ст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.-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>слав., образов. от «двор» в значении «лица, окружающие монарха».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Дружества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То же, что дружба.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общеслав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., образов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>т  «друг» в значении «спутник, товарищ на войне»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Дуэль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В дворянском быту, среди офицеров: поединок в защиту чести, с применением оружия, по вызову одного из противников.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лат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.ч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>ерез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нем.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Duell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в значении "поединок"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Злоречие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Склонность  зло, язвительно отзываться о других.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общеслав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. в значении «злое слово».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Извольте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Желать, хотеть. Употреблялось для выражения подобострастия.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ст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.-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>слав., образов. от «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волити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» в значении «хотеть, желать»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Ключница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Человек, в ведении которого находились ключи от кладовых, где хранились господские продовольственные запасы.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др.-русск. 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ключь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(отмычка, ключ, запор, засов, багор)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.и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з франц. в значении «бегун, скороход». 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Кухарка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Прислуга на кухне, готовящая пищу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польск., в котором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kucharz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– "повар" (в женском роде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kucharka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) заимствовано из германских языков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Лакей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Слуга (при господах или в </w:t>
            </w:r>
            <w:r w:rsidRPr="00AD78A6">
              <w:rPr>
                <w:rFonts w:eastAsia="Calibri"/>
                <w:sz w:val="28"/>
                <w:szCs w:val="28"/>
              </w:rPr>
              <w:lastRenderedPageBreak/>
              <w:t>ресторане, гостинице).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lastRenderedPageBreak/>
              <w:t xml:space="preserve">Из франц. «бегун, </w:t>
            </w:r>
            <w:r w:rsidRPr="00AD78A6">
              <w:rPr>
                <w:rFonts w:eastAsia="Calibri"/>
                <w:sz w:val="28"/>
                <w:szCs w:val="28"/>
              </w:rPr>
              <w:lastRenderedPageBreak/>
              <w:t>скороход» в значении «слуга, следующий пешком за господином».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lastRenderedPageBreak/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На бале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before="100" w:beforeAutospacing="1" w:after="100" w:afterAutospacing="1" w:line="276" w:lineRule="auto"/>
              <w:ind w:firstLine="300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Вечер с танцами под музыку.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before="100" w:beforeAutospacing="1" w:after="100" w:afterAutospacing="1"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франц. в значении «съезд, вечернее собрание обоего пола для пляски».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AD78A6">
              <w:rPr>
                <w:rFonts w:eastAsia="Calibri"/>
                <w:sz w:val="28"/>
                <w:szCs w:val="28"/>
              </w:rPr>
              <w:t>Нумер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Номер.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 лат. в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значени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и"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>число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".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Ныне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Сегодня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общеслав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Отобедать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before="100" w:beforeAutospacing="1" w:after="100" w:afterAutospacing="1" w:line="276" w:lineRule="auto"/>
              <w:ind w:firstLine="300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Съесть обед, пообедать (устар.). Пригласить обедать.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before="100" w:beforeAutospacing="1" w:after="100" w:afterAutospacing="1"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др.-русск. в значении «обед».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Поединок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Дуэль.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польск. в значении "дуэль"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Помещик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Дворянин-землевладелец, владеющий поместьем, вотчинник в России конца XV — начала XX вв.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др.-русск.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помѣстие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"земельный надел, выданный за службу»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Поручик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Офицерский чин, следовавший за подпоручиком; лицо в этом чине.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польск. в значении «военный чин, лейтенант»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AD78A6">
              <w:rPr>
                <w:rFonts w:eastAsia="Calibri"/>
                <w:sz w:val="28"/>
                <w:szCs w:val="28"/>
              </w:rPr>
              <w:t>Рассвенет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Связано со свет, </w:t>
            </w:r>
            <w:proofErr w:type="spellStart"/>
            <w:proofErr w:type="gramStart"/>
            <w:r w:rsidRPr="00AD78A6">
              <w:rPr>
                <w:rFonts w:eastAsia="Calibri"/>
                <w:sz w:val="28"/>
                <w:szCs w:val="28"/>
              </w:rPr>
              <w:t>све́тлый</w:t>
            </w:r>
            <w:proofErr w:type="spellEnd"/>
            <w:proofErr w:type="gramEnd"/>
            <w:r w:rsidRPr="00AD78A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D78A6">
              <w:rPr>
                <w:sz w:val="28"/>
                <w:szCs w:val="28"/>
              </w:rPr>
              <w:t>Из ст</w:t>
            </w:r>
            <w:proofErr w:type="gramStart"/>
            <w:r w:rsidRPr="00AD78A6">
              <w:rPr>
                <w:sz w:val="28"/>
                <w:szCs w:val="28"/>
              </w:rPr>
              <w:t>.-</w:t>
            </w:r>
            <w:proofErr w:type="gramEnd"/>
            <w:r w:rsidRPr="00AD78A6">
              <w:rPr>
                <w:sz w:val="28"/>
                <w:szCs w:val="28"/>
              </w:rPr>
              <w:t xml:space="preserve">слав. в значении «восходить (о солнце)". 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Ротмистр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Офицерский чин в кавалерии и в жандармерии, соответствовавший чину капитана в пехоте; офицер в таком чине.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др.-русск.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ротмистръ</w:t>
            </w:r>
            <w:proofErr w:type="spellEnd"/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С сим (от «сей»)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before="100" w:beforeAutospacing="1" w:after="100" w:afterAutospacing="1" w:line="276" w:lineRule="auto"/>
              <w:ind w:firstLine="300"/>
              <w:rPr>
                <w:rFonts w:eastAsia="Calibri"/>
                <w:sz w:val="28"/>
                <w:szCs w:val="28"/>
              </w:rPr>
            </w:pPr>
            <w:proofErr w:type="spellStart"/>
            <w:r w:rsidRPr="00AD78A6">
              <w:rPr>
                <w:rFonts w:eastAsia="Calibri"/>
                <w:sz w:val="28"/>
                <w:szCs w:val="28"/>
              </w:rPr>
              <w:t>местоим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. устар. «это»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before="100" w:beforeAutospacing="1" w:after="100" w:afterAutospacing="1"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др.-русск.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сь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, си, се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Секундантам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Свидетель и посредник у каждого из участников дуэли.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лат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значении "способствовать, благоприятствовать"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AD78A6">
              <w:rPr>
                <w:rFonts w:eastAsia="Calibri"/>
                <w:sz w:val="28"/>
                <w:szCs w:val="28"/>
              </w:rPr>
              <w:t>Сертук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Мужская верхняя двубортная одежда в талию с полами до колена, прообраз современного </w:t>
            </w:r>
            <w:r w:rsidRPr="00AD78A6">
              <w:rPr>
                <w:rFonts w:eastAsia="Calibri"/>
                <w:sz w:val="28"/>
                <w:szCs w:val="28"/>
              </w:rPr>
              <w:lastRenderedPageBreak/>
              <w:t>легкого пальто.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lastRenderedPageBreak/>
              <w:t>Из франц. в значении «накидка, верхнее платье»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lastRenderedPageBreak/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Сиятельство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С мест. </w:t>
            </w:r>
            <w:proofErr w:type="spellStart"/>
            <w:r w:rsidRPr="00AD78A6">
              <w:rPr>
                <w:rFonts w:eastAsia="Calibri"/>
                <w:i/>
                <w:sz w:val="28"/>
                <w:szCs w:val="28"/>
              </w:rPr>
              <w:t>ее</w:t>
            </w:r>
            <w:proofErr w:type="gramStart"/>
            <w:r w:rsidRPr="00AD78A6">
              <w:rPr>
                <w:rFonts w:eastAsia="Calibri"/>
                <w:i/>
                <w:sz w:val="28"/>
                <w:szCs w:val="28"/>
              </w:rPr>
              <w:t>,е</w:t>
            </w:r>
            <w:proofErr w:type="gramEnd"/>
            <w:r w:rsidRPr="00AD78A6">
              <w:rPr>
                <w:rFonts w:eastAsia="Calibri"/>
                <w:i/>
                <w:sz w:val="28"/>
                <w:szCs w:val="28"/>
              </w:rPr>
              <w:t>го</w:t>
            </w:r>
            <w:proofErr w:type="spellEnd"/>
            <w:r w:rsidRPr="00AD78A6">
              <w:rPr>
                <w:rFonts w:eastAsia="Calibri"/>
                <w:i/>
                <w:sz w:val="28"/>
                <w:szCs w:val="28"/>
              </w:rPr>
              <w:t>, их, ваше</w:t>
            </w:r>
            <w:r w:rsidRPr="00AD78A6">
              <w:rPr>
                <w:rFonts w:eastAsia="Calibri"/>
                <w:sz w:val="28"/>
                <w:szCs w:val="28"/>
              </w:rPr>
              <w:t>. Титул, присвоенный князьям и графам, а также к их женам; форма обращения к ним.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лат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значении "ясный"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Слуга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Человек, находящийся на службе у кого-н., отдающий себя полностью в чье-н. распоряжение (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истор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общеслав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. слово, первоначальное значение которого было – "дружина, рядовые воины".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Сударь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Форма вежливого обращения к мужчине (обычно из привилегированных слоев общества).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др.-русск. государь из «</w:t>
            </w:r>
            <w:proofErr w:type="spellStart"/>
            <w:proofErr w:type="gramStart"/>
            <w:r w:rsidRPr="00AD78A6">
              <w:rPr>
                <w:rFonts w:eastAsia="Calibri"/>
                <w:sz w:val="28"/>
                <w:szCs w:val="28"/>
              </w:rPr>
              <w:t>господа́рь</w:t>
            </w:r>
            <w:proofErr w:type="spellEnd"/>
            <w:proofErr w:type="gramEnd"/>
            <w:r w:rsidRPr="00AD78A6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Трактир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Гостиница с рестораном.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лат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значении «трактир»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Требовать удовлетворения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Вызывать на дуэль кого-либо.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лат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«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у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>довлетворять» в значении «довольно» и «сделать»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Уезд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Административно-территориальная единица, составная часть губернии в России до 1929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вост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.-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слав.  от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ѣздъ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в значении «путь, дорога»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Управитель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Лицо, ведавшее делами, финансами помещичьего, купеческого хозяйства; управляющий.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франц. в значении «владелец, хозяин»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AD78A6">
              <w:rPr>
                <w:rFonts w:eastAsia="Calibri"/>
                <w:sz w:val="28"/>
                <w:szCs w:val="28"/>
              </w:rPr>
              <w:t>Усумнился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Усомнился, засомневался.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D78A6">
              <w:rPr>
                <w:sz w:val="28"/>
                <w:szCs w:val="28"/>
              </w:rPr>
              <w:t>Из ст</w:t>
            </w:r>
            <w:proofErr w:type="gramStart"/>
            <w:r w:rsidRPr="00AD78A6">
              <w:rPr>
                <w:sz w:val="28"/>
                <w:szCs w:val="28"/>
              </w:rPr>
              <w:t>.-</w:t>
            </w:r>
            <w:proofErr w:type="gramEnd"/>
            <w:r w:rsidRPr="00AD78A6">
              <w:rPr>
                <w:sz w:val="28"/>
                <w:szCs w:val="28"/>
              </w:rPr>
              <w:t>слав. «сомнение» в значении "сомневаться"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Червонцы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Золотая монета в России до 1917 г. достоинством первоначально в 3 рубля, позднее в 5 и 10 рублей.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польск. в значении «золотой, пурпурный».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Шандал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Подсвечник.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др.-русск. в значении «подсвечник»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Ямщик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Возница, кучер на </w:t>
            </w:r>
            <w:r w:rsidRPr="00AD78A6">
              <w:rPr>
                <w:rFonts w:eastAsia="Calibri"/>
                <w:sz w:val="28"/>
                <w:szCs w:val="28"/>
              </w:rPr>
              <w:lastRenderedPageBreak/>
              <w:t>почтовых, ямских лошадях.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lastRenderedPageBreak/>
              <w:t xml:space="preserve">Из тюрк. в значении </w:t>
            </w:r>
            <w:r w:rsidRPr="00AD78A6">
              <w:rPr>
                <w:rFonts w:eastAsia="Calibri"/>
                <w:sz w:val="28"/>
                <w:szCs w:val="28"/>
              </w:rPr>
              <w:lastRenderedPageBreak/>
              <w:t>«возница»</w:t>
            </w:r>
          </w:p>
        </w:tc>
      </w:tr>
      <w:tr w:rsidR="00AD78A6" w:rsidRPr="00AD78A6" w:rsidTr="00FC6BE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D78A6">
              <w:rPr>
                <w:rFonts w:eastAsia="Calibri"/>
                <w:b/>
                <w:sz w:val="28"/>
                <w:szCs w:val="28"/>
              </w:rPr>
              <w:lastRenderedPageBreak/>
              <w:t>Повесть «Метель»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Авось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Частица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AD78A6">
              <w:rPr>
                <w:rFonts w:eastAsia="Calibri"/>
                <w:sz w:val="28"/>
                <w:szCs w:val="28"/>
              </w:rPr>
              <w:t>Собст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. 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-р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>усск. сращение союза а и частицы вот.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Барышня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Девушка из барской семьи; незамужняя дочь барина, барыни.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Образов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>т др.-русск. «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бояринъ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Блаженнейшею от «блаженный»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gramStart"/>
            <w:r w:rsidRPr="00AD78A6">
              <w:rPr>
                <w:rFonts w:eastAsia="Calibri"/>
                <w:sz w:val="28"/>
                <w:szCs w:val="28"/>
              </w:rPr>
              <w:t>Счастливый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>, испытывающий полное удовлетворение.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ст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.-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слав. от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блажити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"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нарицать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блаженным" (собственно "делать благим, хорошим")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Венчаться от «венец»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Совершать обряд венчания, при котором над головами жениха и невесты держат короны.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общеслав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., образовано 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от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вѣнъ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значении «венок»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Верста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Русская мера длины, равная 1,06 км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 xml:space="preserve">., 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>применявшаяся для определения расстояния до введения метрической системы.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др.-русск.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вьрста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«возраст; пара»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Вещий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gramStart"/>
            <w:r w:rsidRPr="00AD78A6">
              <w:rPr>
                <w:rFonts w:eastAsia="Calibri"/>
                <w:sz w:val="28"/>
                <w:szCs w:val="28"/>
              </w:rPr>
              <w:t>Предвещающий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что-либо в будущем, пророческий.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др.-русск.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вѣштии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"мудрый"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Взойди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Войти куда-либо.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др.-русск. иду́,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́,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Горесть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Горе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общеслав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. от «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горети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» в значении «то, что жжет, мучает»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Горничная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Служанка, исполняющая различные работы в барских комнатах (уборка, ухо за платьем,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омощь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при раздевании, одевании и т.п.)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др.-русск.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горьнь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"верхний" в значении «убирающую верхнюю комнату»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Господа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Тот, кто обладает властью, распоряжается чем-либо.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др.-русск. «господа»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Гостиная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Комната в барском доме для приема гостей.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AD78A6">
              <w:rPr>
                <w:rFonts w:eastAsia="Calibri"/>
                <w:sz w:val="28"/>
                <w:szCs w:val="28"/>
              </w:rPr>
              <w:t>Общеслав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. По происхождению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прилаг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ж.р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.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образованное с помощью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суф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. –ин- от «гость».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lastRenderedPageBreak/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Губерния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Основная административно-территориальная  единица в России до 1929-1930 гг.; губерния делилась на уезды.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 Из польск.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gubernia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Гусарских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AD78A6">
              <w:rPr>
                <w:rFonts w:eastAsia="Calibri"/>
                <w:sz w:val="28"/>
                <w:szCs w:val="28"/>
              </w:rPr>
              <w:t>Прилаг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. к «гусар». В русской армии и в армиях некоторых стран в </w:t>
            </w:r>
            <w:r w:rsidRPr="00AD78A6">
              <w:rPr>
                <w:rFonts w:eastAsia="Calibri"/>
                <w:sz w:val="28"/>
                <w:szCs w:val="28"/>
                <w:lang w:val="en-US"/>
              </w:rPr>
              <w:t>XVII</w:t>
            </w:r>
            <w:r w:rsidRPr="00AD78A6">
              <w:rPr>
                <w:rFonts w:eastAsia="Calibri"/>
                <w:sz w:val="28"/>
                <w:szCs w:val="28"/>
              </w:rPr>
              <w:t>-</w:t>
            </w:r>
            <w:r w:rsidRPr="00AD78A6">
              <w:rPr>
                <w:rFonts w:eastAsia="Calibri"/>
                <w:sz w:val="28"/>
                <w:szCs w:val="28"/>
                <w:lang w:val="en-US"/>
              </w:rPr>
              <w:t>XIX</w:t>
            </w:r>
            <w:r w:rsidRPr="00AD78A6">
              <w:rPr>
                <w:rFonts w:eastAsia="Calibri"/>
                <w:sz w:val="28"/>
                <w:szCs w:val="28"/>
              </w:rPr>
              <w:t xml:space="preserve"> вв. – солдат или офицер частей легкой кавалерии, носивший форму венгерского образца.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польск. яз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нач. </w:t>
            </w:r>
            <w:r w:rsidRPr="00AD78A6">
              <w:rPr>
                <w:rFonts w:eastAsia="Calibri"/>
                <w:sz w:val="28"/>
                <w:szCs w:val="28"/>
                <w:lang w:val="en-US"/>
              </w:rPr>
              <w:t>XVIII</w:t>
            </w:r>
            <w:r w:rsidRPr="00AD78A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в.в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значении «кавалерист»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Де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Частица.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общеслав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. Восходит к форме 3 л.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ед.ч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. наст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78A6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>р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. ь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дѣти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( от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дѣяти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) – «говорить»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Дерев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Деревья.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общеслав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. от «драть», в значении «то, что обдирается»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Достопамятную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Замечательный, памятный.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общеслав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. Образов. От «мнить»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AD78A6">
              <w:rPr>
                <w:rFonts w:eastAsia="Calibri"/>
                <w:sz w:val="28"/>
                <w:szCs w:val="28"/>
              </w:rPr>
              <w:t>Жизнию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стар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.-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>слав. в значении «жизнь»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Заседатель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Выборный депутат, представитель от населения или от сословия в каком-н. учреждении, ведомстве.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ст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.-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>слав. «знати» в значении «знать, узнать».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Знакомец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Знакомый человек.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ст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.-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>слав. «знати» в значении «знать, узнать».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Капитан-исправник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Начальник полиции в уезде, до 1862 года избиравшийся дворянами из своей среды.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лат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значении «капитан»</w:t>
            </w:r>
          </w:p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Собств.-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русск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.о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>бразов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. от «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исправа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»  в значении «полиция»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Капот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Женская или мужская верхняя одежда свободного покроя без перехвата в талии, с рукавами и сквозной застежкой спереди.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франц. в значении "плащ-дождевик"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lastRenderedPageBreak/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Колпак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Головной убор остроконечной формы, который в старину носили дома и часто надевали на ночь; спальная шапочка.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тур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AD78A6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значении «шапка»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Корнет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В кавалерии русской армии – первый офицерский чин, равный подпоручику пехоты, военный в этом чине.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Из франц. в значении "знаменосец"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Кучер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Лицо, которое правит запряженными в экипаж лошадьми.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gramStart"/>
            <w:r w:rsidRPr="00AD78A6">
              <w:rPr>
                <w:rFonts w:eastAsia="Calibri"/>
                <w:sz w:val="28"/>
                <w:szCs w:val="28"/>
              </w:rPr>
              <w:t>Из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нем. в значении "карета, повозка"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Лекарь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То же, что врач.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gramStart"/>
            <w:r w:rsidRPr="00AD78A6">
              <w:rPr>
                <w:rFonts w:eastAsia="Calibri"/>
                <w:sz w:val="28"/>
                <w:szCs w:val="28"/>
              </w:rPr>
              <w:t>Из</w:t>
            </w:r>
            <w:proofErr w:type="gramEnd"/>
            <w:r w:rsidRPr="00AD78A6">
              <w:rPr>
                <w:rFonts w:eastAsia="Calibri"/>
                <w:sz w:val="28"/>
                <w:szCs w:val="28"/>
              </w:rPr>
              <w:t xml:space="preserve"> общеславянское слово, образованное от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лъкъ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– "лекарство, леченье".</w:t>
            </w:r>
          </w:p>
        </w:tc>
      </w:tr>
      <w:tr w:rsidR="00AD78A6" w:rsidRPr="00AD78A6" w:rsidTr="00FC6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AD78A6">
              <w:rPr>
                <w:rFonts w:eastAsia="Calibri"/>
                <w:sz w:val="28"/>
                <w:szCs w:val="28"/>
              </w:rPr>
              <w:t>Любовию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6" w:rsidRPr="00AD78A6" w:rsidRDefault="00AD78A6" w:rsidP="00AD78A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D78A6">
              <w:rPr>
                <w:rFonts w:eastAsia="Calibri"/>
                <w:sz w:val="28"/>
                <w:szCs w:val="28"/>
              </w:rPr>
              <w:t xml:space="preserve">Из </w:t>
            </w:r>
            <w:proofErr w:type="spellStart"/>
            <w:r w:rsidRPr="00AD78A6">
              <w:rPr>
                <w:rFonts w:eastAsia="Calibri"/>
                <w:sz w:val="28"/>
                <w:szCs w:val="28"/>
              </w:rPr>
              <w:t>общеслав</w:t>
            </w:r>
            <w:proofErr w:type="spellEnd"/>
            <w:r w:rsidRPr="00AD78A6">
              <w:rPr>
                <w:rFonts w:eastAsia="Calibri"/>
                <w:sz w:val="28"/>
                <w:szCs w:val="28"/>
              </w:rPr>
              <w:t>. от слова «любить».</w:t>
            </w:r>
          </w:p>
        </w:tc>
      </w:tr>
    </w:tbl>
    <w:p w:rsidR="001560AF" w:rsidRDefault="001560AF" w:rsidP="00C5251F">
      <w:pPr>
        <w:spacing w:line="360" w:lineRule="auto"/>
        <w:jc w:val="right"/>
        <w:rPr>
          <w:sz w:val="28"/>
        </w:rPr>
      </w:pPr>
    </w:p>
    <w:p w:rsidR="00C5251F" w:rsidRDefault="00C5251F" w:rsidP="00C5251F">
      <w:pPr>
        <w:spacing w:line="360" w:lineRule="auto"/>
        <w:jc w:val="center"/>
        <w:rPr>
          <w:sz w:val="28"/>
        </w:rPr>
      </w:pPr>
    </w:p>
    <w:p w:rsidR="00C5251F" w:rsidRDefault="004A5EC8" w:rsidP="00C5251F">
      <w:pPr>
        <w:spacing w:line="360" w:lineRule="auto"/>
        <w:jc w:val="right"/>
        <w:rPr>
          <w:sz w:val="28"/>
        </w:rPr>
      </w:pPr>
      <w:r>
        <w:rPr>
          <w:sz w:val="28"/>
        </w:rPr>
        <w:t>Приложение №2</w:t>
      </w:r>
    </w:p>
    <w:p w:rsidR="00C5251F" w:rsidRPr="00CA564C" w:rsidRDefault="00C5251F" w:rsidP="00C5251F">
      <w:pPr>
        <w:pStyle w:val="a30"/>
        <w:ind w:firstLine="426"/>
        <w:jc w:val="center"/>
        <w:rPr>
          <w:sz w:val="28"/>
          <w:szCs w:val="28"/>
        </w:rPr>
      </w:pPr>
      <w:r w:rsidRPr="00CA564C">
        <w:rPr>
          <w:sz w:val="28"/>
          <w:szCs w:val="28"/>
        </w:rPr>
        <w:t>Историзмы в «Повестях пок</w:t>
      </w:r>
      <w:r>
        <w:rPr>
          <w:sz w:val="28"/>
          <w:szCs w:val="28"/>
        </w:rPr>
        <w:t xml:space="preserve">ойного Ивана Петровича Белкина» </w:t>
      </w:r>
      <w:proofErr w:type="spellStart"/>
      <w:r w:rsidRPr="00CA564C">
        <w:rPr>
          <w:sz w:val="28"/>
          <w:szCs w:val="28"/>
        </w:rPr>
        <w:t>А.С.Пушкина</w:t>
      </w:r>
      <w:proofErr w:type="spellEnd"/>
    </w:p>
    <w:p w:rsidR="00C5251F" w:rsidRPr="00CA564C" w:rsidRDefault="00C5251F" w:rsidP="00C5251F">
      <w:pPr>
        <w:pStyle w:val="a30"/>
        <w:ind w:firstLine="426"/>
        <w:jc w:val="center"/>
        <w:rPr>
          <w:sz w:val="28"/>
          <w:szCs w:val="28"/>
        </w:rPr>
      </w:pPr>
      <w:r w:rsidRPr="00CA564C">
        <w:rPr>
          <w:noProof/>
          <w:sz w:val="28"/>
          <w:szCs w:val="28"/>
        </w:rPr>
        <w:lastRenderedPageBreak/>
        <w:drawing>
          <wp:inline distT="0" distB="0" distL="0" distR="0" wp14:anchorId="1C8EDE3D" wp14:editId="2FF0849B">
            <wp:extent cx="5524500" cy="577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77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51F" w:rsidRPr="00EC4A6E" w:rsidRDefault="004A5EC8" w:rsidP="004A5EC8">
      <w:pPr>
        <w:spacing w:line="360" w:lineRule="auto"/>
        <w:ind w:firstLine="426"/>
        <w:jc w:val="both"/>
        <w:rPr>
          <w:sz w:val="28"/>
        </w:rPr>
      </w:pPr>
      <w:r w:rsidRPr="004A5EC8">
        <w:rPr>
          <w:sz w:val="28"/>
        </w:rPr>
        <w:t xml:space="preserve">  Употребление устаревших обозначений в прозаических произведениях А.С.</w:t>
      </w:r>
      <w:r>
        <w:rPr>
          <w:sz w:val="28"/>
        </w:rPr>
        <w:t xml:space="preserve"> </w:t>
      </w:r>
      <w:r w:rsidRPr="004A5EC8">
        <w:rPr>
          <w:sz w:val="28"/>
        </w:rPr>
        <w:t>Пушкина несет в себе различные стилистические функции: воспроизведение колорита эпохи, создание комического эффекта, выявление личностных особенностей и, в конечном счете, делает повествование более насыщенным и многоплановым.</w:t>
      </w:r>
      <w:r>
        <w:rPr>
          <w:sz w:val="28"/>
        </w:rPr>
        <w:t xml:space="preserve"> </w:t>
      </w:r>
    </w:p>
    <w:sectPr w:rsidR="00C5251F" w:rsidRPr="00EC4A6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AF" w:rsidRDefault="00F910AF" w:rsidP="00EC4A6E">
      <w:r>
        <w:separator/>
      </w:r>
    </w:p>
  </w:endnote>
  <w:endnote w:type="continuationSeparator" w:id="0">
    <w:p w:rsidR="00F910AF" w:rsidRDefault="00F910AF" w:rsidP="00EC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505450"/>
      <w:docPartObj>
        <w:docPartGallery w:val="Page Numbers (Bottom of Page)"/>
        <w:docPartUnique/>
      </w:docPartObj>
    </w:sdtPr>
    <w:sdtEndPr/>
    <w:sdtContent>
      <w:p w:rsidR="00EC4A6E" w:rsidRDefault="00EC4A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92F">
          <w:rPr>
            <w:noProof/>
          </w:rPr>
          <w:t>1</w:t>
        </w:r>
        <w:r>
          <w:fldChar w:fldCharType="end"/>
        </w:r>
      </w:p>
    </w:sdtContent>
  </w:sdt>
  <w:p w:rsidR="00EC4A6E" w:rsidRDefault="00EC4A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AF" w:rsidRDefault="00F910AF" w:rsidP="00EC4A6E">
      <w:r>
        <w:separator/>
      </w:r>
    </w:p>
  </w:footnote>
  <w:footnote w:type="continuationSeparator" w:id="0">
    <w:p w:rsidR="00F910AF" w:rsidRDefault="00F910AF" w:rsidP="00EC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88202F6"/>
    <w:multiLevelType w:val="hybridMultilevel"/>
    <w:tmpl w:val="8092F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50444"/>
    <w:multiLevelType w:val="hybridMultilevel"/>
    <w:tmpl w:val="291A4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C4857"/>
    <w:multiLevelType w:val="hybridMultilevel"/>
    <w:tmpl w:val="C9961C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9C63C2"/>
    <w:multiLevelType w:val="hybridMultilevel"/>
    <w:tmpl w:val="97F06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A400A0"/>
    <w:multiLevelType w:val="hybridMultilevel"/>
    <w:tmpl w:val="7CCE4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36579"/>
    <w:multiLevelType w:val="hybridMultilevel"/>
    <w:tmpl w:val="1074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560B11"/>
    <w:multiLevelType w:val="hybridMultilevel"/>
    <w:tmpl w:val="6B7E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A40E51"/>
    <w:multiLevelType w:val="hybridMultilevel"/>
    <w:tmpl w:val="DD628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E03D3D"/>
    <w:multiLevelType w:val="hybridMultilevel"/>
    <w:tmpl w:val="68B2052A"/>
    <w:lvl w:ilvl="0" w:tplc="693CB75C">
      <w:start w:val="1"/>
      <w:numFmt w:val="decimal"/>
      <w:lvlText w:val="%1."/>
      <w:lvlJc w:val="left"/>
      <w:pPr>
        <w:tabs>
          <w:tab w:val="num" w:pos="1266"/>
        </w:tabs>
        <w:ind w:left="1266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07F06AA"/>
    <w:multiLevelType w:val="hybridMultilevel"/>
    <w:tmpl w:val="8DDCDA08"/>
    <w:lvl w:ilvl="0" w:tplc="48322F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4C20359"/>
    <w:multiLevelType w:val="hybridMultilevel"/>
    <w:tmpl w:val="58E47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85055"/>
    <w:multiLevelType w:val="hybridMultilevel"/>
    <w:tmpl w:val="133AEF48"/>
    <w:lvl w:ilvl="0" w:tplc="4536744A">
      <w:start w:val="1"/>
      <w:numFmt w:val="decimal"/>
      <w:lvlText w:val="%1.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B4455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F684C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ACE67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BBAF6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94269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22A17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458F0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08881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1417D5C"/>
    <w:multiLevelType w:val="multilevel"/>
    <w:tmpl w:val="3212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9D7BB6"/>
    <w:multiLevelType w:val="hybridMultilevel"/>
    <w:tmpl w:val="C0146086"/>
    <w:lvl w:ilvl="0" w:tplc="59AC8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C404A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61A8447E"/>
    <w:multiLevelType w:val="multilevel"/>
    <w:tmpl w:val="EDC41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5C8646E"/>
    <w:multiLevelType w:val="multilevel"/>
    <w:tmpl w:val="492EF36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9">
    <w:nsid w:val="68E32513"/>
    <w:multiLevelType w:val="hybridMultilevel"/>
    <w:tmpl w:val="F35831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EA86CB2"/>
    <w:multiLevelType w:val="hybridMultilevel"/>
    <w:tmpl w:val="8C507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13844"/>
    <w:multiLevelType w:val="hybridMultilevel"/>
    <w:tmpl w:val="68DAE64C"/>
    <w:lvl w:ilvl="0" w:tplc="FDBEF4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3974239"/>
    <w:multiLevelType w:val="hybridMultilevel"/>
    <w:tmpl w:val="7FF4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36047"/>
    <w:multiLevelType w:val="hybridMultilevel"/>
    <w:tmpl w:val="BEBA59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12"/>
  </w:num>
  <w:num w:numId="5">
    <w:abstractNumId w:val="22"/>
  </w:num>
  <w:num w:numId="6">
    <w:abstractNumId w:val="13"/>
  </w:num>
  <w:num w:numId="7">
    <w:abstractNumId w:val="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1"/>
  </w:num>
  <w:num w:numId="12">
    <w:abstractNumId w:val="21"/>
  </w:num>
  <w:num w:numId="13">
    <w:abstractNumId w:val="2"/>
  </w:num>
  <w:num w:numId="14">
    <w:abstractNumId w:val="18"/>
  </w:num>
  <w:num w:numId="15">
    <w:abstractNumId w:val="6"/>
  </w:num>
  <w:num w:numId="16">
    <w:abstractNumId w:val="15"/>
  </w:num>
  <w:num w:numId="17">
    <w:abstractNumId w:val="3"/>
  </w:num>
  <w:num w:numId="18">
    <w:abstractNumId w:val="16"/>
  </w:num>
  <w:num w:numId="19">
    <w:abstractNumId w:val="5"/>
  </w:num>
  <w:num w:numId="20">
    <w:abstractNumId w:val="14"/>
  </w:num>
  <w:num w:numId="21">
    <w:abstractNumId w:val="10"/>
  </w:num>
  <w:num w:numId="22">
    <w:abstractNumId w:val="2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6E"/>
    <w:rsid w:val="001560AF"/>
    <w:rsid w:val="00176860"/>
    <w:rsid w:val="00187A94"/>
    <w:rsid w:val="0026792F"/>
    <w:rsid w:val="00396F24"/>
    <w:rsid w:val="003A2E03"/>
    <w:rsid w:val="004A5EC8"/>
    <w:rsid w:val="006A3C2C"/>
    <w:rsid w:val="006A75DF"/>
    <w:rsid w:val="00AD2F6C"/>
    <w:rsid w:val="00AD78A6"/>
    <w:rsid w:val="00C5251F"/>
    <w:rsid w:val="00E27379"/>
    <w:rsid w:val="00EC4A6E"/>
    <w:rsid w:val="00F075BB"/>
    <w:rsid w:val="00F9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8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78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AD78A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4A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4A6E"/>
  </w:style>
  <w:style w:type="paragraph" w:styleId="a5">
    <w:name w:val="footer"/>
    <w:basedOn w:val="a"/>
    <w:link w:val="a6"/>
    <w:unhideWhenUsed/>
    <w:rsid w:val="00EC4A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C4A6E"/>
  </w:style>
  <w:style w:type="paragraph" w:styleId="a7">
    <w:name w:val="List Paragraph"/>
    <w:basedOn w:val="a"/>
    <w:uiPriority w:val="34"/>
    <w:qFormat/>
    <w:rsid w:val="001560AF"/>
    <w:pPr>
      <w:ind w:left="720"/>
      <w:contextualSpacing/>
    </w:pPr>
  </w:style>
  <w:style w:type="paragraph" w:styleId="a8">
    <w:name w:val="Normal (Web)"/>
    <w:basedOn w:val="a"/>
    <w:rsid w:val="00AD78A6"/>
    <w:pPr>
      <w:spacing w:before="100" w:beforeAutospacing="1" w:after="100" w:afterAutospacing="1"/>
      <w:ind w:firstLine="300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AD78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D78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D7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D78A6"/>
  </w:style>
  <w:style w:type="character" w:customStyle="1" w:styleId="c3">
    <w:name w:val="c3"/>
    <w:basedOn w:val="a0"/>
    <w:rsid w:val="00AD78A6"/>
    <w:rPr>
      <w:rFonts w:cs="Times New Roman"/>
    </w:rPr>
  </w:style>
  <w:style w:type="character" w:customStyle="1" w:styleId="a9">
    <w:name w:val="Текст сноски Знак"/>
    <w:basedOn w:val="a0"/>
    <w:link w:val="aa"/>
    <w:semiHidden/>
    <w:locked/>
    <w:rsid w:val="00AD78A6"/>
    <w:rPr>
      <w:lang w:val="x-none" w:eastAsia="ru-RU"/>
    </w:rPr>
  </w:style>
  <w:style w:type="paragraph" w:styleId="aa">
    <w:name w:val="footnote text"/>
    <w:basedOn w:val="a"/>
    <w:link w:val="a9"/>
    <w:semiHidden/>
    <w:rsid w:val="00AD78A6"/>
    <w:rPr>
      <w:rFonts w:asciiTheme="minorHAnsi" w:eastAsiaTheme="minorHAnsi" w:hAnsiTheme="minorHAnsi" w:cstheme="minorBidi"/>
      <w:sz w:val="22"/>
      <w:szCs w:val="22"/>
      <w:lang w:val="x-none"/>
    </w:rPr>
  </w:style>
  <w:style w:type="character" w:customStyle="1" w:styleId="12">
    <w:name w:val="Текст сноски Знак1"/>
    <w:basedOn w:val="a0"/>
    <w:semiHidden/>
    <w:rsid w:val="00AD78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AD78A6"/>
    <w:rPr>
      <w:rFonts w:cs="Times New Roman"/>
      <w:vertAlign w:val="superscript"/>
    </w:rPr>
  </w:style>
  <w:style w:type="character" w:styleId="ac">
    <w:name w:val="Hyperlink"/>
    <w:basedOn w:val="a0"/>
    <w:semiHidden/>
    <w:rsid w:val="00AD78A6"/>
    <w:rPr>
      <w:rFonts w:ascii="Times New Roman" w:hAnsi="Times New Roman" w:cs="Times New Roman"/>
      <w:color w:val="0000FF"/>
      <w:u w:val="single"/>
    </w:rPr>
  </w:style>
  <w:style w:type="character" w:styleId="ad">
    <w:name w:val="page number"/>
    <w:basedOn w:val="a0"/>
    <w:rsid w:val="00AD78A6"/>
    <w:rPr>
      <w:rFonts w:cs="Times New Roman"/>
    </w:rPr>
  </w:style>
  <w:style w:type="character" w:styleId="ae">
    <w:name w:val="Strong"/>
    <w:basedOn w:val="a0"/>
    <w:qFormat/>
    <w:rsid w:val="00AD78A6"/>
    <w:rPr>
      <w:rFonts w:cs="Times New Roman"/>
      <w:b/>
      <w:bCs/>
    </w:rPr>
  </w:style>
  <w:style w:type="character" w:styleId="af">
    <w:name w:val="Emphasis"/>
    <w:basedOn w:val="a0"/>
    <w:qFormat/>
    <w:rsid w:val="00AD78A6"/>
    <w:rPr>
      <w:rFonts w:cs="Times New Roman"/>
      <w:i/>
      <w:iCs/>
    </w:rPr>
  </w:style>
  <w:style w:type="paragraph" w:customStyle="1" w:styleId="13">
    <w:name w:val="Стиль1"/>
    <w:basedOn w:val="a"/>
    <w:rsid w:val="00AD78A6"/>
    <w:pPr>
      <w:spacing w:line="360" w:lineRule="auto"/>
      <w:ind w:firstLine="709"/>
      <w:jc w:val="both"/>
    </w:pPr>
    <w:rPr>
      <w:rFonts w:eastAsia="Calibri"/>
      <w:color w:val="000000"/>
      <w:kern w:val="28"/>
      <w:sz w:val="28"/>
      <w:szCs w:val="20"/>
    </w:rPr>
  </w:style>
  <w:style w:type="paragraph" w:customStyle="1" w:styleId="14">
    <w:name w:val="Абзац списка1"/>
    <w:basedOn w:val="a"/>
    <w:rsid w:val="00AD78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-serp-itemtextpassage">
    <w:name w:val="b-serp-item__text_passage"/>
    <w:basedOn w:val="a0"/>
    <w:rsid w:val="00AD78A6"/>
    <w:rPr>
      <w:rFonts w:cs="Times New Roman"/>
    </w:rPr>
  </w:style>
  <w:style w:type="paragraph" w:customStyle="1" w:styleId="15">
    <w:name w:val="Абзац списка1"/>
    <w:basedOn w:val="a"/>
    <w:rsid w:val="00AD78A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l">
    <w:name w:val="hl"/>
    <w:basedOn w:val="a0"/>
    <w:rsid w:val="00AD78A6"/>
  </w:style>
  <w:style w:type="table" w:styleId="af0">
    <w:name w:val="Table Grid"/>
    <w:basedOn w:val="a1"/>
    <w:rsid w:val="00AD7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rsid w:val="00AD78A6"/>
    <w:rPr>
      <w:rFonts w:eastAsia="Calibri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AD78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rsid w:val="00AD78A6"/>
    <w:rPr>
      <w:vertAlign w:val="superscript"/>
    </w:rPr>
  </w:style>
  <w:style w:type="paragraph" w:customStyle="1" w:styleId="a30">
    <w:name w:val="a3"/>
    <w:basedOn w:val="a"/>
    <w:rsid w:val="00AD78A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AD78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AD78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D78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AD78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efinition">
    <w:name w:val="definition"/>
    <w:basedOn w:val="a0"/>
    <w:rsid w:val="00AD78A6"/>
  </w:style>
  <w:style w:type="character" w:customStyle="1" w:styleId="term">
    <w:name w:val="term"/>
    <w:basedOn w:val="a0"/>
    <w:rsid w:val="00AD78A6"/>
  </w:style>
  <w:style w:type="character" w:customStyle="1" w:styleId="grame">
    <w:name w:val="grame"/>
    <w:basedOn w:val="a0"/>
    <w:rsid w:val="00AD78A6"/>
  </w:style>
  <w:style w:type="character" w:customStyle="1" w:styleId="spelle">
    <w:name w:val="spelle"/>
    <w:basedOn w:val="a0"/>
    <w:rsid w:val="00AD78A6"/>
  </w:style>
  <w:style w:type="character" w:customStyle="1" w:styleId="w">
    <w:name w:val="w"/>
    <w:basedOn w:val="a0"/>
    <w:rsid w:val="00AD78A6"/>
  </w:style>
  <w:style w:type="character" w:customStyle="1" w:styleId="c4">
    <w:name w:val="c4"/>
    <w:basedOn w:val="a0"/>
    <w:rsid w:val="00AD78A6"/>
  </w:style>
  <w:style w:type="character" w:styleId="af4">
    <w:name w:val="FollowedHyperlink"/>
    <w:basedOn w:val="a0"/>
    <w:rsid w:val="00AD78A6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A5EC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A5E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8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78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AD78A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4A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4A6E"/>
  </w:style>
  <w:style w:type="paragraph" w:styleId="a5">
    <w:name w:val="footer"/>
    <w:basedOn w:val="a"/>
    <w:link w:val="a6"/>
    <w:unhideWhenUsed/>
    <w:rsid w:val="00EC4A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C4A6E"/>
  </w:style>
  <w:style w:type="paragraph" w:styleId="a7">
    <w:name w:val="List Paragraph"/>
    <w:basedOn w:val="a"/>
    <w:uiPriority w:val="34"/>
    <w:qFormat/>
    <w:rsid w:val="001560AF"/>
    <w:pPr>
      <w:ind w:left="720"/>
      <w:contextualSpacing/>
    </w:pPr>
  </w:style>
  <w:style w:type="paragraph" w:styleId="a8">
    <w:name w:val="Normal (Web)"/>
    <w:basedOn w:val="a"/>
    <w:rsid w:val="00AD78A6"/>
    <w:pPr>
      <w:spacing w:before="100" w:beforeAutospacing="1" w:after="100" w:afterAutospacing="1"/>
      <w:ind w:firstLine="300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AD78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D78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D7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D78A6"/>
  </w:style>
  <w:style w:type="character" w:customStyle="1" w:styleId="c3">
    <w:name w:val="c3"/>
    <w:basedOn w:val="a0"/>
    <w:rsid w:val="00AD78A6"/>
    <w:rPr>
      <w:rFonts w:cs="Times New Roman"/>
    </w:rPr>
  </w:style>
  <w:style w:type="character" w:customStyle="1" w:styleId="a9">
    <w:name w:val="Текст сноски Знак"/>
    <w:basedOn w:val="a0"/>
    <w:link w:val="aa"/>
    <w:semiHidden/>
    <w:locked/>
    <w:rsid w:val="00AD78A6"/>
    <w:rPr>
      <w:lang w:val="x-none" w:eastAsia="ru-RU"/>
    </w:rPr>
  </w:style>
  <w:style w:type="paragraph" w:styleId="aa">
    <w:name w:val="footnote text"/>
    <w:basedOn w:val="a"/>
    <w:link w:val="a9"/>
    <w:semiHidden/>
    <w:rsid w:val="00AD78A6"/>
    <w:rPr>
      <w:rFonts w:asciiTheme="minorHAnsi" w:eastAsiaTheme="minorHAnsi" w:hAnsiTheme="minorHAnsi" w:cstheme="minorBidi"/>
      <w:sz w:val="22"/>
      <w:szCs w:val="22"/>
      <w:lang w:val="x-none"/>
    </w:rPr>
  </w:style>
  <w:style w:type="character" w:customStyle="1" w:styleId="12">
    <w:name w:val="Текст сноски Знак1"/>
    <w:basedOn w:val="a0"/>
    <w:semiHidden/>
    <w:rsid w:val="00AD78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AD78A6"/>
    <w:rPr>
      <w:rFonts w:cs="Times New Roman"/>
      <w:vertAlign w:val="superscript"/>
    </w:rPr>
  </w:style>
  <w:style w:type="character" w:styleId="ac">
    <w:name w:val="Hyperlink"/>
    <w:basedOn w:val="a0"/>
    <w:semiHidden/>
    <w:rsid w:val="00AD78A6"/>
    <w:rPr>
      <w:rFonts w:ascii="Times New Roman" w:hAnsi="Times New Roman" w:cs="Times New Roman"/>
      <w:color w:val="0000FF"/>
      <w:u w:val="single"/>
    </w:rPr>
  </w:style>
  <w:style w:type="character" w:styleId="ad">
    <w:name w:val="page number"/>
    <w:basedOn w:val="a0"/>
    <w:rsid w:val="00AD78A6"/>
    <w:rPr>
      <w:rFonts w:cs="Times New Roman"/>
    </w:rPr>
  </w:style>
  <w:style w:type="character" w:styleId="ae">
    <w:name w:val="Strong"/>
    <w:basedOn w:val="a0"/>
    <w:qFormat/>
    <w:rsid w:val="00AD78A6"/>
    <w:rPr>
      <w:rFonts w:cs="Times New Roman"/>
      <w:b/>
      <w:bCs/>
    </w:rPr>
  </w:style>
  <w:style w:type="character" w:styleId="af">
    <w:name w:val="Emphasis"/>
    <w:basedOn w:val="a0"/>
    <w:qFormat/>
    <w:rsid w:val="00AD78A6"/>
    <w:rPr>
      <w:rFonts w:cs="Times New Roman"/>
      <w:i/>
      <w:iCs/>
    </w:rPr>
  </w:style>
  <w:style w:type="paragraph" w:customStyle="1" w:styleId="13">
    <w:name w:val="Стиль1"/>
    <w:basedOn w:val="a"/>
    <w:rsid w:val="00AD78A6"/>
    <w:pPr>
      <w:spacing w:line="360" w:lineRule="auto"/>
      <w:ind w:firstLine="709"/>
      <w:jc w:val="both"/>
    </w:pPr>
    <w:rPr>
      <w:rFonts w:eastAsia="Calibri"/>
      <w:color w:val="000000"/>
      <w:kern w:val="28"/>
      <w:sz w:val="28"/>
      <w:szCs w:val="20"/>
    </w:rPr>
  </w:style>
  <w:style w:type="paragraph" w:customStyle="1" w:styleId="14">
    <w:name w:val="Абзац списка1"/>
    <w:basedOn w:val="a"/>
    <w:rsid w:val="00AD78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-serp-itemtextpassage">
    <w:name w:val="b-serp-item__text_passage"/>
    <w:basedOn w:val="a0"/>
    <w:rsid w:val="00AD78A6"/>
    <w:rPr>
      <w:rFonts w:cs="Times New Roman"/>
    </w:rPr>
  </w:style>
  <w:style w:type="paragraph" w:customStyle="1" w:styleId="15">
    <w:name w:val="Абзац списка1"/>
    <w:basedOn w:val="a"/>
    <w:rsid w:val="00AD78A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l">
    <w:name w:val="hl"/>
    <w:basedOn w:val="a0"/>
    <w:rsid w:val="00AD78A6"/>
  </w:style>
  <w:style w:type="table" w:styleId="af0">
    <w:name w:val="Table Grid"/>
    <w:basedOn w:val="a1"/>
    <w:rsid w:val="00AD7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rsid w:val="00AD78A6"/>
    <w:rPr>
      <w:rFonts w:eastAsia="Calibri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AD78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rsid w:val="00AD78A6"/>
    <w:rPr>
      <w:vertAlign w:val="superscript"/>
    </w:rPr>
  </w:style>
  <w:style w:type="paragraph" w:customStyle="1" w:styleId="a30">
    <w:name w:val="a3"/>
    <w:basedOn w:val="a"/>
    <w:rsid w:val="00AD78A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AD78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AD78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D78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AD78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efinition">
    <w:name w:val="definition"/>
    <w:basedOn w:val="a0"/>
    <w:rsid w:val="00AD78A6"/>
  </w:style>
  <w:style w:type="character" w:customStyle="1" w:styleId="term">
    <w:name w:val="term"/>
    <w:basedOn w:val="a0"/>
    <w:rsid w:val="00AD78A6"/>
  </w:style>
  <w:style w:type="character" w:customStyle="1" w:styleId="grame">
    <w:name w:val="grame"/>
    <w:basedOn w:val="a0"/>
    <w:rsid w:val="00AD78A6"/>
  </w:style>
  <w:style w:type="character" w:customStyle="1" w:styleId="spelle">
    <w:name w:val="spelle"/>
    <w:basedOn w:val="a0"/>
    <w:rsid w:val="00AD78A6"/>
  </w:style>
  <w:style w:type="character" w:customStyle="1" w:styleId="w">
    <w:name w:val="w"/>
    <w:basedOn w:val="a0"/>
    <w:rsid w:val="00AD78A6"/>
  </w:style>
  <w:style w:type="character" w:customStyle="1" w:styleId="c4">
    <w:name w:val="c4"/>
    <w:basedOn w:val="a0"/>
    <w:rsid w:val="00AD78A6"/>
  </w:style>
  <w:style w:type="character" w:styleId="af4">
    <w:name w:val="FollowedHyperlink"/>
    <w:basedOn w:val="a0"/>
    <w:rsid w:val="00AD78A6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A5EC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A5E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17E23-8F00-4E7D-9141-EDB3FB87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Дарьяна</dc:creator>
  <cp:lastModifiedBy>User</cp:lastModifiedBy>
  <cp:revision>4</cp:revision>
  <dcterms:created xsi:type="dcterms:W3CDTF">2023-06-13T07:29:00Z</dcterms:created>
  <dcterms:modified xsi:type="dcterms:W3CDTF">2023-06-13T07:38:00Z</dcterms:modified>
</cp:coreProperties>
</file>