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50" w:lineRule="auto" w:before="74"/>
        <w:ind w:right="846" w:firstLine="386"/>
      </w:pPr>
      <w:r>
        <w:rPr/>
        <w:t>ПРОБЛЕМЫ</w:t>
      </w:r>
      <w:r>
        <w:rPr>
          <w:spacing w:val="-19"/>
        </w:rPr>
        <w:t> </w:t>
      </w:r>
      <w:r>
        <w:rPr/>
        <w:t>ЦИФРОВОЙ</w:t>
      </w:r>
      <w:r>
        <w:rPr>
          <w:spacing w:val="-18"/>
        </w:rPr>
        <w:t> </w:t>
      </w:r>
      <w:r>
        <w:rPr/>
        <w:t>ТРАНСФОРМАЦИИ</w:t>
      </w:r>
      <w:r>
        <w:rPr>
          <w:spacing w:val="41"/>
        </w:rPr>
        <w:t> </w:t>
      </w:r>
      <w:r>
        <w:rPr/>
        <w:t>И</w:t>
      </w:r>
      <w:r>
        <w:rPr>
          <w:spacing w:val="-74"/>
        </w:rPr>
        <w:t> </w:t>
      </w:r>
      <w:r>
        <w:rPr>
          <w:spacing w:val="-3"/>
        </w:rPr>
        <w:t>ОБРАЗОВАТЕЛЬНОГО</w:t>
      </w:r>
      <w:r>
        <w:rPr>
          <w:spacing w:val="48"/>
        </w:rPr>
        <w:t> </w:t>
      </w:r>
      <w:r>
        <w:rPr>
          <w:spacing w:val="-2"/>
        </w:rPr>
        <w:t>ПРОЦЕССА</w:t>
      </w:r>
      <w:r>
        <w:rPr>
          <w:spacing w:val="-15"/>
        </w:rPr>
        <w:t> </w:t>
      </w:r>
      <w:r>
        <w:rPr>
          <w:spacing w:val="-2"/>
        </w:rPr>
        <w:t>(ПЕРЕХОД</w:t>
      </w:r>
      <w:r>
        <w:rPr>
          <w:spacing w:val="-15"/>
        </w:rPr>
        <w:t> </w:t>
      </w:r>
      <w:r>
        <w:rPr>
          <w:spacing w:val="-2"/>
        </w:rPr>
        <w:t>НА</w:t>
      </w:r>
    </w:p>
    <w:p>
      <w:pPr>
        <w:spacing w:line="350" w:lineRule="auto" w:before="0"/>
        <w:ind w:left="2265" w:right="0" w:hanging="2009"/>
        <w:jc w:val="left"/>
        <w:rPr>
          <w:b/>
          <w:sz w:val="31"/>
        </w:rPr>
      </w:pPr>
      <w:r>
        <w:rPr>
          <w:b/>
          <w:spacing w:val="-3"/>
          <w:sz w:val="31"/>
        </w:rPr>
        <w:t>ДИСТАНЦИОННЫЕ</w:t>
      </w:r>
      <w:r>
        <w:rPr>
          <w:b/>
          <w:spacing w:val="-14"/>
          <w:sz w:val="31"/>
        </w:rPr>
        <w:t> </w:t>
      </w:r>
      <w:r>
        <w:rPr>
          <w:b/>
          <w:spacing w:val="-3"/>
          <w:sz w:val="31"/>
        </w:rPr>
        <w:t>ОБРАЗОВАТЕЛЬНЫЕ</w:t>
      </w:r>
      <w:r>
        <w:rPr>
          <w:b/>
          <w:spacing w:val="-13"/>
          <w:sz w:val="31"/>
        </w:rPr>
        <w:t> </w:t>
      </w:r>
      <w:r>
        <w:rPr>
          <w:b/>
          <w:spacing w:val="-3"/>
          <w:sz w:val="31"/>
        </w:rPr>
        <w:t>ТЕХНОЛОГИИ)</w:t>
      </w:r>
      <w:r>
        <w:rPr>
          <w:b/>
          <w:spacing w:val="-14"/>
          <w:sz w:val="31"/>
        </w:rPr>
        <w:t> </w:t>
      </w:r>
      <w:r>
        <w:rPr>
          <w:b/>
          <w:spacing w:val="-2"/>
          <w:sz w:val="31"/>
        </w:rPr>
        <w:t>В</w:t>
      </w:r>
      <w:r>
        <w:rPr>
          <w:b/>
          <w:spacing w:val="-74"/>
          <w:sz w:val="31"/>
        </w:rPr>
        <w:t> </w:t>
      </w:r>
      <w:r>
        <w:rPr>
          <w:b/>
          <w:sz w:val="31"/>
        </w:rPr>
        <w:t>ДОШКОЛЬНЫХ</w:t>
      </w:r>
      <w:r>
        <w:rPr>
          <w:b/>
          <w:spacing w:val="-3"/>
          <w:sz w:val="31"/>
        </w:rPr>
        <w:t> </w:t>
      </w:r>
      <w:r>
        <w:rPr>
          <w:b/>
          <w:sz w:val="31"/>
        </w:rPr>
        <w:t>УЧРЕЖДЕНИЯХ</w:t>
      </w:r>
    </w:p>
    <w:p>
      <w:pPr>
        <w:pStyle w:val="BodyText"/>
        <w:spacing w:line="350" w:lineRule="auto"/>
        <w:ind w:left="671" w:right="1670" w:firstLine="3425"/>
        <w:jc w:val="left"/>
      </w:pPr>
      <w:r>
        <w:rPr/>
        <w:t>О.Е.Бондарева</w:t>
      </w:r>
      <w:r>
        <w:rPr>
          <w:spacing w:val="1"/>
        </w:rPr>
        <w:t> </w:t>
      </w:r>
      <w:r>
        <w:rPr>
          <w:spacing w:val="-1"/>
        </w:rPr>
        <w:t>Музыкальный</w:t>
      </w:r>
      <w:r>
        <w:rPr>
          <w:spacing w:val="-18"/>
        </w:rPr>
        <w:t> </w:t>
      </w:r>
      <w:r>
        <w:rPr>
          <w:spacing w:val="-1"/>
        </w:rPr>
        <w:t>руководитель</w:t>
      </w:r>
      <w:r>
        <w:rPr>
          <w:spacing w:val="-17"/>
        </w:rPr>
        <w:t> </w:t>
      </w:r>
      <w:r>
        <w:rPr>
          <w:spacing w:val="-1"/>
        </w:rPr>
        <w:t>ГБДОУ</w:t>
      </w:r>
      <w:r>
        <w:rPr>
          <w:spacing w:val="-17"/>
        </w:rPr>
        <w:t> </w:t>
      </w:r>
      <w:r>
        <w:rPr>
          <w:spacing w:val="-1"/>
        </w:rPr>
        <w:t>95</w:t>
      </w:r>
      <w:r>
        <w:rPr>
          <w:spacing w:val="-18"/>
        </w:rPr>
        <w:t> </w:t>
      </w:r>
      <w:r>
        <w:rPr>
          <w:spacing w:val="-1"/>
        </w:rPr>
        <w:t>«Подсолнух»</w:t>
      </w:r>
    </w:p>
    <w:p>
      <w:pPr>
        <w:pStyle w:val="BodyText"/>
        <w:spacing w:line="355" w:lineRule="exact"/>
        <w:ind w:firstLine="0"/>
        <w:jc w:val="left"/>
      </w:pPr>
      <w:r>
        <w:rPr/>
        <w:t>Красносельского</w:t>
      </w:r>
      <w:r>
        <w:rPr>
          <w:spacing w:val="-15"/>
        </w:rPr>
        <w:t> </w:t>
      </w:r>
      <w:r>
        <w:rPr/>
        <w:t>района</w:t>
      </w:r>
      <w:r>
        <w:rPr>
          <w:spacing w:val="-14"/>
        </w:rPr>
        <w:t> </w:t>
      </w:r>
      <w:r>
        <w:rPr/>
        <w:t>Санкт-</w:t>
      </w:r>
      <w:r>
        <w:rPr>
          <w:spacing w:val="-14"/>
        </w:rPr>
        <w:t> </w:t>
      </w:r>
      <w:r>
        <w:rPr/>
        <w:t>Петербурга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line="350" w:lineRule="auto" w:before="290"/>
        <w:ind w:right="104"/>
      </w:pPr>
      <w:r>
        <w:rPr>
          <w:b/>
        </w:rPr>
        <w:t>Аннотация.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статье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трансформации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дошкольных</w:t>
      </w:r>
      <w:r>
        <w:rPr>
          <w:spacing w:val="-75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дистанционные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детскому</w:t>
      </w:r>
      <w:r>
        <w:rPr>
          <w:spacing w:val="1"/>
        </w:rPr>
        <w:t> </w:t>
      </w:r>
      <w:r>
        <w:rPr/>
        <w:t>пению</w:t>
      </w:r>
      <w:r>
        <w:rPr>
          <w:spacing w:val="1"/>
        </w:rPr>
        <w:t> </w:t>
      </w:r>
      <w:r>
        <w:rPr/>
        <w:t>требуют</w:t>
      </w:r>
      <w:r>
        <w:rPr>
          <w:spacing w:val="1"/>
        </w:rPr>
        <w:t> </w:t>
      </w:r>
      <w:r>
        <w:rPr/>
        <w:t>тщательного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адаптации.</w:t>
      </w:r>
    </w:p>
    <w:p>
      <w:pPr>
        <w:pStyle w:val="BodyText"/>
        <w:spacing w:line="350" w:lineRule="auto"/>
        <w:ind w:right="103"/>
      </w:pPr>
      <w:r>
        <w:rPr>
          <w:b/>
        </w:rPr>
        <w:t>Abstract. </w:t>
      </w:r>
      <w:r>
        <w:rPr/>
        <w:t>The article deals with the problems of digital transformation</w:t>
      </w:r>
      <w:r>
        <w:rPr>
          <w:spacing w:val="-75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creative</w:t>
      </w:r>
      <w:r>
        <w:rPr>
          <w:spacing w:val="1"/>
        </w:rPr>
        <w:t> </w:t>
      </w:r>
      <w:r>
        <w:rPr/>
        <w:t>universities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transition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distance educational technologies. The peculiarities of teaching academic</w:t>
      </w:r>
      <w:r>
        <w:rPr>
          <w:spacing w:val="1"/>
        </w:rPr>
        <w:t> </w:t>
      </w:r>
      <w:r>
        <w:rPr/>
        <w:t>singing</w:t>
      </w:r>
      <w:r>
        <w:rPr>
          <w:spacing w:val="1"/>
        </w:rPr>
        <w:t> </w:t>
      </w:r>
      <w:r>
        <w:rPr/>
        <w:t>require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thorough</w:t>
      </w:r>
      <w:r>
        <w:rPr>
          <w:spacing w:val="77"/>
        </w:rPr>
        <w:t> </w:t>
      </w:r>
      <w:r>
        <w:rPr/>
        <w:t>analysis of modern digital technologies and</w:t>
      </w:r>
      <w:r>
        <w:rPr>
          <w:spacing w:val="1"/>
        </w:rPr>
        <w:t> </w:t>
      </w:r>
      <w:r>
        <w:rPr/>
        <w:t>their application and adaptation in the training of secondary vocational and</w:t>
      </w:r>
      <w:r>
        <w:rPr>
          <w:spacing w:val="-75"/>
        </w:rPr>
        <w:t> </w:t>
      </w:r>
      <w:r>
        <w:rPr/>
        <w:t>higher</w:t>
      </w:r>
      <w:r>
        <w:rPr>
          <w:spacing w:val="-2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field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vocal</w:t>
      </w:r>
      <w:r>
        <w:rPr>
          <w:spacing w:val="-2"/>
        </w:rPr>
        <w:t> </w:t>
      </w:r>
      <w:r>
        <w:rPr/>
        <w:t>art.</w:t>
      </w:r>
    </w:p>
    <w:p>
      <w:pPr>
        <w:pStyle w:val="BodyText"/>
        <w:spacing w:line="350" w:lineRule="auto"/>
        <w:ind w:right="102"/>
      </w:pPr>
      <w:r>
        <w:rPr>
          <w:b/>
        </w:rPr>
        <w:t>Ключевые</w:t>
      </w:r>
      <w:r>
        <w:rPr>
          <w:b/>
          <w:spacing w:val="1"/>
        </w:rPr>
        <w:t> </w:t>
      </w:r>
      <w:r>
        <w:rPr>
          <w:b/>
        </w:rPr>
        <w:t>слова:</w:t>
      </w:r>
      <w:r>
        <w:rPr>
          <w:b/>
          <w:spacing w:val="1"/>
        </w:rPr>
        <w:t> </w:t>
      </w:r>
      <w:r>
        <w:rPr/>
        <w:t>цифровая</w:t>
      </w:r>
      <w:r>
        <w:rPr>
          <w:spacing w:val="1"/>
        </w:rPr>
        <w:t> </w:t>
      </w:r>
      <w:r>
        <w:rPr/>
        <w:t>трансформация,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цифровизация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78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цифровизация творческих специальностей, цифровизация вокального</w:t>
      </w:r>
      <w:r>
        <w:rPr>
          <w:spacing w:val="1"/>
        </w:rPr>
        <w:t> </w:t>
      </w:r>
      <w:r>
        <w:rPr/>
        <w:t>искусства.</w:t>
      </w:r>
    </w:p>
    <w:p>
      <w:pPr>
        <w:pStyle w:val="BodyText"/>
        <w:spacing w:line="350" w:lineRule="auto"/>
        <w:ind w:right="105"/>
      </w:pPr>
      <w:r>
        <w:rPr>
          <w:b/>
        </w:rPr>
        <w:t>Keywords: </w:t>
      </w:r>
      <w:r>
        <w:rPr/>
        <w:t>digital transformation, higher education, digitalization of</w:t>
      </w:r>
      <w:r>
        <w:rPr>
          <w:spacing w:val="1"/>
        </w:rPr>
        <w:t> </w:t>
      </w:r>
      <w:r>
        <w:rPr/>
        <w:t>the educational process, digitalization of creative specialties, digitalization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vocal</w:t>
      </w:r>
      <w:r>
        <w:rPr>
          <w:spacing w:val="-1"/>
        </w:rPr>
        <w:t> </w:t>
      </w:r>
      <w:r>
        <w:rPr/>
        <w:t>art.</w:t>
      </w:r>
    </w:p>
    <w:p>
      <w:pPr>
        <w:spacing w:after="0" w:line="350" w:lineRule="auto"/>
        <w:sectPr>
          <w:type w:val="continuous"/>
          <w:pgSz w:w="11920" w:h="16840"/>
          <w:pgMar w:top="1060" w:bottom="280" w:left="1600" w:right="760"/>
        </w:sectPr>
      </w:pPr>
    </w:p>
    <w:p>
      <w:pPr>
        <w:pStyle w:val="BodyText"/>
        <w:spacing w:line="350" w:lineRule="auto" w:before="74"/>
        <w:ind w:right="104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«Кадры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экономики»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повсеместного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дистанционных технологий в образовании остро встает вопрос о его</w:t>
      </w:r>
      <w:r>
        <w:rPr>
          <w:spacing w:val="1"/>
        </w:rPr>
        <w:t> </w:t>
      </w:r>
      <w:r>
        <w:rPr/>
        <w:t>трансформации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вузах,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преобразование</w:t>
      </w:r>
      <w:r>
        <w:rPr>
          <w:spacing w:val="1"/>
        </w:rPr>
        <w:t> </w:t>
      </w:r>
      <w:r>
        <w:rPr/>
        <w:t>образовательного процесса в условиях использования современных</w:t>
      </w:r>
      <w:r>
        <w:rPr>
          <w:spacing w:val="1"/>
        </w:rPr>
        <w:t> </w:t>
      </w:r>
      <w:r>
        <w:rPr/>
        <w:t>электронных, web ориентированных, облачных технологий и систем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переосмысления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методик,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преподавателя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студента</w:t>
      </w:r>
      <w:r>
        <w:rPr>
          <w:spacing w:val="-12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обучении</w:t>
      </w:r>
      <w:r>
        <w:rPr>
          <w:spacing w:val="-12"/>
        </w:rPr>
        <w:t> </w:t>
      </w:r>
      <w:r>
        <w:rPr/>
        <w:t>творческим</w:t>
      </w:r>
      <w:r>
        <w:rPr>
          <w:spacing w:val="-11"/>
        </w:rPr>
        <w:t> </w:t>
      </w:r>
      <w:r>
        <w:rPr/>
        <w:t>специальностям.</w:t>
      </w:r>
    </w:p>
    <w:p>
      <w:pPr>
        <w:pStyle w:val="BodyText"/>
        <w:spacing w:line="350" w:lineRule="auto"/>
        <w:ind w:right="102"/>
      </w:pPr>
      <w:r>
        <w:rPr/>
        <w:t>Процесс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музыкантов-исполнителей</w:t>
      </w:r>
      <w:r>
        <w:rPr>
          <w:spacing w:val="-75"/>
        </w:rPr>
        <w:t> </w:t>
      </w:r>
      <w:r>
        <w:rPr/>
        <w:t>сопряжен с рядом трудностей, решение которых возможно лишь при</w:t>
      </w:r>
      <w:r>
        <w:rPr>
          <w:spacing w:val="1"/>
        </w:rPr>
        <w:t> </w:t>
      </w:r>
      <w:r>
        <w:rPr/>
        <w:t>соблюдении условия преемственности исполнительских традиций и</w:t>
      </w:r>
      <w:r>
        <w:rPr>
          <w:spacing w:val="1"/>
        </w:rPr>
        <w:t> </w:t>
      </w:r>
      <w:r>
        <w:rPr/>
        <w:t>техник.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вузах</w:t>
      </w:r>
      <w:r>
        <w:rPr>
          <w:spacing w:val="-75"/>
        </w:rPr>
        <w:t> </w:t>
      </w:r>
      <w:r>
        <w:rPr/>
        <w:t>связана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творческим</w:t>
      </w:r>
      <w:r>
        <w:rPr>
          <w:spacing w:val="1"/>
        </w:rPr>
        <w:t> </w:t>
      </w:r>
      <w:r>
        <w:rPr/>
        <w:t>специальностям,</w:t>
      </w:r>
      <w:r>
        <w:rPr>
          <w:spacing w:val="1"/>
        </w:rPr>
        <w:t> </w:t>
      </w:r>
      <w:r>
        <w:rPr/>
        <w:t>иллюстративным</w:t>
      </w:r>
      <w:r>
        <w:rPr>
          <w:spacing w:val="1"/>
        </w:rPr>
        <w:t> </w:t>
      </w:r>
      <w:r>
        <w:rPr/>
        <w:t>показом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непосредственном</w:t>
      </w:r>
      <w:r>
        <w:rPr>
          <w:spacing w:val="1"/>
        </w:rPr>
        <w:t> </w:t>
      </w:r>
      <w:r>
        <w:rPr/>
        <w:t>контакте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подходом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усиленным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-75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обусловливает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востребованности массового использования цифровых технологий 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«технологической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пропасти»</w:t>
      </w:r>
      <w:r>
        <w:rPr>
          <w:spacing w:val="1"/>
        </w:rPr>
        <w:t> </w:t>
      </w:r>
      <w:r>
        <w:rPr/>
        <w:t>[2,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89].</w:t>
      </w:r>
      <w:r>
        <w:rPr>
          <w:spacing w:val="1"/>
        </w:rPr>
        <w:t> </w:t>
      </w:r>
      <w:r>
        <w:rPr/>
        <w:t>Данное</w:t>
      </w:r>
      <w:r>
        <w:rPr>
          <w:spacing w:val="1"/>
        </w:rPr>
        <w:t> </w:t>
      </w:r>
      <w:r>
        <w:rPr/>
        <w:t>явление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недостаточной</w:t>
      </w:r>
      <w:r>
        <w:rPr>
          <w:spacing w:val="1"/>
        </w:rPr>
        <w:t> </w:t>
      </w:r>
      <w:r>
        <w:rPr/>
        <w:t>оснащенности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отсутствием</w:t>
      </w:r>
      <w:r>
        <w:rPr>
          <w:spacing w:val="1"/>
        </w:rPr>
        <w:t> </w:t>
      </w:r>
      <w:r>
        <w:rPr/>
        <w:t>стабильных</w:t>
      </w:r>
      <w:r>
        <w:rPr>
          <w:spacing w:val="1"/>
        </w:rPr>
        <w:t> </w:t>
      </w:r>
      <w:r>
        <w:rPr/>
        <w:t>каналов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низким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профессорско-преподавательского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студентов,</w:t>
      </w:r>
      <w:r>
        <w:rPr>
          <w:spacing w:val="1"/>
        </w:rPr>
        <w:t> </w:t>
      </w:r>
      <w:r>
        <w:rPr/>
        <w:t>способных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рутинные,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операции.</w:t>
      </w:r>
      <w:r>
        <w:rPr>
          <w:spacing w:val="1"/>
        </w:rPr>
        <w:t> </w:t>
      </w:r>
      <w:r>
        <w:rPr/>
        <w:t>Перечисленные</w:t>
      </w:r>
      <w:r>
        <w:rPr>
          <w:spacing w:val="1"/>
        </w:rPr>
        <w:t> </w:t>
      </w:r>
      <w:r>
        <w:rPr/>
        <w:t>факторы не позволяют использовать потенциал цифровых технологий</w:t>
      </w:r>
      <w:r>
        <w:rPr>
          <w:spacing w:val="-75"/>
        </w:rPr>
        <w:t> </w:t>
      </w:r>
      <w:r>
        <w:rPr/>
        <w:t>в</w:t>
      </w:r>
      <w:r>
        <w:rPr>
          <w:spacing w:val="17"/>
        </w:rPr>
        <w:t> </w:t>
      </w:r>
      <w:r>
        <w:rPr/>
        <w:t>полной</w:t>
      </w:r>
      <w:r>
        <w:rPr>
          <w:spacing w:val="17"/>
        </w:rPr>
        <w:t> </w:t>
      </w:r>
      <w:r>
        <w:rPr/>
        <w:t>мере</w:t>
      </w:r>
      <w:r>
        <w:rPr>
          <w:spacing w:val="17"/>
        </w:rPr>
        <w:t> </w:t>
      </w:r>
      <w:r>
        <w:rPr/>
        <w:t>для</w:t>
      </w:r>
      <w:r>
        <w:rPr>
          <w:spacing w:val="17"/>
        </w:rPr>
        <w:t> </w:t>
      </w:r>
      <w:r>
        <w:rPr/>
        <w:t>решения</w:t>
      </w:r>
      <w:r>
        <w:rPr>
          <w:spacing w:val="3"/>
        </w:rPr>
        <w:t> </w:t>
      </w:r>
      <w:r>
        <w:rPr/>
        <w:t>нестандартных</w:t>
      </w:r>
      <w:r>
        <w:rPr>
          <w:spacing w:val="3"/>
        </w:rPr>
        <w:t> </w:t>
      </w:r>
      <w:r>
        <w:rPr/>
        <w:t>творческих</w:t>
      </w:r>
      <w:r>
        <w:rPr>
          <w:spacing w:val="3"/>
        </w:rPr>
        <w:t> </w:t>
      </w:r>
      <w:r>
        <w:rPr/>
        <w:t>задач,</w:t>
      </w:r>
    </w:p>
    <w:p>
      <w:pPr>
        <w:spacing w:after="0" w:line="350" w:lineRule="auto"/>
        <w:sectPr>
          <w:pgSz w:w="11920" w:h="16840"/>
          <w:pgMar w:top="1060" w:bottom="280" w:left="1600" w:right="760"/>
        </w:sectPr>
      </w:pPr>
    </w:p>
    <w:p>
      <w:pPr>
        <w:pStyle w:val="BodyText"/>
        <w:spacing w:before="74"/>
        <w:ind w:firstLine="0"/>
      </w:pPr>
      <w:r>
        <w:rPr/>
        <w:t>свойственных</w:t>
      </w:r>
      <w:r>
        <w:rPr>
          <w:spacing w:val="-14"/>
        </w:rPr>
        <w:t> </w:t>
      </w:r>
      <w:r>
        <w:rPr/>
        <w:t>образовательному</w:t>
      </w:r>
      <w:r>
        <w:rPr>
          <w:spacing w:val="-14"/>
        </w:rPr>
        <w:t> </w:t>
      </w:r>
      <w:r>
        <w:rPr/>
        <w:t>процессу</w:t>
      </w:r>
      <w:r>
        <w:rPr>
          <w:spacing w:val="-14"/>
        </w:rPr>
        <w:t> </w:t>
      </w:r>
      <w:r>
        <w:rPr/>
        <w:t>вузов</w:t>
      </w:r>
      <w:r>
        <w:rPr>
          <w:spacing w:val="-14"/>
        </w:rPr>
        <w:t> </w:t>
      </w:r>
      <w:r>
        <w:rPr/>
        <w:t>данного</w:t>
      </w:r>
      <w:r>
        <w:rPr>
          <w:spacing w:val="-14"/>
        </w:rPr>
        <w:t> </w:t>
      </w:r>
      <w:r>
        <w:rPr/>
        <w:t>типа.</w:t>
      </w:r>
    </w:p>
    <w:p>
      <w:pPr>
        <w:pStyle w:val="BodyText"/>
        <w:spacing w:line="350" w:lineRule="auto" w:before="163"/>
        <w:ind w:right="103"/>
      </w:pPr>
      <w:r>
        <w:rPr/>
        <w:t>В</w:t>
      </w:r>
      <w:r>
        <w:rPr>
          <w:spacing w:val="1"/>
        </w:rPr>
        <w:t> </w:t>
      </w:r>
      <w:r>
        <w:rPr/>
        <w:t>вокальном</w:t>
      </w:r>
      <w:r>
        <w:rPr>
          <w:spacing w:val="1"/>
        </w:rPr>
        <w:t> </w:t>
      </w:r>
      <w:r>
        <w:rPr/>
        <w:t>искусстве</w:t>
      </w:r>
      <w:r>
        <w:rPr>
          <w:spacing w:val="1"/>
        </w:rPr>
        <w:t> </w:t>
      </w:r>
      <w:r>
        <w:rPr/>
        <w:t>контакт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студента,</w:t>
      </w:r>
      <w:r>
        <w:rPr>
          <w:spacing w:val="1"/>
        </w:rPr>
        <w:t> </w:t>
      </w:r>
      <w:r>
        <w:rPr/>
        <w:t>передача</w:t>
      </w:r>
      <w:r>
        <w:rPr>
          <w:spacing w:val="-75"/>
        </w:rPr>
        <w:t> </w:t>
      </w:r>
      <w:r>
        <w:rPr/>
        <w:t>необходимых теоретических знаний и сенситивных аудиовизуальных</w:t>
      </w:r>
      <w:r>
        <w:rPr>
          <w:spacing w:val="1"/>
        </w:rPr>
        <w:t> </w:t>
      </w:r>
      <w:r>
        <w:rPr/>
        <w:t>ощущений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офлайн-режиме,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цифровое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затрагивает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содержание,</w:t>
      </w:r>
      <w:r>
        <w:rPr>
          <w:spacing w:val="-3"/>
        </w:rPr>
        <w:t> </w:t>
      </w:r>
      <w:r>
        <w:rPr/>
        <w:t>но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организацию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[1].</w:t>
      </w:r>
    </w:p>
    <w:p>
      <w:pPr>
        <w:pStyle w:val="BodyText"/>
        <w:spacing w:line="353" w:lineRule="exact"/>
        <w:ind w:left="671" w:firstLine="0"/>
      </w:pPr>
      <w:r>
        <w:rPr/>
        <w:t>Информатизация   </w:t>
      </w:r>
      <w:r>
        <w:rPr>
          <w:spacing w:val="56"/>
        </w:rPr>
        <w:t> </w:t>
      </w:r>
      <w:r>
        <w:rPr/>
        <w:t>процесса    </w:t>
      </w:r>
      <w:r>
        <w:rPr>
          <w:spacing w:val="54"/>
        </w:rPr>
        <w:t> </w:t>
      </w:r>
      <w:r>
        <w:rPr/>
        <w:t>обучения    </w:t>
      </w:r>
      <w:r>
        <w:rPr>
          <w:spacing w:val="54"/>
        </w:rPr>
        <w:t> </w:t>
      </w:r>
      <w:r>
        <w:rPr/>
        <w:t>по    </w:t>
      </w:r>
      <w:r>
        <w:rPr>
          <w:spacing w:val="40"/>
        </w:rPr>
        <w:t> </w:t>
      </w:r>
      <w:r>
        <w:rPr/>
        <w:t>специальности</w:t>
      </w:r>
    </w:p>
    <w:p>
      <w:pPr>
        <w:pStyle w:val="BodyText"/>
        <w:spacing w:line="350" w:lineRule="auto" w:before="163"/>
        <w:ind w:right="102" w:firstLine="0"/>
      </w:pPr>
      <w:r>
        <w:rPr/>
        <w:t>«Вокальное</w:t>
      </w:r>
      <w:r>
        <w:rPr>
          <w:spacing w:val="-10"/>
        </w:rPr>
        <w:t> </w:t>
      </w:r>
      <w:r>
        <w:rPr/>
        <w:t>искусство»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/>
        <w:t>это</w:t>
      </w:r>
      <w:r>
        <w:rPr>
          <w:spacing w:val="-9"/>
        </w:rPr>
        <w:t> </w:t>
      </w:r>
      <w:r>
        <w:rPr/>
        <w:t>процесс</w:t>
      </w:r>
      <w:r>
        <w:rPr>
          <w:spacing w:val="-9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обеспечения</w:t>
      </w:r>
      <w:r>
        <w:rPr>
          <w:spacing w:val="-9"/>
        </w:rPr>
        <w:t> </w:t>
      </w:r>
      <w:r>
        <w:rPr/>
        <w:t>методологией</w:t>
      </w:r>
      <w:r>
        <w:rPr>
          <w:spacing w:val="-10"/>
        </w:rPr>
        <w:t> </w:t>
      </w:r>
      <w:r>
        <w:rPr/>
        <w:t>и</w:t>
      </w:r>
      <w:r>
        <w:rPr>
          <w:spacing w:val="-75"/>
        </w:rPr>
        <w:t> </w:t>
      </w:r>
      <w:r>
        <w:rPr/>
        <w:t>практикой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оптимального использования современных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ориентированных на реализацию целей обучения и воспитания при</w:t>
      </w:r>
      <w:r>
        <w:rPr>
          <w:spacing w:val="1"/>
        </w:rPr>
        <w:t> </w:t>
      </w:r>
      <w:r>
        <w:rPr/>
        <w:t>обучении</w:t>
      </w:r>
      <w:r>
        <w:rPr>
          <w:spacing w:val="-7"/>
        </w:rPr>
        <w:t> </w:t>
      </w:r>
      <w:r>
        <w:rPr/>
        <w:t>академическому</w:t>
      </w:r>
      <w:r>
        <w:rPr>
          <w:spacing w:val="-6"/>
        </w:rPr>
        <w:t> </w:t>
      </w:r>
      <w:r>
        <w:rPr/>
        <w:t>пению</w:t>
      </w:r>
      <w:r>
        <w:rPr>
          <w:spacing w:val="-6"/>
        </w:rPr>
        <w:t> </w:t>
      </w:r>
      <w:r>
        <w:rPr/>
        <w:t>[4,</w:t>
      </w:r>
      <w:r>
        <w:rPr>
          <w:spacing w:val="-6"/>
        </w:rPr>
        <w:t> </w:t>
      </w:r>
      <w:r>
        <w:rPr/>
        <w:t>с.</w:t>
      </w:r>
      <w:r>
        <w:rPr>
          <w:spacing w:val="-6"/>
        </w:rPr>
        <w:t> </w:t>
      </w:r>
      <w:r>
        <w:rPr/>
        <w:t>178].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этого</w:t>
      </w:r>
      <w:r>
        <w:rPr>
          <w:spacing w:val="-6"/>
        </w:rPr>
        <w:t> </w:t>
      </w:r>
      <w:r>
        <w:rPr/>
        <w:t>требуется:</w:t>
      </w:r>
    </w:p>
    <w:p>
      <w:pPr>
        <w:pStyle w:val="ListParagraph"/>
        <w:numPr>
          <w:ilvl w:val="0"/>
          <w:numId w:val="1"/>
        </w:numPr>
        <w:tabs>
          <w:tab w:pos="1294" w:val="left" w:leader="none"/>
        </w:tabs>
        <w:spacing w:line="350" w:lineRule="auto" w:before="0" w:after="0"/>
        <w:ind w:left="101" w:right="107" w:firstLine="570"/>
        <w:jc w:val="both"/>
        <w:rPr>
          <w:sz w:val="31"/>
        </w:rPr>
      </w:pPr>
      <w:r>
        <w:rPr>
          <w:sz w:val="31"/>
        </w:rPr>
        <w:t>совершенствование</w:t>
      </w:r>
      <w:r>
        <w:rPr>
          <w:spacing w:val="1"/>
          <w:sz w:val="31"/>
        </w:rPr>
        <w:t> </w:t>
      </w:r>
      <w:r>
        <w:rPr>
          <w:sz w:val="31"/>
        </w:rPr>
        <w:t>механизмов</w:t>
      </w:r>
      <w:r>
        <w:rPr>
          <w:spacing w:val="1"/>
          <w:sz w:val="31"/>
        </w:rPr>
        <w:t> </w:t>
      </w:r>
      <w:r>
        <w:rPr>
          <w:sz w:val="31"/>
        </w:rPr>
        <w:t>управления</w:t>
      </w:r>
      <w:r>
        <w:rPr>
          <w:spacing w:val="1"/>
          <w:sz w:val="31"/>
        </w:rPr>
        <w:t> </w:t>
      </w:r>
      <w:r>
        <w:rPr>
          <w:sz w:val="31"/>
        </w:rPr>
        <w:t>банками</w:t>
      </w:r>
      <w:r>
        <w:rPr>
          <w:spacing w:val="1"/>
          <w:sz w:val="31"/>
        </w:rPr>
        <w:t> </w:t>
      </w:r>
      <w:r>
        <w:rPr>
          <w:sz w:val="31"/>
        </w:rPr>
        <w:t>образовательных</w:t>
      </w:r>
      <w:r>
        <w:rPr>
          <w:spacing w:val="1"/>
          <w:sz w:val="31"/>
        </w:rPr>
        <w:t> </w:t>
      </w:r>
      <w:r>
        <w:rPr>
          <w:sz w:val="31"/>
        </w:rPr>
        <w:t>данных</w:t>
      </w:r>
      <w:r>
        <w:rPr>
          <w:spacing w:val="1"/>
          <w:sz w:val="31"/>
        </w:rPr>
        <w:t> </w:t>
      </w:r>
      <w:r>
        <w:rPr>
          <w:sz w:val="31"/>
        </w:rPr>
        <w:t>и</w:t>
      </w:r>
      <w:r>
        <w:rPr>
          <w:spacing w:val="1"/>
          <w:sz w:val="31"/>
        </w:rPr>
        <w:t> </w:t>
      </w:r>
      <w:r>
        <w:rPr>
          <w:sz w:val="31"/>
        </w:rPr>
        <w:t>информационно-методических</w:t>
      </w:r>
      <w:r>
        <w:rPr>
          <w:spacing w:val="1"/>
          <w:sz w:val="31"/>
        </w:rPr>
        <w:t> </w:t>
      </w:r>
      <w:r>
        <w:rPr>
          <w:sz w:val="31"/>
        </w:rPr>
        <w:t>материалов;</w:t>
      </w: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350" w:lineRule="auto" w:before="0" w:after="0"/>
        <w:ind w:left="101" w:right="105" w:firstLine="570"/>
        <w:jc w:val="both"/>
        <w:rPr>
          <w:sz w:val="31"/>
        </w:rPr>
      </w:pPr>
      <w:r>
        <w:rPr>
          <w:sz w:val="31"/>
        </w:rPr>
        <w:t>совершенствование</w:t>
      </w:r>
      <w:r>
        <w:rPr>
          <w:spacing w:val="1"/>
          <w:sz w:val="31"/>
        </w:rPr>
        <w:t> </w:t>
      </w:r>
      <w:r>
        <w:rPr>
          <w:sz w:val="31"/>
        </w:rPr>
        <w:t>методологии</w:t>
      </w:r>
      <w:r>
        <w:rPr>
          <w:spacing w:val="1"/>
          <w:sz w:val="31"/>
        </w:rPr>
        <w:t> </w:t>
      </w:r>
      <w:r>
        <w:rPr>
          <w:sz w:val="31"/>
        </w:rPr>
        <w:t>и</w:t>
      </w:r>
      <w:r>
        <w:rPr>
          <w:spacing w:val="1"/>
          <w:sz w:val="31"/>
        </w:rPr>
        <w:t> </w:t>
      </w:r>
      <w:r>
        <w:rPr>
          <w:sz w:val="31"/>
        </w:rPr>
        <w:t>стратегии</w:t>
      </w:r>
      <w:r>
        <w:rPr>
          <w:spacing w:val="1"/>
          <w:sz w:val="31"/>
        </w:rPr>
        <w:t> </w:t>
      </w:r>
      <w:r>
        <w:rPr>
          <w:sz w:val="31"/>
        </w:rPr>
        <w:t>отбора</w:t>
      </w:r>
      <w:r>
        <w:rPr>
          <w:spacing w:val="1"/>
          <w:sz w:val="31"/>
        </w:rPr>
        <w:t> </w:t>
      </w:r>
      <w:r>
        <w:rPr>
          <w:sz w:val="31"/>
        </w:rPr>
        <w:t>содержания, методов и организационных форм обучения вокальному</w:t>
      </w:r>
      <w:r>
        <w:rPr>
          <w:spacing w:val="1"/>
          <w:sz w:val="31"/>
        </w:rPr>
        <w:t> </w:t>
      </w:r>
      <w:r>
        <w:rPr>
          <w:sz w:val="31"/>
        </w:rPr>
        <w:t>искусству,</w:t>
      </w:r>
      <w:r>
        <w:rPr>
          <w:spacing w:val="-5"/>
          <w:sz w:val="31"/>
        </w:rPr>
        <w:t> </w:t>
      </w:r>
      <w:r>
        <w:rPr>
          <w:sz w:val="31"/>
        </w:rPr>
        <w:t>развитие</w:t>
      </w:r>
      <w:r>
        <w:rPr>
          <w:spacing w:val="-5"/>
          <w:sz w:val="31"/>
        </w:rPr>
        <w:t> </w:t>
      </w:r>
      <w:r>
        <w:rPr>
          <w:sz w:val="31"/>
        </w:rPr>
        <w:t>личности</w:t>
      </w:r>
      <w:r>
        <w:rPr>
          <w:spacing w:val="-16"/>
          <w:sz w:val="31"/>
        </w:rPr>
        <w:t> </w:t>
      </w:r>
      <w:r>
        <w:rPr>
          <w:sz w:val="31"/>
        </w:rPr>
        <w:t>исполнителя</w:t>
      </w:r>
      <w:r>
        <w:rPr>
          <w:spacing w:val="-17"/>
          <w:sz w:val="31"/>
        </w:rPr>
        <w:t> </w:t>
      </w:r>
      <w:r>
        <w:rPr>
          <w:sz w:val="31"/>
        </w:rPr>
        <w:t>обучаемого</w:t>
      </w:r>
      <w:r>
        <w:rPr>
          <w:spacing w:val="-17"/>
          <w:sz w:val="31"/>
        </w:rPr>
        <w:t> </w:t>
      </w:r>
      <w:r>
        <w:rPr>
          <w:sz w:val="31"/>
        </w:rPr>
        <w:t>в</w:t>
      </w:r>
      <w:r>
        <w:rPr>
          <w:spacing w:val="-16"/>
          <w:sz w:val="31"/>
        </w:rPr>
        <w:t> </w:t>
      </w:r>
      <w:r>
        <w:rPr>
          <w:sz w:val="31"/>
        </w:rPr>
        <w:t>современных</w:t>
      </w:r>
      <w:r>
        <w:rPr>
          <w:spacing w:val="-75"/>
          <w:sz w:val="31"/>
        </w:rPr>
        <w:t> </w:t>
      </w:r>
      <w:r>
        <w:rPr>
          <w:sz w:val="31"/>
        </w:rPr>
        <w:t>условиях</w:t>
      </w:r>
      <w:r>
        <w:rPr>
          <w:spacing w:val="-2"/>
          <w:sz w:val="31"/>
        </w:rPr>
        <w:t> </w:t>
      </w:r>
      <w:r>
        <w:rPr>
          <w:sz w:val="31"/>
        </w:rPr>
        <w:t>информатизации</w:t>
      </w:r>
      <w:r>
        <w:rPr>
          <w:spacing w:val="-2"/>
          <w:sz w:val="31"/>
        </w:rPr>
        <w:t> </w:t>
      </w:r>
      <w:r>
        <w:rPr>
          <w:sz w:val="31"/>
        </w:rPr>
        <w:t>общества;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</w:tabs>
        <w:spacing w:line="350" w:lineRule="auto" w:before="0" w:after="0"/>
        <w:ind w:left="101" w:right="103" w:firstLine="570"/>
        <w:jc w:val="both"/>
        <w:rPr>
          <w:sz w:val="31"/>
        </w:rPr>
      </w:pPr>
      <w:r>
        <w:rPr>
          <w:sz w:val="31"/>
        </w:rPr>
        <w:t>создание</w:t>
      </w:r>
      <w:r>
        <w:rPr>
          <w:spacing w:val="1"/>
          <w:sz w:val="31"/>
        </w:rPr>
        <w:t> </w:t>
      </w:r>
      <w:r>
        <w:rPr>
          <w:sz w:val="31"/>
        </w:rPr>
        <w:t>инновационных</w:t>
      </w:r>
      <w:r>
        <w:rPr>
          <w:spacing w:val="1"/>
          <w:sz w:val="31"/>
        </w:rPr>
        <w:t> </w:t>
      </w:r>
      <w:r>
        <w:rPr>
          <w:sz w:val="31"/>
        </w:rPr>
        <w:t>методических</w:t>
      </w:r>
      <w:r>
        <w:rPr>
          <w:spacing w:val="1"/>
          <w:sz w:val="31"/>
        </w:rPr>
        <w:t> </w:t>
      </w:r>
      <w:r>
        <w:rPr>
          <w:sz w:val="31"/>
        </w:rPr>
        <w:t>систем</w:t>
      </w:r>
      <w:r>
        <w:rPr>
          <w:spacing w:val="1"/>
          <w:sz w:val="31"/>
        </w:rPr>
        <w:t> </w:t>
      </w:r>
      <w:r>
        <w:rPr>
          <w:sz w:val="31"/>
        </w:rPr>
        <w:t>обучения,</w:t>
      </w:r>
      <w:r>
        <w:rPr>
          <w:spacing w:val="-75"/>
          <w:sz w:val="31"/>
        </w:rPr>
        <w:t> </w:t>
      </w:r>
      <w:r>
        <w:rPr>
          <w:sz w:val="31"/>
        </w:rPr>
        <w:t>ориентированных</w:t>
      </w:r>
      <w:r>
        <w:rPr>
          <w:spacing w:val="1"/>
          <w:sz w:val="31"/>
        </w:rPr>
        <w:t> </w:t>
      </w:r>
      <w:r>
        <w:rPr>
          <w:sz w:val="31"/>
        </w:rPr>
        <w:t>на</w:t>
      </w:r>
      <w:r>
        <w:rPr>
          <w:spacing w:val="1"/>
          <w:sz w:val="31"/>
        </w:rPr>
        <w:t> </w:t>
      </w:r>
      <w:r>
        <w:rPr>
          <w:sz w:val="31"/>
        </w:rPr>
        <w:t>развитие</w:t>
      </w:r>
      <w:r>
        <w:rPr>
          <w:spacing w:val="1"/>
          <w:sz w:val="31"/>
        </w:rPr>
        <w:t> </w:t>
      </w:r>
      <w:r>
        <w:rPr>
          <w:sz w:val="31"/>
        </w:rPr>
        <w:t>творческого</w:t>
      </w:r>
      <w:r>
        <w:rPr>
          <w:spacing w:val="1"/>
          <w:sz w:val="31"/>
        </w:rPr>
        <w:t> </w:t>
      </w:r>
      <w:r>
        <w:rPr>
          <w:sz w:val="31"/>
        </w:rPr>
        <w:t>потенциала</w:t>
      </w:r>
      <w:r>
        <w:rPr>
          <w:spacing w:val="1"/>
          <w:sz w:val="31"/>
        </w:rPr>
        <w:t> </w:t>
      </w:r>
      <w:r>
        <w:rPr>
          <w:sz w:val="31"/>
        </w:rPr>
        <w:t>студентов-вокалистов;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</w:tabs>
        <w:spacing w:line="350" w:lineRule="auto" w:before="0" w:after="0"/>
        <w:ind w:left="101" w:right="104" w:firstLine="570"/>
        <w:jc w:val="both"/>
        <w:rPr>
          <w:sz w:val="31"/>
        </w:rPr>
      </w:pPr>
      <w:r>
        <w:rPr>
          <w:sz w:val="31"/>
        </w:rPr>
        <w:t>создание</w:t>
      </w:r>
      <w:r>
        <w:rPr>
          <w:spacing w:val="1"/>
          <w:sz w:val="31"/>
        </w:rPr>
        <w:t> </w:t>
      </w:r>
      <w:r>
        <w:rPr>
          <w:sz w:val="31"/>
        </w:rPr>
        <w:t>интеллектуальных</w:t>
      </w:r>
      <w:r>
        <w:rPr>
          <w:spacing w:val="1"/>
          <w:sz w:val="31"/>
        </w:rPr>
        <w:t> </w:t>
      </w:r>
      <w:r>
        <w:rPr>
          <w:sz w:val="31"/>
        </w:rPr>
        <w:t>компьютерных</w:t>
      </w:r>
      <w:r>
        <w:rPr>
          <w:spacing w:val="1"/>
          <w:sz w:val="31"/>
        </w:rPr>
        <w:t> </w:t>
      </w:r>
      <w:r>
        <w:rPr>
          <w:sz w:val="31"/>
        </w:rPr>
        <w:t>моделей</w:t>
      </w:r>
      <w:r>
        <w:rPr>
          <w:spacing w:val="1"/>
          <w:sz w:val="31"/>
        </w:rPr>
        <w:t> </w:t>
      </w:r>
      <w:r>
        <w:rPr>
          <w:sz w:val="31"/>
        </w:rPr>
        <w:t>для</w:t>
      </w:r>
      <w:r>
        <w:rPr>
          <w:spacing w:val="1"/>
          <w:sz w:val="31"/>
        </w:rPr>
        <w:t> </w:t>
      </w:r>
      <w:r>
        <w:rPr>
          <w:sz w:val="31"/>
        </w:rPr>
        <w:t>тестирования и диагностики уровня сформированности вокальных и</w:t>
      </w:r>
      <w:r>
        <w:rPr>
          <w:spacing w:val="1"/>
          <w:sz w:val="31"/>
        </w:rPr>
        <w:t> </w:t>
      </w:r>
      <w:r>
        <w:rPr>
          <w:sz w:val="31"/>
        </w:rPr>
        <w:t>музыкально-теоретических</w:t>
      </w:r>
      <w:r>
        <w:rPr>
          <w:spacing w:val="1"/>
          <w:sz w:val="31"/>
        </w:rPr>
        <w:t> </w:t>
      </w:r>
      <w:r>
        <w:rPr>
          <w:sz w:val="31"/>
        </w:rPr>
        <w:t>навыков,</w:t>
      </w:r>
      <w:r>
        <w:rPr>
          <w:spacing w:val="1"/>
          <w:sz w:val="31"/>
        </w:rPr>
        <w:t> </w:t>
      </w:r>
      <w:r>
        <w:rPr>
          <w:sz w:val="31"/>
        </w:rPr>
        <w:t>контроля</w:t>
      </w:r>
      <w:r>
        <w:rPr>
          <w:spacing w:val="1"/>
          <w:sz w:val="31"/>
        </w:rPr>
        <w:t> </w:t>
      </w:r>
      <w:r>
        <w:rPr>
          <w:sz w:val="31"/>
        </w:rPr>
        <w:t>и</w:t>
      </w:r>
      <w:r>
        <w:rPr>
          <w:spacing w:val="1"/>
          <w:sz w:val="31"/>
        </w:rPr>
        <w:t> </w:t>
      </w:r>
      <w:r>
        <w:rPr>
          <w:sz w:val="31"/>
        </w:rPr>
        <w:t>оценки</w:t>
      </w:r>
      <w:r>
        <w:rPr>
          <w:spacing w:val="1"/>
          <w:sz w:val="31"/>
        </w:rPr>
        <w:t> </w:t>
      </w:r>
      <w:r>
        <w:rPr>
          <w:sz w:val="31"/>
        </w:rPr>
        <w:t>уровня</w:t>
      </w:r>
      <w:r>
        <w:rPr>
          <w:spacing w:val="1"/>
          <w:sz w:val="31"/>
        </w:rPr>
        <w:t> </w:t>
      </w:r>
      <w:r>
        <w:rPr>
          <w:sz w:val="31"/>
        </w:rPr>
        <w:t>знаний</w:t>
      </w:r>
      <w:r>
        <w:rPr>
          <w:spacing w:val="-2"/>
          <w:sz w:val="31"/>
        </w:rPr>
        <w:t> </w:t>
      </w:r>
      <w:r>
        <w:rPr>
          <w:sz w:val="31"/>
        </w:rPr>
        <w:t>обучаемых</w:t>
      </w:r>
      <w:r>
        <w:rPr>
          <w:spacing w:val="-1"/>
          <w:sz w:val="31"/>
        </w:rPr>
        <w:t> </w:t>
      </w:r>
      <w:r>
        <w:rPr>
          <w:sz w:val="31"/>
        </w:rPr>
        <w:t>[4,</w:t>
      </w:r>
      <w:r>
        <w:rPr>
          <w:spacing w:val="-2"/>
          <w:sz w:val="31"/>
        </w:rPr>
        <w:t> </w:t>
      </w:r>
      <w:r>
        <w:rPr>
          <w:sz w:val="31"/>
        </w:rPr>
        <w:t>с.</w:t>
      </w:r>
      <w:r>
        <w:rPr>
          <w:spacing w:val="-1"/>
          <w:sz w:val="31"/>
        </w:rPr>
        <w:t> </w:t>
      </w:r>
      <w:r>
        <w:rPr>
          <w:sz w:val="31"/>
        </w:rPr>
        <w:t>178].</w:t>
      </w:r>
    </w:p>
    <w:p>
      <w:pPr>
        <w:pStyle w:val="BodyText"/>
        <w:spacing w:line="350" w:lineRule="auto"/>
        <w:ind w:right="106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вузах</w:t>
      </w:r>
      <w:r>
        <w:rPr>
          <w:spacing w:val="1"/>
        </w:rPr>
        <w:t> </w:t>
      </w:r>
      <w:r>
        <w:rPr/>
        <w:t>тенденция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к</w:t>
      </w:r>
      <w:r>
        <w:rPr>
          <w:spacing w:val="-75"/>
        </w:rPr>
        <w:t> </w:t>
      </w:r>
      <w:r>
        <w:rPr/>
        <w:t>информационному</w:t>
      </w:r>
      <w:r>
        <w:rPr>
          <w:spacing w:val="13"/>
        </w:rPr>
        <w:t> </w:t>
      </w:r>
      <w:r>
        <w:rPr/>
        <w:t>обществу</w:t>
      </w:r>
      <w:r>
        <w:rPr>
          <w:spacing w:val="14"/>
        </w:rPr>
        <w:t> </w:t>
      </w:r>
      <w:r>
        <w:rPr/>
        <w:t>формирует</w:t>
      </w:r>
      <w:r>
        <w:rPr>
          <w:spacing w:val="14"/>
        </w:rPr>
        <w:t> </w:t>
      </w:r>
      <w:r>
        <w:rPr/>
        <w:t>новый</w:t>
      </w:r>
      <w:r>
        <w:rPr>
          <w:spacing w:val="14"/>
        </w:rPr>
        <w:t> </w:t>
      </w:r>
      <w:r>
        <w:rPr/>
        <w:t>вектор</w:t>
      </w:r>
      <w:r>
        <w:rPr>
          <w:spacing w:val="13"/>
        </w:rPr>
        <w:t> </w:t>
      </w:r>
      <w:r>
        <w:rPr/>
        <w:t>цифровизации</w:t>
      </w:r>
    </w:p>
    <w:p>
      <w:pPr>
        <w:spacing w:after="0" w:line="350" w:lineRule="auto"/>
        <w:sectPr>
          <w:pgSz w:w="11920" w:h="16840"/>
          <w:pgMar w:top="1060" w:bottom="280" w:left="1600" w:right="760"/>
        </w:sectPr>
      </w:pPr>
    </w:p>
    <w:p>
      <w:pPr>
        <w:pStyle w:val="BodyText"/>
        <w:spacing w:line="350" w:lineRule="auto" w:before="74"/>
        <w:ind w:right="103" w:firstLine="0"/>
      </w:pPr>
      <w:r>
        <w:rPr/>
        <w:t>образования.</w:t>
      </w:r>
      <w:r>
        <w:rPr>
          <w:spacing w:val="1"/>
        </w:rPr>
        <w:t> </w:t>
      </w:r>
      <w:r>
        <w:rPr/>
        <w:t>Сложность,</w:t>
      </w:r>
      <w:r>
        <w:rPr>
          <w:spacing w:val="1"/>
        </w:rPr>
        <w:t> </w:t>
      </w:r>
      <w:r>
        <w:rPr/>
        <w:t>многогранность,</w:t>
      </w:r>
      <w:r>
        <w:rPr>
          <w:spacing w:val="78"/>
        </w:rPr>
        <w:t> </w:t>
      </w:r>
      <w:r>
        <w:rPr/>
        <w:t>противоречивость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методику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вокальному</w:t>
      </w:r>
      <w:r>
        <w:rPr>
          <w:spacing w:val="1"/>
        </w:rPr>
        <w:t> </w:t>
      </w:r>
      <w:r>
        <w:rPr/>
        <w:t>исполнительскому</w:t>
      </w:r>
      <w:r>
        <w:rPr>
          <w:spacing w:val="1"/>
        </w:rPr>
        <w:t> </w:t>
      </w:r>
      <w:r>
        <w:rPr/>
        <w:t>мастерству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трансформации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вокальных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стратегическим</w:t>
      </w:r>
      <w:r>
        <w:rPr>
          <w:spacing w:val="1"/>
        </w:rPr>
        <w:t> </w:t>
      </w:r>
      <w:r>
        <w:rPr/>
        <w:t>направлением</w:t>
      </w:r>
      <w:r>
        <w:rPr>
          <w:spacing w:val="1"/>
        </w:rPr>
        <w:t> </w:t>
      </w:r>
      <w:r>
        <w:rPr/>
        <w:t>цифровизации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вокального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ориентированного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студентов,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голосом,</w:t>
      </w:r>
      <w:r>
        <w:rPr>
          <w:spacing w:val="1"/>
        </w:rPr>
        <w:t> </w:t>
      </w:r>
      <w:r>
        <w:rPr/>
        <w:t>повышающие конкурентоспособность кадрового</w:t>
      </w:r>
      <w:r>
        <w:rPr>
          <w:spacing w:val="1"/>
        </w:rPr>
        <w:t> </w:t>
      </w:r>
      <w:r>
        <w:rPr/>
        <w:t>потенциала вуза и его выпускников как высококвалифицированных</w:t>
      </w:r>
      <w:r>
        <w:rPr>
          <w:spacing w:val="1"/>
        </w:rPr>
        <w:t> </w:t>
      </w:r>
      <w:r>
        <w:rPr/>
        <w:t>специалистов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рынке</w:t>
      </w:r>
      <w:r>
        <w:rPr>
          <w:spacing w:val="-1"/>
        </w:rPr>
        <w:t> </w:t>
      </w:r>
      <w:r>
        <w:rPr/>
        <w:t>труда.</w:t>
      </w:r>
    </w:p>
    <w:p>
      <w:pPr>
        <w:pStyle w:val="BodyText"/>
        <w:spacing w:before="7"/>
        <w:ind w:left="0" w:firstLine="0"/>
        <w:jc w:val="left"/>
        <w:rPr>
          <w:sz w:val="44"/>
        </w:rPr>
      </w:pPr>
    </w:p>
    <w:p>
      <w:pPr>
        <w:pStyle w:val="Heading1"/>
        <w:spacing w:before="1"/>
        <w:ind w:left="2625" w:firstLine="0"/>
        <w:jc w:val="both"/>
      </w:pPr>
      <w:r>
        <w:rPr/>
        <w:t>Список</w:t>
      </w:r>
      <w:r>
        <w:rPr>
          <w:spacing w:val="-15"/>
        </w:rPr>
        <w:t> </w:t>
      </w:r>
      <w:r>
        <w:rPr/>
        <w:t>литературы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источников: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  <w:tab w:pos="2963" w:val="left" w:leader="none"/>
          <w:tab w:pos="6350" w:val="left" w:leader="none"/>
        </w:tabs>
        <w:spacing w:line="350" w:lineRule="auto" w:before="163" w:after="0"/>
        <w:ind w:left="101" w:right="104" w:firstLine="570"/>
        <w:jc w:val="both"/>
        <w:rPr>
          <w:sz w:val="31"/>
        </w:rPr>
      </w:pPr>
      <w:r>
        <w:rPr>
          <w:sz w:val="31"/>
        </w:rPr>
        <w:t>Акимова</w:t>
      </w:r>
      <w:r>
        <w:rPr>
          <w:spacing w:val="1"/>
          <w:sz w:val="31"/>
        </w:rPr>
        <w:t> </w:t>
      </w:r>
      <w:r>
        <w:rPr>
          <w:sz w:val="31"/>
        </w:rPr>
        <w:t>О.Б.,</w:t>
      </w:r>
      <w:r>
        <w:rPr>
          <w:spacing w:val="1"/>
          <w:sz w:val="31"/>
        </w:rPr>
        <w:t> </w:t>
      </w:r>
      <w:r>
        <w:rPr>
          <w:sz w:val="31"/>
        </w:rPr>
        <w:t>Щербин</w:t>
      </w:r>
      <w:r>
        <w:rPr>
          <w:spacing w:val="1"/>
          <w:sz w:val="31"/>
        </w:rPr>
        <w:t> </w:t>
      </w:r>
      <w:r>
        <w:rPr>
          <w:sz w:val="31"/>
        </w:rPr>
        <w:t>М.Д.</w:t>
      </w:r>
      <w:r>
        <w:rPr>
          <w:spacing w:val="1"/>
          <w:sz w:val="31"/>
        </w:rPr>
        <w:t> </w:t>
      </w:r>
      <w:r>
        <w:rPr>
          <w:sz w:val="31"/>
        </w:rPr>
        <w:t>Цифровая</w:t>
      </w:r>
      <w:r>
        <w:rPr>
          <w:spacing w:val="1"/>
          <w:sz w:val="31"/>
        </w:rPr>
        <w:t> </w:t>
      </w:r>
      <w:r>
        <w:rPr>
          <w:sz w:val="31"/>
        </w:rPr>
        <w:t>трансформация</w:t>
      </w:r>
      <w:r>
        <w:rPr>
          <w:spacing w:val="1"/>
          <w:sz w:val="31"/>
        </w:rPr>
        <w:t> </w:t>
      </w:r>
      <w:r>
        <w:rPr>
          <w:sz w:val="31"/>
        </w:rPr>
        <w:t>образования:</w:t>
        <w:tab/>
        <w:t>своевременность</w:t>
        <w:tab/>
      </w:r>
      <w:r>
        <w:rPr>
          <w:spacing w:val="-1"/>
          <w:sz w:val="31"/>
        </w:rPr>
        <w:t>учебно-познавательной</w:t>
      </w:r>
      <w:r>
        <w:rPr>
          <w:spacing w:val="-76"/>
          <w:sz w:val="31"/>
        </w:rPr>
        <w:t> </w:t>
      </w:r>
      <w:r>
        <w:rPr>
          <w:sz w:val="31"/>
        </w:rPr>
        <w:t>самостоятельности</w:t>
      </w:r>
      <w:r>
        <w:rPr>
          <w:spacing w:val="1"/>
          <w:sz w:val="31"/>
        </w:rPr>
        <w:t> </w:t>
      </w:r>
      <w:r>
        <w:rPr>
          <w:sz w:val="31"/>
        </w:rPr>
        <w:t>обучающихся</w:t>
      </w:r>
      <w:r>
        <w:rPr>
          <w:spacing w:val="1"/>
          <w:sz w:val="31"/>
        </w:rPr>
        <w:t> </w:t>
      </w:r>
      <w:r>
        <w:rPr>
          <w:sz w:val="31"/>
        </w:rPr>
        <w:t>//</w:t>
      </w:r>
      <w:r>
        <w:rPr>
          <w:spacing w:val="1"/>
          <w:sz w:val="31"/>
        </w:rPr>
        <w:t> </w:t>
      </w:r>
      <w:r>
        <w:rPr>
          <w:sz w:val="31"/>
        </w:rPr>
        <w:t>Инновационные</w:t>
      </w:r>
      <w:r>
        <w:rPr>
          <w:spacing w:val="1"/>
          <w:sz w:val="31"/>
        </w:rPr>
        <w:t> </w:t>
      </w:r>
      <w:r>
        <w:rPr>
          <w:sz w:val="31"/>
        </w:rPr>
        <w:t>проекты</w:t>
      </w:r>
      <w:r>
        <w:rPr>
          <w:spacing w:val="1"/>
          <w:sz w:val="31"/>
        </w:rPr>
        <w:t> </w:t>
      </w:r>
      <w:r>
        <w:rPr>
          <w:sz w:val="31"/>
        </w:rPr>
        <w:t>и</w:t>
      </w:r>
      <w:r>
        <w:rPr>
          <w:spacing w:val="1"/>
          <w:sz w:val="31"/>
        </w:rPr>
        <w:t> </w:t>
      </w:r>
      <w:r>
        <w:rPr>
          <w:sz w:val="31"/>
        </w:rPr>
        <w:t>программы</w:t>
      </w:r>
      <w:r>
        <w:rPr>
          <w:spacing w:val="-3"/>
          <w:sz w:val="31"/>
        </w:rPr>
        <w:t> </w:t>
      </w:r>
      <w:r>
        <w:rPr>
          <w:sz w:val="31"/>
        </w:rPr>
        <w:t>в</w:t>
      </w:r>
      <w:r>
        <w:rPr>
          <w:spacing w:val="-3"/>
          <w:sz w:val="31"/>
        </w:rPr>
        <w:t> </w:t>
      </w:r>
      <w:r>
        <w:rPr>
          <w:sz w:val="31"/>
        </w:rPr>
        <w:t>образовании.</w:t>
      </w:r>
      <w:r>
        <w:rPr>
          <w:spacing w:val="-2"/>
          <w:sz w:val="31"/>
        </w:rPr>
        <w:t> </w:t>
      </w:r>
      <w:r>
        <w:rPr>
          <w:sz w:val="31"/>
        </w:rPr>
        <w:t>–</w:t>
      </w:r>
      <w:r>
        <w:rPr>
          <w:spacing w:val="-3"/>
          <w:sz w:val="31"/>
        </w:rPr>
        <w:t> </w:t>
      </w:r>
      <w:r>
        <w:rPr>
          <w:sz w:val="31"/>
        </w:rPr>
        <w:t>Москва,</w:t>
      </w:r>
      <w:r>
        <w:rPr>
          <w:spacing w:val="-2"/>
          <w:sz w:val="31"/>
        </w:rPr>
        <w:t> </w:t>
      </w:r>
      <w:r>
        <w:rPr>
          <w:sz w:val="31"/>
        </w:rPr>
        <w:t>2018.</w:t>
      </w:r>
      <w:r>
        <w:rPr>
          <w:spacing w:val="-3"/>
          <w:sz w:val="31"/>
        </w:rPr>
        <w:t> </w:t>
      </w:r>
      <w:r>
        <w:rPr>
          <w:sz w:val="31"/>
        </w:rPr>
        <w:t>–</w:t>
      </w:r>
      <w:r>
        <w:rPr>
          <w:spacing w:val="-3"/>
          <w:sz w:val="31"/>
        </w:rPr>
        <w:t> </w:t>
      </w:r>
      <w:r>
        <w:rPr>
          <w:sz w:val="31"/>
        </w:rPr>
        <w:t>№</w:t>
      </w:r>
      <w:r>
        <w:rPr>
          <w:spacing w:val="-2"/>
          <w:sz w:val="31"/>
        </w:rPr>
        <w:t> </w:t>
      </w:r>
      <w:r>
        <w:rPr>
          <w:sz w:val="31"/>
        </w:rPr>
        <w:t>1.</w:t>
      </w:r>
      <w:r>
        <w:rPr>
          <w:spacing w:val="-3"/>
          <w:sz w:val="31"/>
        </w:rPr>
        <w:t> </w:t>
      </w:r>
      <w:r>
        <w:rPr>
          <w:sz w:val="31"/>
        </w:rPr>
        <w:t>–</w:t>
      </w:r>
      <w:r>
        <w:rPr>
          <w:spacing w:val="-2"/>
          <w:sz w:val="31"/>
        </w:rPr>
        <w:t> </w:t>
      </w:r>
      <w:r>
        <w:rPr>
          <w:sz w:val="31"/>
        </w:rPr>
        <w:t>С.</w:t>
      </w:r>
      <w:r>
        <w:rPr>
          <w:spacing w:val="-3"/>
          <w:sz w:val="31"/>
        </w:rPr>
        <w:t> </w:t>
      </w:r>
      <w:r>
        <w:rPr>
          <w:sz w:val="31"/>
        </w:rPr>
        <w:t>27–34.</w:t>
      </w:r>
    </w:p>
    <w:p>
      <w:pPr>
        <w:pStyle w:val="ListParagraph"/>
        <w:numPr>
          <w:ilvl w:val="0"/>
          <w:numId w:val="2"/>
        </w:numPr>
        <w:tabs>
          <w:tab w:pos="1011" w:val="left" w:leader="none"/>
        </w:tabs>
        <w:spacing w:line="350" w:lineRule="auto" w:before="0" w:after="0"/>
        <w:ind w:left="101" w:right="106" w:firstLine="570"/>
        <w:jc w:val="both"/>
        <w:rPr>
          <w:sz w:val="31"/>
        </w:rPr>
      </w:pPr>
      <w:r>
        <w:rPr>
          <w:sz w:val="31"/>
        </w:rPr>
        <w:t>Козлова Н.Ш. Цифровые технологии в образовании // Вестник</w:t>
      </w:r>
      <w:r>
        <w:rPr>
          <w:spacing w:val="1"/>
          <w:sz w:val="31"/>
        </w:rPr>
        <w:t> </w:t>
      </w:r>
      <w:r>
        <w:rPr>
          <w:sz w:val="31"/>
        </w:rPr>
        <w:t>Майкопского</w:t>
      </w:r>
      <w:r>
        <w:rPr>
          <w:spacing w:val="1"/>
          <w:sz w:val="31"/>
        </w:rPr>
        <w:t> </w:t>
      </w:r>
      <w:r>
        <w:rPr>
          <w:sz w:val="31"/>
        </w:rPr>
        <w:t>государственного</w:t>
      </w:r>
      <w:r>
        <w:rPr>
          <w:spacing w:val="1"/>
          <w:sz w:val="31"/>
        </w:rPr>
        <w:t> </w:t>
      </w:r>
      <w:r>
        <w:rPr>
          <w:sz w:val="31"/>
        </w:rPr>
        <w:t>технологического</w:t>
      </w:r>
      <w:r>
        <w:rPr>
          <w:spacing w:val="1"/>
          <w:sz w:val="31"/>
        </w:rPr>
        <w:t> </w:t>
      </w:r>
      <w:r>
        <w:rPr>
          <w:sz w:val="31"/>
        </w:rPr>
        <w:t>университета.</w:t>
      </w:r>
      <w:r>
        <w:rPr>
          <w:spacing w:val="1"/>
          <w:sz w:val="31"/>
        </w:rPr>
        <w:t> </w:t>
      </w:r>
      <w:r>
        <w:rPr>
          <w:sz w:val="31"/>
        </w:rPr>
        <w:t>–</w:t>
      </w:r>
      <w:r>
        <w:rPr>
          <w:spacing w:val="1"/>
          <w:sz w:val="31"/>
        </w:rPr>
        <w:t> </w:t>
      </w:r>
      <w:r>
        <w:rPr>
          <w:sz w:val="31"/>
        </w:rPr>
        <w:t>Майкоп,</w:t>
      </w:r>
      <w:r>
        <w:rPr>
          <w:spacing w:val="-2"/>
          <w:sz w:val="31"/>
        </w:rPr>
        <w:t> </w:t>
      </w:r>
      <w:r>
        <w:rPr>
          <w:sz w:val="31"/>
        </w:rPr>
        <w:t>2019.</w:t>
      </w:r>
      <w:r>
        <w:rPr>
          <w:spacing w:val="-2"/>
          <w:sz w:val="31"/>
        </w:rPr>
        <w:t> </w:t>
      </w:r>
      <w:r>
        <w:rPr>
          <w:sz w:val="31"/>
        </w:rPr>
        <w:t>–</w:t>
      </w:r>
      <w:r>
        <w:rPr>
          <w:spacing w:val="-1"/>
          <w:sz w:val="31"/>
        </w:rPr>
        <w:t> </w:t>
      </w:r>
      <w:r>
        <w:rPr>
          <w:sz w:val="31"/>
        </w:rPr>
        <w:t>№</w:t>
      </w:r>
      <w:r>
        <w:rPr>
          <w:spacing w:val="-2"/>
          <w:sz w:val="31"/>
        </w:rPr>
        <w:t> </w:t>
      </w:r>
      <w:r>
        <w:rPr>
          <w:sz w:val="31"/>
        </w:rPr>
        <w:t>1/40.</w:t>
      </w:r>
      <w:r>
        <w:rPr>
          <w:spacing w:val="-1"/>
          <w:sz w:val="31"/>
        </w:rPr>
        <w:t> </w:t>
      </w:r>
      <w:r>
        <w:rPr>
          <w:sz w:val="31"/>
        </w:rPr>
        <w:t>–</w:t>
      </w:r>
      <w:r>
        <w:rPr>
          <w:spacing w:val="-2"/>
          <w:sz w:val="31"/>
        </w:rPr>
        <w:t> </w:t>
      </w:r>
      <w:r>
        <w:rPr>
          <w:sz w:val="31"/>
        </w:rPr>
        <w:t>С.</w:t>
      </w:r>
      <w:r>
        <w:rPr>
          <w:spacing w:val="-1"/>
          <w:sz w:val="31"/>
        </w:rPr>
        <w:t> </w:t>
      </w:r>
      <w:r>
        <w:rPr>
          <w:sz w:val="31"/>
        </w:rPr>
        <w:t>85–93.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  <w:tab w:pos="2569" w:val="left" w:leader="none"/>
          <w:tab w:pos="4469" w:val="left" w:leader="none"/>
          <w:tab w:pos="5826" w:val="left" w:leader="none"/>
          <w:tab w:pos="7324" w:val="left" w:leader="none"/>
          <w:tab w:pos="8744" w:val="left" w:leader="none"/>
          <w:tab w:pos="8788" w:val="left" w:leader="none"/>
        </w:tabs>
        <w:spacing w:line="350" w:lineRule="auto" w:before="0" w:after="0"/>
        <w:ind w:left="101" w:right="102" w:firstLine="570"/>
        <w:jc w:val="both"/>
        <w:rPr>
          <w:sz w:val="31"/>
        </w:rPr>
      </w:pPr>
      <w:r>
        <w:rPr>
          <w:sz w:val="31"/>
        </w:rPr>
        <w:t>Назаренко К.С., Авдеенко Е.В. Вызовы цифровой реальности в</w:t>
      </w:r>
      <w:r>
        <w:rPr>
          <w:spacing w:val="1"/>
          <w:sz w:val="31"/>
        </w:rPr>
        <w:t> </w:t>
      </w:r>
      <w:r>
        <w:rPr>
          <w:sz w:val="31"/>
        </w:rPr>
        <w:t>высшей</w:t>
      </w:r>
      <w:r>
        <w:rPr>
          <w:spacing w:val="1"/>
          <w:sz w:val="31"/>
        </w:rPr>
        <w:t> </w:t>
      </w:r>
      <w:r>
        <w:rPr>
          <w:sz w:val="31"/>
        </w:rPr>
        <w:t>школе</w:t>
      </w:r>
      <w:r>
        <w:rPr>
          <w:spacing w:val="1"/>
          <w:sz w:val="31"/>
        </w:rPr>
        <w:t> </w:t>
      </w:r>
      <w:r>
        <w:rPr>
          <w:sz w:val="31"/>
        </w:rPr>
        <w:t>//</w:t>
      </w:r>
      <w:r>
        <w:rPr>
          <w:spacing w:val="1"/>
          <w:sz w:val="31"/>
        </w:rPr>
        <w:t> </w:t>
      </w:r>
      <w:r>
        <w:rPr>
          <w:sz w:val="31"/>
        </w:rPr>
        <w:t>Современные</w:t>
      </w:r>
      <w:r>
        <w:rPr>
          <w:spacing w:val="1"/>
          <w:sz w:val="31"/>
        </w:rPr>
        <w:t> </w:t>
      </w:r>
      <w:r>
        <w:rPr>
          <w:sz w:val="31"/>
        </w:rPr>
        <w:t>проблемы</w:t>
      </w:r>
      <w:r>
        <w:rPr>
          <w:spacing w:val="1"/>
          <w:sz w:val="31"/>
        </w:rPr>
        <w:t> </w:t>
      </w:r>
      <w:r>
        <w:rPr>
          <w:sz w:val="31"/>
        </w:rPr>
        <w:t>науки</w:t>
      </w:r>
      <w:r>
        <w:rPr>
          <w:spacing w:val="1"/>
          <w:sz w:val="31"/>
        </w:rPr>
        <w:t> </w:t>
      </w:r>
      <w:r>
        <w:rPr>
          <w:sz w:val="31"/>
        </w:rPr>
        <w:t>и</w:t>
      </w:r>
      <w:r>
        <w:rPr>
          <w:spacing w:val="1"/>
          <w:sz w:val="31"/>
        </w:rPr>
        <w:t> </w:t>
      </w:r>
      <w:r>
        <w:rPr>
          <w:sz w:val="31"/>
        </w:rPr>
        <w:t>образования.</w:t>
      </w:r>
      <w:r>
        <w:rPr>
          <w:spacing w:val="1"/>
          <w:sz w:val="31"/>
        </w:rPr>
        <w:t> </w:t>
      </w:r>
      <w:r>
        <w:rPr>
          <w:sz w:val="31"/>
        </w:rPr>
        <w:t>–</w:t>
      </w:r>
      <w:r>
        <w:rPr>
          <w:spacing w:val="1"/>
          <w:sz w:val="31"/>
        </w:rPr>
        <w:t> </w:t>
      </w:r>
      <w:r>
        <w:rPr>
          <w:sz w:val="31"/>
        </w:rPr>
        <w:t>Воронеж,</w:t>
        <w:tab/>
        <w:t>2019.</w:t>
        <w:tab/>
        <w:t>–</w:t>
        <w:tab/>
        <w:t>№</w:t>
        <w:tab/>
        <w:t>6.</w:t>
        <w:tab/>
        <w:t>URL:</w:t>
      </w:r>
      <w:r>
        <w:rPr>
          <w:spacing w:val="-76"/>
          <w:sz w:val="31"/>
        </w:rPr>
        <w:t> </w:t>
      </w:r>
      <w:hyperlink r:id="rId5">
        <w:r>
          <w:rPr>
            <w:sz w:val="31"/>
          </w:rPr>
          <w:t>https://www.science-education.ru/ru/article/view?id=29460</w:t>
        </w:r>
      </w:hyperlink>
      <w:r>
        <w:rPr>
          <w:sz w:val="31"/>
        </w:rPr>
        <w:tab/>
        <w:tab/>
      </w:r>
      <w:r>
        <w:rPr>
          <w:spacing w:val="-2"/>
          <w:sz w:val="31"/>
        </w:rPr>
        <w:t>(дата</w:t>
      </w:r>
      <w:r>
        <w:rPr>
          <w:spacing w:val="-76"/>
          <w:sz w:val="31"/>
        </w:rPr>
        <w:t> </w:t>
      </w:r>
      <w:r>
        <w:rPr>
          <w:sz w:val="31"/>
        </w:rPr>
        <w:t>обращения</w:t>
      </w:r>
      <w:r>
        <w:rPr>
          <w:spacing w:val="-2"/>
          <w:sz w:val="31"/>
        </w:rPr>
        <w:t> </w:t>
      </w:r>
      <w:r>
        <w:rPr>
          <w:sz w:val="31"/>
        </w:rPr>
        <w:t>15.10.2020).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</w:tabs>
        <w:spacing w:line="350" w:lineRule="auto" w:before="0" w:after="0"/>
        <w:ind w:left="101" w:right="103" w:firstLine="570"/>
        <w:jc w:val="both"/>
        <w:rPr>
          <w:sz w:val="31"/>
        </w:rPr>
      </w:pPr>
      <w:r>
        <w:rPr>
          <w:sz w:val="31"/>
        </w:rPr>
        <w:t>Стеценко</w:t>
      </w:r>
      <w:r>
        <w:rPr>
          <w:spacing w:val="1"/>
          <w:sz w:val="31"/>
        </w:rPr>
        <w:t> </w:t>
      </w:r>
      <w:r>
        <w:rPr>
          <w:sz w:val="31"/>
        </w:rPr>
        <w:t>И.А.,</w:t>
      </w:r>
      <w:r>
        <w:rPr>
          <w:spacing w:val="1"/>
          <w:sz w:val="31"/>
        </w:rPr>
        <w:t> </w:t>
      </w:r>
      <w:r>
        <w:rPr>
          <w:sz w:val="31"/>
        </w:rPr>
        <w:t>Ящук</w:t>
      </w:r>
      <w:r>
        <w:rPr>
          <w:spacing w:val="1"/>
          <w:sz w:val="31"/>
        </w:rPr>
        <w:t> </w:t>
      </w:r>
      <w:r>
        <w:rPr>
          <w:sz w:val="31"/>
        </w:rPr>
        <w:t>Е.В.</w:t>
      </w:r>
      <w:r>
        <w:rPr>
          <w:spacing w:val="1"/>
          <w:sz w:val="31"/>
        </w:rPr>
        <w:t> </w:t>
      </w:r>
      <w:r>
        <w:rPr>
          <w:sz w:val="31"/>
        </w:rPr>
        <w:t>Информатизация</w:t>
      </w:r>
      <w:r>
        <w:rPr>
          <w:spacing w:val="1"/>
          <w:sz w:val="31"/>
        </w:rPr>
        <w:t> </w:t>
      </w:r>
      <w:r>
        <w:rPr>
          <w:sz w:val="31"/>
        </w:rPr>
        <w:t>высшей школы:</w:t>
      </w:r>
      <w:r>
        <w:rPr>
          <w:spacing w:val="1"/>
          <w:sz w:val="31"/>
        </w:rPr>
        <w:t> </w:t>
      </w:r>
      <w:r>
        <w:rPr>
          <w:sz w:val="31"/>
        </w:rPr>
        <w:t>педагогический</w:t>
      </w:r>
      <w:r>
        <w:rPr>
          <w:spacing w:val="1"/>
          <w:sz w:val="31"/>
        </w:rPr>
        <w:t> </w:t>
      </w:r>
      <w:r>
        <w:rPr>
          <w:sz w:val="31"/>
        </w:rPr>
        <w:t>аспект</w:t>
      </w:r>
      <w:r>
        <w:rPr>
          <w:spacing w:val="1"/>
          <w:sz w:val="31"/>
        </w:rPr>
        <w:t> </w:t>
      </w:r>
      <w:r>
        <w:rPr>
          <w:sz w:val="31"/>
        </w:rPr>
        <w:t>//</w:t>
      </w:r>
      <w:r>
        <w:rPr>
          <w:spacing w:val="1"/>
          <w:sz w:val="31"/>
        </w:rPr>
        <w:t> </w:t>
      </w:r>
      <w:r>
        <w:rPr>
          <w:sz w:val="31"/>
        </w:rPr>
        <w:t>Вестник</w:t>
      </w:r>
      <w:r>
        <w:rPr>
          <w:spacing w:val="1"/>
          <w:sz w:val="31"/>
        </w:rPr>
        <w:t> </w:t>
      </w:r>
      <w:r>
        <w:rPr>
          <w:sz w:val="31"/>
        </w:rPr>
        <w:t>Таганрогского</w:t>
      </w:r>
      <w:r>
        <w:rPr>
          <w:spacing w:val="1"/>
          <w:sz w:val="31"/>
        </w:rPr>
        <w:t> </w:t>
      </w:r>
      <w:r>
        <w:rPr>
          <w:sz w:val="31"/>
        </w:rPr>
        <w:t>института</w:t>
      </w:r>
      <w:r>
        <w:rPr>
          <w:spacing w:val="1"/>
          <w:sz w:val="31"/>
        </w:rPr>
        <w:t> </w:t>
      </w:r>
      <w:r>
        <w:rPr>
          <w:sz w:val="31"/>
        </w:rPr>
        <w:t>имени</w:t>
      </w:r>
      <w:r>
        <w:rPr>
          <w:spacing w:val="1"/>
          <w:sz w:val="31"/>
        </w:rPr>
        <w:t> </w:t>
      </w:r>
      <w:r>
        <w:rPr>
          <w:sz w:val="31"/>
        </w:rPr>
        <w:t>А.П.</w:t>
      </w:r>
      <w:r>
        <w:rPr>
          <w:spacing w:val="-3"/>
          <w:sz w:val="31"/>
        </w:rPr>
        <w:t> </w:t>
      </w:r>
      <w:r>
        <w:rPr>
          <w:sz w:val="31"/>
        </w:rPr>
        <w:t>Чехова.</w:t>
      </w:r>
      <w:r>
        <w:rPr>
          <w:spacing w:val="-3"/>
          <w:sz w:val="31"/>
        </w:rPr>
        <w:t> </w:t>
      </w:r>
      <w:r>
        <w:rPr>
          <w:sz w:val="31"/>
        </w:rPr>
        <w:t>–</w:t>
      </w:r>
      <w:r>
        <w:rPr>
          <w:spacing w:val="-3"/>
          <w:sz w:val="31"/>
        </w:rPr>
        <w:t> </w:t>
      </w:r>
      <w:r>
        <w:rPr>
          <w:sz w:val="31"/>
        </w:rPr>
        <w:t>Таганрог,</w:t>
      </w:r>
      <w:r>
        <w:rPr>
          <w:spacing w:val="-2"/>
          <w:sz w:val="31"/>
        </w:rPr>
        <w:t> </w:t>
      </w:r>
      <w:r>
        <w:rPr>
          <w:sz w:val="31"/>
        </w:rPr>
        <w:t>2014.</w:t>
      </w:r>
      <w:r>
        <w:rPr>
          <w:spacing w:val="-3"/>
          <w:sz w:val="31"/>
        </w:rPr>
        <w:t> </w:t>
      </w:r>
      <w:r>
        <w:rPr>
          <w:sz w:val="31"/>
        </w:rPr>
        <w:t>–</w:t>
      </w:r>
      <w:r>
        <w:rPr>
          <w:spacing w:val="-3"/>
          <w:sz w:val="31"/>
        </w:rPr>
        <w:t> </w:t>
      </w:r>
      <w:r>
        <w:rPr>
          <w:sz w:val="31"/>
        </w:rPr>
        <w:t>С.</w:t>
      </w:r>
      <w:r>
        <w:rPr>
          <w:spacing w:val="-2"/>
          <w:sz w:val="31"/>
        </w:rPr>
        <w:t> </w:t>
      </w:r>
      <w:r>
        <w:rPr>
          <w:sz w:val="31"/>
        </w:rPr>
        <w:t>177–180.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</w:tabs>
        <w:spacing w:line="355" w:lineRule="exact" w:before="0" w:after="0"/>
        <w:ind w:left="980" w:right="0" w:hanging="310"/>
        <w:jc w:val="both"/>
        <w:rPr>
          <w:sz w:val="31"/>
        </w:rPr>
      </w:pPr>
      <w:r>
        <w:rPr>
          <w:sz w:val="31"/>
        </w:rPr>
        <w:t>Цифровая</w:t>
      </w:r>
      <w:r>
        <w:rPr>
          <w:spacing w:val="34"/>
          <w:sz w:val="31"/>
        </w:rPr>
        <w:t> </w:t>
      </w:r>
      <w:r>
        <w:rPr>
          <w:sz w:val="31"/>
        </w:rPr>
        <w:t>трансформация</w:t>
      </w:r>
      <w:r>
        <w:rPr>
          <w:spacing w:val="34"/>
          <w:sz w:val="31"/>
        </w:rPr>
        <w:t> </w:t>
      </w:r>
      <w:r>
        <w:rPr>
          <w:sz w:val="31"/>
        </w:rPr>
        <w:t>образования:</w:t>
      </w:r>
      <w:r>
        <w:rPr>
          <w:spacing w:val="20"/>
          <w:sz w:val="31"/>
        </w:rPr>
        <w:t> </w:t>
      </w:r>
      <w:r>
        <w:rPr>
          <w:sz w:val="31"/>
        </w:rPr>
        <w:t>сборник</w:t>
      </w:r>
      <w:r>
        <w:rPr>
          <w:spacing w:val="20"/>
          <w:sz w:val="31"/>
        </w:rPr>
        <w:t> </w:t>
      </w:r>
      <w:r>
        <w:rPr>
          <w:sz w:val="31"/>
        </w:rPr>
        <w:t>материалов</w:t>
      </w:r>
      <w:r>
        <w:rPr>
          <w:spacing w:val="20"/>
          <w:sz w:val="31"/>
        </w:rPr>
        <w:t> </w:t>
      </w:r>
      <w:r>
        <w:rPr>
          <w:sz w:val="31"/>
        </w:rPr>
        <w:t>II</w:t>
      </w:r>
    </w:p>
    <w:p>
      <w:pPr>
        <w:spacing w:after="0" w:line="355" w:lineRule="exact"/>
        <w:jc w:val="both"/>
        <w:rPr>
          <w:sz w:val="31"/>
        </w:rPr>
        <w:sectPr>
          <w:pgSz w:w="11920" w:h="16840"/>
          <w:pgMar w:top="1060" w:bottom="280" w:left="1600" w:right="760"/>
        </w:sectPr>
      </w:pPr>
    </w:p>
    <w:p>
      <w:pPr>
        <w:pStyle w:val="BodyText"/>
        <w:spacing w:line="350" w:lineRule="auto" w:before="74"/>
        <w:ind w:right="104" w:firstLine="0"/>
      </w:pPr>
      <w:r>
        <w:rPr/>
        <w:t>Международной научно-практической конференции. – Минск, 2019. –</w:t>
      </w:r>
      <w:r>
        <w:rPr>
          <w:spacing w:val="-75"/>
        </w:rPr>
        <w:t> </w:t>
      </w:r>
      <w:r>
        <w:rPr/>
        <w:t>419</w:t>
      </w:r>
      <w:r>
        <w:rPr>
          <w:spacing w:val="-2"/>
        </w:rPr>
        <w:t> </w:t>
      </w:r>
      <w:r>
        <w:rPr/>
        <w:t>с.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</w:tabs>
        <w:spacing w:line="350" w:lineRule="auto" w:before="0" w:after="0"/>
        <w:ind w:left="101" w:right="102" w:firstLine="570"/>
        <w:jc w:val="both"/>
        <w:rPr>
          <w:sz w:val="31"/>
        </w:rPr>
      </w:pPr>
      <w:r>
        <w:rPr>
          <w:sz w:val="31"/>
        </w:rPr>
        <w:t>Шелепаева</w:t>
      </w:r>
      <w:r>
        <w:rPr>
          <w:spacing w:val="1"/>
          <w:sz w:val="31"/>
        </w:rPr>
        <w:t> </w:t>
      </w:r>
      <w:r>
        <w:rPr>
          <w:sz w:val="31"/>
        </w:rPr>
        <w:t>А.Х.,</w:t>
      </w:r>
      <w:r>
        <w:rPr>
          <w:spacing w:val="1"/>
          <w:sz w:val="31"/>
        </w:rPr>
        <w:t> </w:t>
      </w:r>
      <w:r>
        <w:rPr>
          <w:sz w:val="31"/>
        </w:rPr>
        <w:t>Успаленко</w:t>
      </w:r>
      <w:r>
        <w:rPr>
          <w:spacing w:val="1"/>
          <w:sz w:val="31"/>
        </w:rPr>
        <w:t> </w:t>
      </w:r>
      <w:r>
        <w:rPr>
          <w:sz w:val="31"/>
        </w:rPr>
        <w:t>В.Б.</w:t>
      </w:r>
      <w:r>
        <w:rPr>
          <w:spacing w:val="1"/>
          <w:sz w:val="31"/>
        </w:rPr>
        <w:t> </w:t>
      </w:r>
      <w:r>
        <w:rPr>
          <w:sz w:val="31"/>
        </w:rPr>
        <w:t>Риски</w:t>
      </w:r>
      <w:r>
        <w:rPr>
          <w:spacing w:val="1"/>
          <w:sz w:val="31"/>
        </w:rPr>
        <w:t> </w:t>
      </w:r>
      <w:r>
        <w:rPr>
          <w:sz w:val="31"/>
        </w:rPr>
        <w:t>цифровизации</w:t>
      </w:r>
      <w:r>
        <w:rPr>
          <w:spacing w:val="1"/>
          <w:sz w:val="31"/>
        </w:rPr>
        <w:t> </w:t>
      </w:r>
      <w:r>
        <w:rPr>
          <w:sz w:val="31"/>
        </w:rPr>
        <w:t>образования // Технологии в образовании – 2020: сборник материалов</w:t>
      </w:r>
      <w:r>
        <w:rPr>
          <w:spacing w:val="-75"/>
          <w:sz w:val="31"/>
        </w:rPr>
        <w:t> </w:t>
      </w:r>
      <w:r>
        <w:rPr>
          <w:sz w:val="31"/>
        </w:rPr>
        <w:t>Международной научно-методической конференции. – Новосибирск,</w:t>
      </w:r>
      <w:r>
        <w:rPr>
          <w:spacing w:val="1"/>
          <w:sz w:val="31"/>
        </w:rPr>
        <w:t> </w:t>
      </w:r>
      <w:r>
        <w:rPr>
          <w:sz w:val="31"/>
        </w:rPr>
        <w:t>2020.</w:t>
      </w:r>
    </w:p>
    <w:p>
      <w:pPr>
        <w:pStyle w:val="BodyText"/>
        <w:spacing w:line="354" w:lineRule="exact"/>
        <w:ind w:firstLine="0"/>
        <w:jc w:val="left"/>
      </w:pPr>
      <w:r>
        <w:rPr>
          <w:spacing w:val="-1"/>
        </w:rPr>
        <w:t>URL:</w:t>
      </w:r>
      <w:r>
        <w:rPr>
          <w:spacing w:val="-9"/>
        </w:rPr>
        <w:t> </w:t>
      </w:r>
      <w:hyperlink r:id="rId6">
        <w:r>
          <w:rPr>
            <w:spacing w:val="-1"/>
          </w:rPr>
          <w:t>http://www.sibupk.su/science/metconfer/to2020/section1/%D0%A0</w:t>
        </w:r>
      </w:hyperlink>
    </w:p>
    <w:p>
      <w:pPr>
        <w:pStyle w:val="BodyText"/>
        <w:spacing w:before="162"/>
        <w:ind w:firstLine="0"/>
        <w:jc w:val="left"/>
      </w:pPr>
      <w:hyperlink r:id="rId6">
        <w:r>
          <w:rPr/>
          <w:t>%D0%98%D0%A1%D0%9A%D0%98%20%D0%A6%D0%98%D0%A4</w:t>
        </w:r>
      </w:hyperlink>
    </w:p>
    <w:p>
      <w:pPr>
        <w:pStyle w:val="BodyText"/>
        <w:spacing w:before="163"/>
        <w:ind w:firstLine="0"/>
        <w:jc w:val="left"/>
      </w:pPr>
      <w:hyperlink r:id="rId6">
        <w:r>
          <w:rPr/>
          <w:t>%D0%A0%D0%9E%D0%92%D0%98%D0%97%D0%90%D0%A6%D0</w:t>
        </w:r>
      </w:hyperlink>
    </w:p>
    <w:p>
      <w:pPr>
        <w:pStyle w:val="BodyText"/>
        <w:spacing w:before="164"/>
        <w:ind w:firstLine="0"/>
        <w:jc w:val="left"/>
      </w:pPr>
      <w:hyperlink r:id="rId6">
        <w:r>
          <w:rPr/>
          <w:t>%98%D0%98%20%D0%9E%D0%91%D0%A0%D0%90%D0%97%D0</w:t>
        </w:r>
      </w:hyperlink>
    </w:p>
    <w:p>
      <w:pPr>
        <w:pStyle w:val="BodyText"/>
        <w:tabs>
          <w:tab w:pos="8775" w:val="left" w:leader="none"/>
        </w:tabs>
        <w:spacing w:before="163"/>
        <w:ind w:firstLine="0"/>
        <w:jc w:val="left"/>
      </w:pPr>
      <w:hyperlink r:id="rId6">
        <w:r>
          <w:rPr/>
          <w:t>%9E%D0%92%D0%90%D0%9D%D0%98%D0%AF.pdf</w:t>
        </w:r>
      </w:hyperlink>
      <w:r>
        <w:rPr/>
        <w:tab/>
        <w:t>(дата</w:t>
      </w:r>
    </w:p>
    <w:p>
      <w:pPr>
        <w:pStyle w:val="BodyText"/>
        <w:spacing w:before="163"/>
        <w:ind w:firstLine="0"/>
        <w:jc w:val="left"/>
      </w:pPr>
      <w:r>
        <w:rPr/>
        <w:t>обращения</w:t>
      </w:r>
      <w:r>
        <w:rPr>
          <w:spacing w:val="-10"/>
        </w:rPr>
        <w:t> </w:t>
      </w:r>
      <w:r>
        <w:rPr/>
        <w:t>15.10.2020).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</w:tabs>
        <w:spacing w:line="350" w:lineRule="auto" w:before="164" w:after="0"/>
        <w:ind w:left="101" w:right="105" w:firstLine="570"/>
        <w:jc w:val="both"/>
        <w:rPr>
          <w:sz w:val="31"/>
        </w:rPr>
      </w:pPr>
      <w:r>
        <w:rPr>
          <w:sz w:val="31"/>
        </w:rPr>
        <w:t>Шепелова Н.С., Шепелов Н.Н. Основные проблемы цифровой</w:t>
      </w:r>
      <w:r>
        <w:rPr>
          <w:spacing w:val="1"/>
          <w:sz w:val="31"/>
        </w:rPr>
        <w:t> </w:t>
      </w:r>
      <w:r>
        <w:rPr>
          <w:sz w:val="31"/>
        </w:rPr>
        <w:t>трансформации</w:t>
      </w:r>
      <w:r>
        <w:rPr>
          <w:spacing w:val="1"/>
          <w:sz w:val="31"/>
        </w:rPr>
        <w:t> </w:t>
      </w:r>
      <w:r>
        <w:rPr>
          <w:sz w:val="31"/>
        </w:rPr>
        <w:t>высшего</w:t>
      </w:r>
      <w:r>
        <w:rPr>
          <w:spacing w:val="1"/>
          <w:sz w:val="31"/>
        </w:rPr>
        <w:t> </w:t>
      </w:r>
      <w:r>
        <w:rPr>
          <w:sz w:val="31"/>
        </w:rPr>
        <w:t>образования</w:t>
      </w:r>
      <w:r>
        <w:rPr>
          <w:spacing w:val="1"/>
          <w:sz w:val="31"/>
        </w:rPr>
        <w:t> </w:t>
      </w:r>
      <w:r>
        <w:rPr>
          <w:sz w:val="31"/>
        </w:rPr>
        <w:t>в</w:t>
      </w:r>
      <w:r>
        <w:rPr>
          <w:spacing w:val="1"/>
          <w:sz w:val="31"/>
        </w:rPr>
        <w:t> </w:t>
      </w:r>
      <w:r>
        <w:rPr>
          <w:sz w:val="31"/>
        </w:rPr>
        <w:t>России</w:t>
      </w:r>
      <w:r>
        <w:rPr>
          <w:spacing w:val="1"/>
          <w:sz w:val="31"/>
        </w:rPr>
        <w:t> </w:t>
      </w:r>
      <w:r>
        <w:rPr>
          <w:sz w:val="31"/>
        </w:rPr>
        <w:t>//</w:t>
      </w:r>
      <w:r>
        <w:rPr>
          <w:spacing w:val="1"/>
          <w:sz w:val="31"/>
        </w:rPr>
        <w:t> </w:t>
      </w:r>
      <w:r>
        <w:rPr>
          <w:sz w:val="31"/>
        </w:rPr>
        <w:t>Экономические</w:t>
      </w:r>
      <w:r>
        <w:rPr>
          <w:spacing w:val="1"/>
          <w:sz w:val="31"/>
        </w:rPr>
        <w:t> </w:t>
      </w:r>
      <w:r>
        <w:rPr>
          <w:sz w:val="31"/>
        </w:rPr>
        <w:t>исследования и разработки. – Нижний Новгород, 2020. – № 2. URL:</w:t>
      </w:r>
      <w:r>
        <w:rPr>
          <w:spacing w:val="1"/>
          <w:sz w:val="31"/>
        </w:rPr>
        <w:t> </w:t>
      </w:r>
      <w:hyperlink r:id="rId7">
        <w:r>
          <w:rPr>
            <w:sz w:val="31"/>
          </w:rPr>
          <w:t>http://edrj.ru/article/06-02-20</w:t>
        </w:r>
        <w:r>
          <w:rPr>
            <w:spacing w:val="-4"/>
            <w:sz w:val="31"/>
          </w:rPr>
          <w:t> </w:t>
        </w:r>
      </w:hyperlink>
      <w:r>
        <w:rPr>
          <w:sz w:val="31"/>
        </w:rPr>
        <w:t>(дата</w:t>
      </w:r>
      <w:r>
        <w:rPr>
          <w:spacing w:val="-3"/>
          <w:sz w:val="31"/>
        </w:rPr>
        <w:t> </w:t>
      </w:r>
      <w:r>
        <w:rPr>
          <w:sz w:val="31"/>
        </w:rPr>
        <w:t>обращения</w:t>
      </w:r>
      <w:r>
        <w:rPr>
          <w:spacing w:val="-3"/>
          <w:sz w:val="31"/>
        </w:rPr>
        <w:t> </w:t>
      </w:r>
      <w:r>
        <w:rPr>
          <w:sz w:val="31"/>
        </w:rPr>
        <w:t>15.10.2020).</w:t>
      </w:r>
    </w:p>
    <w:sectPr>
      <w:pgSz w:w="11920" w:h="16840"/>
      <w:pgMar w:top="106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1" w:hanging="31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31"/>
        <w:szCs w:val="3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2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8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4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0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6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2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8" w:hanging="31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01" w:hanging="623"/>
      </w:pPr>
      <w:rPr>
        <w:rFonts w:hint="default" w:ascii="Times New Roman" w:hAnsi="Times New Roman" w:eastAsia="Times New Roman" w:cs="Times New Roman"/>
        <w:w w:val="100"/>
        <w:sz w:val="31"/>
        <w:szCs w:val="3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6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2" w:hanging="6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8" w:hanging="6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4" w:hanging="6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0" w:hanging="6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6" w:hanging="6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2" w:hanging="6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8" w:hanging="62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 w:firstLine="570"/>
      <w:jc w:val="both"/>
    </w:pPr>
    <w:rPr>
      <w:rFonts w:ascii="Times New Roman" w:hAnsi="Times New Roman" w:eastAsia="Times New Roman" w:cs="Times New Roman"/>
      <w:sz w:val="31"/>
      <w:szCs w:val="31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29" w:hanging="2009"/>
      <w:outlineLvl w:val="1"/>
    </w:pPr>
    <w:rPr>
      <w:rFonts w:ascii="Times New Roman" w:hAnsi="Times New Roman" w:eastAsia="Times New Roman" w:cs="Times New Roman"/>
      <w:b/>
      <w:bCs/>
      <w:sz w:val="31"/>
      <w:szCs w:val="31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02" w:firstLine="57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science-education.ru/ru/article/view?id=29460" TargetMode="External"/><Relationship Id="rId6" Type="http://schemas.openxmlformats.org/officeDocument/2006/relationships/hyperlink" Target="http://www.sibupk.su/science/metconfer/to2020/section1/%D0%A0%D0%98%D0%A1%D0%9A%D0%98%20%D0%A6%D0%98%D0%A4%D0%A0%D0%9E%D0%92%D0%98%D0%97%D0%90%D0%A6%D0%98%D0%98%20%D0%9E%D0%91%D0%A0%D0%90%D0%97%D0%9E%D0%92%D0%90%D0%9D%D0%98%D0%AF.pdf" TargetMode="External"/><Relationship Id="rId7" Type="http://schemas.openxmlformats.org/officeDocument/2006/relationships/hyperlink" Target="http://edrj.ru/article/06-02-20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Бондарева О.Е</dc:title>
  <dcterms:created xsi:type="dcterms:W3CDTF">2023-06-15T07:45:36Z</dcterms:created>
  <dcterms:modified xsi:type="dcterms:W3CDTF">2023-06-15T07:45:36Z</dcterms:modified>
</cp:coreProperties>
</file>