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95" w:rsidRPr="003150AC" w:rsidRDefault="0010209B">
      <w:pPr>
        <w:rPr>
          <w:rFonts w:ascii="Times New Roman" w:hAnsi="Times New Roman" w:cs="Times New Roman"/>
          <w:b/>
          <w:sz w:val="24"/>
          <w:szCs w:val="24"/>
        </w:rPr>
      </w:pPr>
      <w:r w:rsidRPr="003150AC">
        <w:rPr>
          <w:rFonts w:ascii="Times New Roman" w:hAnsi="Times New Roman" w:cs="Times New Roman"/>
          <w:b/>
          <w:sz w:val="24"/>
          <w:szCs w:val="24"/>
        </w:rPr>
        <w:t xml:space="preserve">Зачёт </w:t>
      </w:r>
      <w:r w:rsidR="003150AC">
        <w:rPr>
          <w:rFonts w:ascii="Times New Roman" w:hAnsi="Times New Roman" w:cs="Times New Roman"/>
          <w:b/>
          <w:sz w:val="24"/>
          <w:szCs w:val="24"/>
        </w:rPr>
        <w:t xml:space="preserve"> в 8-м классе </w:t>
      </w:r>
      <w:r w:rsidRPr="003150AC">
        <w:rPr>
          <w:rFonts w:ascii="Times New Roman" w:hAnsi="Times New Roman" w:cs="Times New Roman"/>
          <w:b/>
          <w:sz w:val="24"/>
          <w:szCs w:val="24"/>
        </w:rPr>
        <w:t xml:space="preserve"> по теме: Решение прямоугольных треугольников</w:t>
      </w:r>
      <w:r w:rsidR="003150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50AC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3150AC">
        <w:rPr>
          <w:rFonts w:ascii="Times New Roman" w:hAnsi="Times New Roman" w:cs="Times New Roman"/>
          <w:b/>
          <w:sz w:val="24"/>
          <w:szCs w:val="24"/>
        </w:rPr>
        <w:t xml:space="preserve">глава 3 к учебнику </w:t>
      </w:r>
      <w:proofErr w:type="spellStart"/>
      <w:r w:rsidR="003150AC">
        <w:rPr>
          <w:rFonts w:ascii="Times New Roman" w:hAnsi="Times New Roman" w:cs="Times New Roman"/>
          <w:b/>
          <w:sz w:val="24"/>
          <w:szCs w:val="24"/>
        </w:rPr>
        <w:t>А.Г.Мерзляк</w:t>
      </w:r>
      <w:proofErr w:type="spellEnd"/>
      <w:r w:rsidR="003150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0209B" w:rsidRPr="003150AC" w:rsidRDefault="001020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50AC">
        <w:rPr>
          <w:rFonts w:ascii="Times New Roman" w:hAnsi="Times New Roman" w:cs="Times New Roman"/>
          <w:b/>
          <w:i/>
          <w:sz w:val="24"/>
          <w:szCs w:val="24"/>
        </w:rPr>
        <w:t>Метрические соотношения в прямоугольном треугольнике</w:t>
      </w:r>
    </w:p>
    <w:p w:rsidR="003150AC" w:rsidRPr="003150AC" w:rsidRDefault="003150AC" w:rsidP="00315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0AC">
        <w:rPr>
          <w:rFonts w:ascii="Times New Roman" w:hAnsi="Times New Roman" w:cs="Times New Roman"/>
          <w:b/>
          <w:sz w:val="24"/>
          <w:szCs w:val="24"/>
          <w:u w:val="single"/>
        </w:rPr>
        <w:t>Продолжите предложения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209B" w:rsidRDefault="0010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1.Квадрат высоты прямоугольного треугольника, проведённой к гипотенузе, равен  …</w:t>
      </w:r>
    </w:p>
    <w:p w:rsidR="0010209B" w:rsidRDefault="0010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2.Квадрат катета равен …</w:t>
      </w:r>
    </w:p>
    <w:p w:rsidR="0010209B" w:rsidRDefault="0010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3.Теорема Пифагора ….</w:t>
      </w:r>
    </w:p>
    <w:p w:rsidR="0010209B" w:rsidRDefault="0010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Синусом острого угла прямоугольного треугольника называют…</w:t>
      </w:r>
    </w:p>
    <w:p w:rsidR="0010209B" w:rsidRDefault="0010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5.Косинусом </w:t>
      </w:r>
      <w:r w:rsidRPr="0010209B">
        <w:rPr>
          <w:rFonts w:ascii="Times New Roman" w:hAnsi="Times New Roman" w:cs="Times New Roman"/>
          <w:sz w:val="24"/>
          <w:szCs w:val="24"/>
        </w:rPr>
        <w:t>острого угла прямоугольного треугольника называют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209B" w:rsidRDefault="0010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6.Тангенсом </w:t>
      </w:r>
      <w:r w:rsidRPr="0010209B">
        <w:rPr>
          <w:rFonts w:ascii="Times New Roman" w:hAnsi="Times New Roman" w:cs="Times New Roman"/>
          <w:sz w:val="24"/>
          <w:szCs w:val="24"/>
        </w:rPr>
        <w:t>острого угла прямоугольного треугольника называют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0209B" w:rsidRDefault="0010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7.Котангенсом </w:t>
      </w:r>
      <w:r w:rsidRPr="0010209B">
        <w:rPr>
          <w:rFonts w:ascii="Times New Roman" w:hAnsi="Times New Roman" w:cs="Times New Roman"/>
          <w:sz w:val="24"/>
          <w:szCs w:val="24"/>
        </w:rPr>
        <w:t>острого угла прямоугольного треугольника называют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209B" w:rsidRDefault="001020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8.Продолжите тригонометрические формулы:</w:t>
      </w:r>
    </w:p>
    <w:p w:rsidR="003150AC" w:rsidRPr="003150AC" w:rsidRDefault="003150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50AC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8A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150AC">
        <w:rPr>
          <w:rFonts w:ascii="Times New Roman" w:hAnsi="Times New Roman" w:cs="Times New Roman"/>
          <w:sz w:val="24"/>
          <w:szCs w:val="24"/>
          <w:lang w:val="en-US"/>
        </w:rPr>
        <w:t xml:space="preserve">=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                 5)</w:t>
      </w:r>
      <w:r w:rsidR="008A2DE1">
        <w:rPr>
          <w:rFonts w:ascii="Times New Roman" w:hAnsi="Times New Roman" w:cs="Times New Roman"/>
          <w:sz w:val="24"/>
          <w:szCs w:val="24"/>
          <w:lang w:val="en-US"/>
        </w:rPr>
        <w:t xml:space="preserve">cos(90- a)=      7) </w:t>
      </w:r>
      <w:proofErr w:type="spellStart"/>
      <w:r w:rsidR="008A2DE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8A2DE1">
        <w:rPr>
          <w:rFonts w:ascii="Times New Roman" w:hAnsi="Times New Roman" w:cs="Times New Roman"/>
          <w:sz w:val="24"/>
          <w:szCs w:val="24"/>
          <w:lang w:val="en-US"/>
        </w:rPr>
        <w:t xml:space="preserve"> (90- a)=</w:t>
      </w:r>
    </w:p>
    <w:p w:rsidR="0010209B" w:rsidRPr="003150AC" w:rsidRDefault="003150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50AC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8A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a=        4) sin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+cos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a=</w:t>
      </w:r>
      <w:r w:rsidR="008A2DE1">
        <w:rPr>
          <w:rFonts w:ascii="Times New Roman" w:hAnsi="Times New Roman" w:cs="Times New Roman"/>
          <w:sz w:val="24"/>
          <w:szCs w:val="24"/>
          <w:lang w:val="en-US"/>
        </w:rPr>
        <w:t xml:space="preserve">           6) sin (90- a)=     8) </w:t>
      </w:r>
      <w:proofErr w:type="spellStart"/>
      <w:r w:rsidR="008A2DE1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8A2DE1">
        <w:rPr>
          <w:rFonts w:ascii="Times New Roman" w:hAnsi="Times New Roman" w:cs="Times New Roman"/>
          <w:sz w:val="24"/>
          <w:szCs w:val="24"/>
          <w:lang w:val="en-US"/>
        </w:rPr>
        <w:t xml:space="preserve"> (90-a)=</w:t>
      </w:r>
    </w:p>
    <w:p w:rsidR="0010209B" w:rsidRDefault="001020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50AC">
        <w:rPr>
          <w:rFonts w:ascii="Times New Roman" w:hAnsi="Times New Roman" w:cs="Times New Roman"/>
          <w:b/>
          <w:i/>
          <w:sz w:val="24"/>
          <w:szCs w:val="24"/>
        </w:rPr>
        <w:t>Соотношения между сторонами и значениями тригонометрических функций углов в прямоугольном треугольнике</w:t>
      </w:r>
      <w:r w:rsidR="003150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50AC" w:rsidRPr="003150AC" w:rsidRDefault="00315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150AC">
        <w:rPr>
          <w:rFonts w:ascii="Times New Roman" w:hAnsi="Times New Roman" w:cs="Times New Roman"/>
          <w:b/>
          <w:sz w:val="24"/>
          <w:szCs w:val="24"/>
          <w:u w:val="single"/>
        </w:rPr>
        <w:t>Продолжите предложения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123D" w:rsidRDefault="00F5123D">
      <w:pPr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Катет прямоугольного треугольника равен произведению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123D" w:rsidRPr="00F5123D" w:rsidRDefault="00F5123D" w:rsidP="00F5123D">
      <w:pPr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Катет прямоугольного треугольника равен произведению</w:t>
      </w:r>
      <w:proofErr w:type="gramStart"/>
      <w:r w:rsidRPr="00F512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123D">
        <w:rPr>
          <w:rFonts w:ascii="Times New Roman" w:hAnsi="Times New Roman" w:cs="Times New Roman"/>
          <w:sz w:val="24"/>
          <w:szCs w:val="24"/>
        </w:rPr>
        <w:t>.</w:t>
      </w:r>
    </w:p>
    <w:p w:rsidR="00F5123D" w:rsidRPr="00F5123D" w:rsidRDefault="00F5123D" w:rsidP="00F5123D">
      <w:pPr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Катет прямоугольного треугольника равен произведению</w:t>
      </w:r>
      <w:proofErr w:type="gramStart"/>
      <w:r w:rsidRPr="00F512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12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123D" w:rsidRPr="00F5123D" w:rsidRDefault="00F5123D" w:rsidP="00F5123D">
      <w:pPr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Катет прямоугольного треугольника равен произведению</w:t>
      </w:r>
      <w:proofErr w:type="gramStart"/>
      <w:r w:rsidRPr="00F512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123D">
        <w:rPr>
          <w:rFonts w:ascii="Times New Roman" w:hAnsi="Times New Roman" w:cs="Times New Roman"/>
          <w:sz w:val="24"/>
          <w:szCs w:val="24"/>
        </w:rPr>
        <w:t>.</w:t>
      </w:r>
    </w:p>
    <w:p w:rsidR="00F5123D" w:rsidRDefault="00F5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Гипотенуза прямоугольного треугольника равна …</w:t>
      </w:r>
    </w:p>
    <w:p w:rsidR="00F5123D" w:rsidRDefault="00F5123D">
      <w:pPr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Гипотенуза прямоугольного треугольника равна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5123D" w:rsidRPr="00F5123D" w:rsidRDefault="00F5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A2DE1">
        <w:rPr>
          <w:rFonts w:ascii="Times New Roman" w:hAnsi="Times New Roman" w:cs="Times New Roman"/>
          <w:b/>
          <w:sz w:val="24"/>
          <w:szCs w:val="24"/>
        </w:rPr>
        <w:t>Продолжите   равенства</w:t>
      </w:r>
      <w:proofErr w:type="gramStart"/>
      <w:r w:rsidR="00315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50AC">
        <w:rPr>
          <w:rFonts w:ascii="Times New Roman" w:hAnsi="Times New Roman" w:cs="Times New Roman"/>
          <w:sz w:val="24"/>
          <w:szCs w:val="24"/>
        </w:rPr>
        <w:t xml:space="preserve"> </w:t>
      </w:r>
      <w:r w:rsidRPr="00F512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5123D">
        <w:rPr>
          <w:rFonts w:ascii="Times New Roman" w:hAnsi="Times New Roman" w:cs="Times New Roman"/>
          <w:sz w:val="24"/>
          <w:szCs w:val="24"/>
        </w:rPr>
        <w:t xml:space="preserve"> 30=       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5123D">
        <w:rPr>
          <w:rFonts w:ascii="Times New Roman" w:hAnsi="Times New Roman" w:cs="Times New Roman"/>
          <w:sz w:val="24"/>
          <w:szCs w:val="24"/>
        </w:rPr>
        <w:t xml:space="preserve"> 45=   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60=  </w:t>
      </w:r>
    </w:p>
    <w:p w:rsidR="00F5123D" w:rsidRDefault="00F512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12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cos30</w:t>
      </w:r>
      <w:r w:rsidRPr="00F5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        cos45=      cos60=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30=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45=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60=</w:t>
      </w:r>
    </w:p>
    <w:p w:rsidR="00F5123D" w:rsidRPr="00F5123D" w:rsidRDefault="00F5123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30=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45=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60= </w:t>
      </w:r>
    </w:p>
    <w:sectPr w:rsidR="00F5123D" w:rsidRPr="00F5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B"/>
    <w:rsid w:val="0010209B"/>
    <w:rsid w:val="00271FC6"/>
    <w:rsid w:val="003150AC"/>
    <w:rsid w:val="008A2DE1"/>
    <w:rsid w:val="00CF6395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2022-04-29T03:50:00Z</cp:lastPrinted>
  <dcterms:created xsi:type="dcterms:W3CDTF">2022-04-29T03:32:00Z</dcterms:created>
  <dcterms:modified xsi:type="dcterms:W3CDTF">2023-06-23T16:07:00Z</dcterms:modified>
</cp:coreProperties>
</file>