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Pr="008533A2" w:rsidRDefault="008533A2" w:rsidP="000D5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A2">
        <w:rPr>
          <w:rFonts w:ascii="Times New Roman" w:hAnsi="Times New Roman" w:cs="Times New Roman"/>
          <w:b/>
          <w:sz w:val="24"/>
          <w:szCs w:val="24"/>
        </w:rPr>
        <w:t>BPM-система и управление процессами</w:t>
      </w: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45EB3">
        <w:rPr>
          <w:rFonts w:ascii="Times New Roman" w:hAnsi="Times New Roman" w:cs="Times New Roman"/>
          <w:b/>
          <w:i/>
          <w:sz w:val="20"/>
          <w:szCs w:val="20"/>
        </w:rPr>
        <w:t>Останина Мария Александровна</w:t>
      </w:r>
    </w:p>
    <w:p w:rsid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Бакалавр, </w:t>
      </w:r>
      <w:r w:rsidR="00274EEA">
        <w:rPr>
          <w:rFonts w:ascii="Times New Roman" w:hAnsi="Times New Roman" w:cs="Times New Roman"/>
          <w:b/>
          <w:i/>
          <w:sz w:val="20"/>
          <w:szCs w:val="20"/>
        </w:rPr>
        <w:t>ИЖГТУ</w:t>
      </w:r>
    </w:p>
    <w:p w:rsid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Россия, г. Ижевск</w:t>
      </w:r>
    </w:p>
    <w:p w:rsidR="00945EB3" w:rsidRPr="008533A2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Masha</w:t>
      </w:r>
      <w:r w:rsidRPr="008533A2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acorn</w:t>
      </w:r>
      <w:r w:rsidRPr="008533A2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yandex</w:t>
      </w:r>
      <w:proofErr w:type="spellEnd"/>
      <w:r w:rsidRPr="008533A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8533A2" w:rsidRDefault="008533A2" w:rsidP="008533A2">
      <w:pPr>
        <w:spacing w:after="0" w:line="750" w:lineRule="atLeast"/>
        <w:textAlignment w:val="baseline"/>
        <w:outlineLvl w:val="0"/>
        <w:rPr>
          <w:rFonts w:ascii="Arial" w:eastAsia="Times New Roman" w:hAnsi="Arial" w:cs="Arial"/>
          <w:color w:val="FFFFFF"/>
          <w:sz w:val="24"/>
          <w:szCs w:val="24"/>
        </w:rPr>
      </w:pPr>
    </w:p>
    <w:p w:rsidR="008533A2" w:rsidRPr="00727388" w:rsidRDefault="008533A2" w:rsidP="00727388"/>
    <w:p w:rsidR="008533A2" w:rsidRPr="00727388" w:rsidRDefault="008533A2" w:rsidP="00727388">
      <w:pPr>
        <w:jc w:val="center"/>
        <w:rPr>
          <w:b/>
        </w:rPr>
      </w:pPr>
      <w:r w:rsidRPr="00727388">
        <w:rPr>
          <w:b/>
        </w:rPr>
        <w:lastRenderedPageBreak/>
        <w:t>BPM-система и управлени</w:t>
      </w:r>
      <w:r w:rsidR="00727388">
        <w:rPr>
          <w:b/>
        </w:rPr>
        <w:t>е процессами</w:t>
      </w:r>
    </w:p>
    <w:p w:rsidR="008533A2" w:rsidRPr="00727388" w:rsidRDefault="008533A2" w:rsidP="00727388">
      <w:r w:rsidRPr="00727388">
        <w:t xml:space="preserve">Концепция BPM – </w:t>
      </w:r>
      <w:proofErr w:type="spellStart"/>
      <w:r w:rsidRPr="00727388">
        <w:t>Business</w:t>
      </w:r>
      <w:proofErr w:type="spellEnd"/>
      <w:r w:rsidRPr="00727388">
        <w:t xml:space="preserve"> </w:t>
      </w:r>
      <w:proofErr w:type="spellStart"/>
      <w:r w:rsidRPr="00727388">
        <w:t>Process</w:t>
      </w:r>
      <w:proofErr w:type="spellEnd"/>
      <w:r w:rsidRPr="00727388">
        <w:t xml:space="preserve"> </w:t>
      </w:r>
      <w:proofErr w:type="spellStart"/>
      <w:r w:rsidRPr="00727388">
        <w:t>Management</w:t>
      </w:r>
      <w:proofErr w:type="spellEnd"/>
      <w:r w:rsidRPr="00727388">
        <w:t xml:space="preserve"> рассматривает бизнес-процессы как особые ресурсы организации. С точки зрения процессного управления, компания – это сеть связанных процессов, а не набор самостоятельных функциональных блоков.</w:t>
      </w:r>
    </w:p>
    <w:p w:rsidR="008533A2" w:rsidRPr="00727388" w:rsidRDefault="008533A2" w:rsidP="00727388">
      <w:r w:rsidRPr="00727388">
        <w:t>Реализуется концепция BPM в особом классе корпоративного программного обеспечения – BPMS (</w:t>
      </w:r>
      <w:proofErr w:type="spellStart"/>
      <w:r w:rsidRPr="00727388">
        <w:t>Business</w:t>
      </w:r>
      <w:proofErr w:type="spellEnd"/>
      <w:r w:rsidRPr="00727388">
        <w:t xml:space="preserve"> </w:t>
      </w:r>
      <w:proofErr w:type="spellStart"/>
      <w:r w:rsidRPr="00727388">
        <w:t>Process</w:t>
      </w:r>
      <w:proofErr w:type="spellEnd"/>
      <w:r w:rsidRPr="00727388">
        <w:t xml:space="preserve"> </w:t>
      </w:r>
      <w:proofErr w:type="spellStart"/>
      <w:r w:rsidRPr="00727388">
        <w:t>Management</w:t>
      </w:r>
      <w:proofErr w:type="spellEnd"/>
      <w:r w:rsidRPr="00727388">
        <w:t xml:space="preserve"> </w:t>
      </w:r>
      <w:proofErr w:type="spellStart"/>
      <w:r w:rsidRPr="00727388">
        <w:t>Suite</w:t>
      </w:r>
      <w:proofErr w:type="spellEnd"/>
      <w:r w:rsidRPr="00727388">
        <w:t>/</w:t>
      </w:r>
      <w:proofErr w:type="spellStart"/>
      <w:r w:rsidRPr="00727388">
        <w:t>Systems</w:t>
      </w:r>
      <w:proofErr w:type="spellEnd"/>
      <w:r w:rsidRPr="00727388">
        <w:t>). С помощью BPM-систем ведется мониторинг бизнес-процессов, выявляются несоответствия и точки улучшения, моделируются новые схемы взаимодействия. Такие системы ориентированы на управление процессами в условиях частых изменений, соответственно, заказчики имеют дело с непрерывным циклом действий:</w:t>
      </w:r>
    </w:p>
    <w:p w:rsidR="008533A2" w:rsidRPr="00727388" w:rsidRDefault="008533A2" w:rsidP="00727388">
      <w:r w:rsidRPr="00727388">
        <w:t>Анализ текущих процессов и выявление узких мест</w:t>
      </w:r>
    </w:p>
    <w:p w:rsidR="008533A2" w:rsidRPr="00727388" w:rsidRDefault="008533A2" w:rsidP="00727388">
      <w:r w:rsidRPr="00727388">
        <w:t>Проектирование и моделирование новых</w:t>
      </w:r>
    </w:p>
    <w:p w:rsidR="008533A2" w:rsidRPr="008533A2" w:rsidRDefault="008533A2" w:rsidP="00727388">
      <w:r w:rsidRPr="00727388">
        <w:t>Мониторинг исполнения процесса. На этом этапе оценивается корректность исполнения, сотрудники формируют пожелания, новые требования, которые передаются на этап анализа.</w:t>
      </w:r>
    </w:p>
    <w:p w:rsidR="008533A2" w:rsidRPr="00727388" w:rsidRDefault="008533A2" w:rsidP="00727388">
      <w:r w:rsidRPr="00727388">
        <w:t>Однако, когда в организации встает вопрос об автоматизации, бывает сложно выбрать класс ПО. Казалось бы, нужно выбрать систему управления контентом (ECM), потому что практически каждый процесс связан с каким-либо контентом. В то же время специализированное решение (ERP, CRM или др.) эффективно решает профильные задачи. А может быть все-таки BPM – для комплексного управление процессами?</w:t>
      </w:r>
    </w:p>
    <w:p w:rsidR="008533A2" w:rsidRPr="00727388" w:rsidRDefault="008533A2" w:rsidP="00727388">
      <w:pPr>
        <w:rPr>
          <w:b/>
        </w:rPr>
      </w:pPr>
      <w:r w:rsidRPr="00727388">
        <w:rPr>
          <w:b/>
        </w:rPr>
        <w:t>BPM, ECM, CRM – что выбрать?</w:t>
      </w:r>
    </w:p>
    <w:p w:rsidR="008533A2" w:rsidRPr="00727388" w:rsidRDefault="008533A2" w:rsidP="00727388">
      <w:r w:rsidRPr="00727388">
        <w:t>Безусловно, внедрение BPM-системы несет с собой важнейшее преимущество для бизнеса в конкурентной борьбе – процессы становятся гибкими и быстро адаптируются под требования и новые реалии бизнес-окружения. Хотя BPMS – это отдельный класс информационных систем, который занял собственную нишу, все же эти системы не заменяют, а дополняют другое прикладное ПО (ECM, ERP, CRM). Более того с развитием технологий и самих ИТ-решений функциональность разных классов систем тесно переплетается.</w:t>
      </w:r>
    </w:p>
    <w:p w:rsidR="008533A2" w:rsidRPr="00727388" w:rsidRDefault="008533A2" w:rsidP="00727388">
      <w:r w:rsidRPr="00727388">
        <w:t>Грань в функциональных возможностях современных BPM- и ECM-систем крайне тонкая. Управление процессами неотделимо от создания контента. Поэтому разработчики BPM-систем включают в поставку своего продукта модули управления контентом (</w:t>
      </w:r>
      <w:proofErr w:type="spellStart"/>
      <w:r w:rsidRPr="00727388">
        <w:t>Enterprise</w:t>
      </w:r>
      <w:proofErr w:type="spellEnd"/>
      <w:r w:rsidRPr="00727388">
        <w:t xml:space="preserve"> </w:t>
      </w:r>
      <w:proofErr w:type="spellStart"/>
      <w:r w:rsidRPr="00727388">
        <w:t>Content</w:t>
      </w:r>
      <w:proofErr w:type="spellEnd"/>
      <w:r w:rsidRPr="00727388">
        <w:t xml:space="preserve"> </w:t>
      </w:r>
      <w:proofErr w:type="spellStart"/>
      <w:r w:rsidRPr="00727388">
        <w:t>Management</w:t>
      </w:r>
      <w:proofErr w:type="spellEnd"/>
      <w:r w:rsidRPr="00727388">
        <w:t>). Поставщики ECM-решений предлагают встроенный инструмент управления процессами.</w:t>
      </w:r>
    </w:p>
    <w:p w:rsidR="008533A2" w:rsidRPr="00727388" w:rsidRDefault="008533A2" w:rsidP="00727388">
      <w:r w:rsidRPr="00727388">
        <w:t>ECM-</w:t>
      </w:r>
      <w:proofErr w:type="gramStart"/>
      <w:r w:rsidRPr="00727388">
        <w:t>система </w:t>
      </w:r>
      <w:r w:rsidR="00727388" w:rsidRPr="00727388">
        <w:t xml:space="preserve"> </w:t>
      </w:r>
      <w:r w:rsidRPr="00727388">
        <w:t>уже</w:t>
      </w:r>
      <w:proofErr w:type="gramEnd"/>
      <w:r w:rsidRPr="00727388">
        <w:t xml:space="preserve"> в базовой поставке предоставляет возможности управления бизнес-процессами. Схема взаимодействия, как конструктор, собирается в графическом редакторе из отдельных блоков. Проектирование новой схемы взаимодействия с помощью инструментов моделирования позволяет схематично представить все этапы и предусмотреть возможные «узкие места».</w:t>
      </w:r>
    </w:p>
    <w:p w:rsidR="008533A2" w:rsidRPr="00727388" w:rsidRDefault="008533A2" w:rsidP="00727388">
      <w:pPr>
        <w:rPr>
          <w:b/>
        </w:rPr>
      </w:pPr>
      <w:r w:rsidRPr="00727388">
        <w:rPr>
          <w:b/>
        </w:rPr>
        <w:t>Внедрение BPM – основные этапы</w:t>
      </w:r>
    </w:p>
    <w:p w:rsidR="008533A2" w:rsidRPr="00727388" w:rsidRDefault="008533A2" w:rsidP="00727388">
      <w:r w:rsidRPr="00727388">
        <w:t>С чего начинается внедрение концепции BPM:</w:t>
      </w:r>
    </w:p>
    <w:p w:rsidR="008533A2" w:rsidRPr="00727388" w:rsidRDefault="008533A2" w:rsidP="00727388">
      <w:pPr>
        <w:pStyle w:val="a5"/>
        <w:numPr>
          <w:ilvl w:val="0"/>
          <w:numId w:val="7"/>
        </w:numPr>
      </w:pPr>
      <w:r w:rsidRPr="00727388">
        <w:t>Обучение сотрудников. Каждый руководитель и все ключевые сотрудники компании должны понимать основы управления бизнес-процессами, сущности и отличия от функционального управления</w:t>
      </w:r>
      <w:r w:rsidR="00727388">
        <w:t>.</w:t>
      </w:r>
      <w:r w:rsidRPr="00727388">
        <w:br/>
        <w:t>Да, основную работу будет делать проектная команда, но аналитикам нужны специалисты в своей области и грамотный заказчик, чтобы на выходе получилось именно то, чего ожидает компания. Так, чтобы проект мог развиваться, заказчики и проектная команда должны разговаривать на одном языке – должны понимать друг друга.</w:t>
      </w:r>
    </w:p>
    <w:p w:rsidR="008533A2" w:rsidRPr="00727388" w:rsidRDefault="008533A2" w:rsidP="00727388">
      <w:pPr>
        <w:pStyle w:val="a5"/>
        <w:numPr>
          <w:ilvl w:val="0"/>
          <w:numId w:val="7"/>
        </w:numPr>
      </w:pPr>
      <w:r w:rsidRPr="00727388">
        <w:t xml:space="preserve">Определение бизнес-процессов верхнего уровня. Процессы организации условно можно разделить на 3 группы: основные – связаны с непосредственным созданием ценности для клиента, обеспечивающие – поддерживают основные процессы, управленческие – связаны со стратегическими целями и задачами </w:t>
      </w:r>
      <w:proofErr w:type="spellStart"/>
      <w:proofErr w:type="gramStart"/>
      <w:r w:rsidRPr="00727388">
        <w:lastRenderedPageBreak/>
        <w:t>компании.В</w:t>
      </w:r>
      <w:proofErr w:type="spellEnd"/>
      <w:proofErr w:type="gramEnd"/>
      <w:r w:rsidRPr="00727388">
        <w:t xml:space="preserve"> рамках каждой группы выделяется верхний уровень. Так, например, в компании пищевой промышленности процессами верхнего уровня в основной группе будут закупка сырья, изготовление продукции, хранение, доставка. К обеспечивающим можно отнести все бухгалтерский учет, обеспечение кадрами и административно-хозяйственные работы. Управленческие процессы верхнего уровня – финансовое планирование, стратегическое управление.</w:t>
      </w:r>
    </w:p>
    <w:p w:rsidR="008533A2" w:rsidRPr="00727388" w:rsidRDefault="008533A2" w:rsidP="00727388">
      <w:pPr>
        <w:pStyle w:val="a5"/>
        <w:numPr>
          <w:ilvl w:val="0"/>
          <w:numId w:val="7"/>
        </w:numPr>
      </w:pPr>
      <w:r w:rsidRPr="00727388">
        <w:t xml:space="preserve">Описание процессов «как есть». Верхний уровень. Определив бизнес-процессы верхнего уровня, нужно их грамотно описать такими, какие они есть сейчас. Именно на этом этапе следует раскладывать процесс на составляющие </w:t>
      </w:r>
      <w:proofErr w:type="spellStart"/>
      <w:r w:rsidRPr="00727388">
        <w:t>подпроцессы</w:t>
      </w:r>
      <w:proofErr w:type="spellEnd"/>
      <w:r w:rsidRPr="00727388">
        <w:t>. Например, закупка продукции будет включать в себя сбор заявок на закупку, формирование общего перечня, поиск поставщиков, заказ товара и его возврат в случае ненадлежащего качества продукции или сырья.</w:t>
      </w:r>
      <w:r w:rsidR="00727388">
        <w:t xml:space="preserve"> </w:t>
      </w:r>
      <w:r w:rsidRPr="00727388">
        <w:t>Описываются подробности: с чем сотрудники работают на входе, что должно быть на выходе, кто ответственный, какие сроки на исполнение процесса. Следует еще раз подчеркнуть, что процессы описывают в том состоянии, какие они есть на настоящий момент, а не такими, какими их хочется видеть.</w:t>
      </w:r>
    </w:p>
    <w:p w:rsidR="008533A2" w:rsidRPr="00727388" w:rsidRDefault="008533A2" w:rsidP="00727388">
      <w:pPr>
        <w:pStyle w:val="a5"/>
        <w:numPr>
          <w:ilvl w:val="0"/>
          <w:numId w:val="7"/>
        </w:numPr>
      </w:pPr>
      <w:r w:rsidRPr="00727388">
        <w:t>Анализ бизнес-процессов. Оптимизация бизнес-процессов, согласно концепции BPM, – это не однократное действие, а последовательная работа. Улучшить сразу все невозможно, нужно учитывать пожелания, требования и возможности все сторон.</w:t>
      </w:r>
      <w:r w:rsidR="00727388">
        <w:t xml:space="preserve"> </w:t>
      </w:r>
      <w:r w:rsidRPr="00727388">
        <w:t xml:space="preserve">С чего начать? Существует ряд критериев, по которым выбирают процессы для начала проекта: важность процесса с точки зрения стратегии, </w:t>
      </w:r>
      <w:proofErr w:type="spellStart"/>
      <w:r w:rsidRPr="00727388">
        <w:t>проблемность</w:t>
      </w:r>
      <w:proofErr w:type="spellEnd"/>
      <w:r w:rsidRPr="00727388">
        <w:t xml:space="preserve"> – как далек он от идеального исполнения, насколько возможно его изменить – сложно или просто, сколько потребуется затрат.</w:t>
      </w:r>
    </w:p>
    <w:p w:rsidR="008533A2" w:rsidRPr="00727388" w:rsidRDefault="008533A2" w:rsidP="00727388">
      <w:pPr>
        <w:pStyle w:val="a5"/>
        <w:numPr>
          <w:ilvl w:val="0"/>
          <w:numId w:val="7"/>
        </w:numPr>
      </w:pPr>
      <w:r w:rsidRPr="00727388">
        <w:t>Регламентация. Фактически этап регламентации представляет собой закрепление внесенных изменений на уровне компании – описывается порядок и норма исполнения процесса. Регламентируют только оптимизированные процессы.</w:t>
      </w:r>
    </w:p>
    <w:p w:rsidR="008533A2" w:rsidRPr="00727388" w:rsidRDefault="008533A2" w:rsidP="00727388">
      <w:pPr>
        <w:pStyle w:val="a5"/>
        <w:numPr>
          <w:ilvl w:val="0"/>
          <w:numId w:val="7"/>
        </w:numPr>
      </w:pPr>
      <w:r w:rsidRPr="00727388">
        <w:t>Управление процессами. Когда все основные этапы пройдены, в организации (у заказчика) выделяется группа сотрудников, которая поддерживает процессы и регламенты в актуальном состоянии. Имеет смысл выделять такую группу сотрудников еще в ходе проекта внедрения, тогда к моменту опытной эксплуатации у специалистов заказчика имеются достаточные компетенции, чтобы самостоятельно сопровождать дальнейшие изменения.</w:t>
      </w:r>
    </w:p>
    <w:p w:rsidR="008533A2" w:rsidRPr="00C91688" w:rsidRDefault="008533A2" w:rsidP="00C91688">
      <w:pPr>
        <w:rPr>
          <w:b/>
        </w:rPr>
      </w:pPr>
      <w:proofErr w:type="spellStart"/>
      <w:r w:rsidRPr="00C91688">
        <w:rPr>
          <w:b/>
        </w:rPr>
        <w:t>Low-code</w:t>
      </w:r>
      <w:proofErr w:type="spellEnd"/>
      <w:r w:rsidRPr="00C91688">
        <w:rPr>
          <w:b/>
        </w:rPr>
        <w:t xml:space="preserve"> и </w:t>
      </w:r>
      <w:proofErr w:type="spellStart"/>
      <w:r w:rsidRPr="00C91688">
        <w:rPr>
          <w:b/>
        </w:rPr>
        <w:t>no-code</w:t>
      </w:r>
      <w:proofErr w:type="spellEnd"/>
      <w:r w:rsidRPr="00C91688">
        <w:rPr>
          <w:b/>
        </w:rPr>
        <w:t xml:space="preserve"> в BPM-системах</w:t>
      </w:r>
    </w:p>
    <w:p w:rsidR="008533A2" w:rsidRPr="00C91688" w:rsidRDefault="008533A2" w:rsidP="00C91688">
      <w:r w:rsidRPr="00C91688">
        <w:t>Работа с процессами компании не ограничивается внедрением BPM-системы. Организация развивается, меняется ее структура, а вместе с этим приходит время, когда текущие процессы нужно оптимизировать под новые условия.</w:t>
      </w:r>
    </w:p>
    <w:p w:rsidR="008533A2" w:rsidRPr="00C91688" w:rsidRDefault="008533A2" w:rsidP="00C91688">
      <w:r w:rsidRPr="00C91688">
        <w:t>В идеале в системе любого класса должны быть инструменты </w:t>
      </w:r>
      <w:proofErr w:type="spellStart"/>
      <w:r w:rsidRPr="00C91688">
        <w:rPr>
          <w:color w:val="000000" w:themeColor="text1"/>
        </w:rPr>
        <w:fldChar w:fldCharType="begin"/>
      </w:r>
      <w:r w:rsidRPr="00C91688">
        <w:rPr>
          <w:color w:val="000000" w:themeColor="text1"/>
        </w:rPr>
        <w:instrText xml:space="preserve"> HYPERLINK "https://www.directum.ru/products/directum/architecture/lowcode-nocode" </w:instrText>
      </w:r>
      <w:r w:rsidRPr="00C91688">
        <w:rPr>
          <w:color w:val="000000" w:themeColor="text1"/>
        </w:rPr>
        <w:fldChar w:fldCharType="separate"/>
      </w:r>
      <w:r w:rsidRPr="00C91688">
        <w:rPr>
          <w:rStyle w:val="a3"/>
          <w:color w:val="000000" w:themeColor="text1"/>
          <w:u w:val="none"/>
        </w:rPr>
        <w:t>low-code</w:t>
      </w:r>
      <w:proofErr w:type="spellEnd"/>
      <w:r w:rsidRPr="00C91688">
        <w:rPr>
          <w:rStyle w:val="a3"/>
          <w:color w:val="000000" w:themeColor="text1"/>
          <w:u w:val="none"/>
        </w:rPr>
        <w:t xml:space="preserve"> и </w:t>
      </w:r>
      <w:proofErr w:type="spellStart"/>
      <w:r w:rsidRPr="00C91688">
        <w:rPr>
          <w:rStyle w:val="a3"/>
          <w:color w:val="000000" w:themeColor="text1"/>
          <w:u w:val="none"/>
        </w:rPr>
        <w:t>no-code</w:t>
      </w:r>
      <w:proofErr w:type="spellEnd"/>
      <w:r w:rsidRPr="00C91688">
        <w:rPr>
          <w:color w:val="000000" w:themeColor="text1"/>
        </w:rPr>
        <w:fldChar w:fldCharType="end"/>
      </w:r>
      <w:r w:rsidRPr="00C91688">
        <w:t xml:space="preserve">. Именно они помогают закрыть запрос бизнеса на самостоятельную адаптацию ИТ-решений. Ускорить </w:t>
      </w:r>
      <w:proofErr w:type="spellStart"/>
      <w:r w:rsidRPr="00C91688">
        <w:t>кастомизацию</w:t>
      </w:r>
      <w:proofErr w:type="spellEnd"/>
      <w:r w:rsidRPr="00C91688">
        <w:t xml:space="preserve"> можно разделив настройку и разработку.</w:t>
      </w:r>
    </w:p>
    <w:p w:rsidR="008533A2" w:rsidRPr="00C91688" w:rsidRDefault="008533A2" w:rsidP="00C91688">
      <w:r w:rsidRPr="00C91688">
        <w:t>На практике процесс выглядит так:</w:t>
      </w:r>
    </w:p>
    <w:p w:rsidR="008533A2" w:rsidRPr="00C91688" w:rsidRDefault="008533A2" w:rsidP="00C91688">
      <w:pPr>
        <w:pStyle w:val="a5"/>
        <w:numPr>
          <w:ilvl w:val="0"/>
          <w:numId w:val="8"/>
        </w:numPr>
      </w:pPr>
      <w:r w:rsidRPr="00C91688">
        <w:t>Аналитик</w:t>
      </w:r>
      <w:r w:rsidRPr="00C91688">
        <w:rPr>
          <w:lang w:val="en-US"/>
        </w:rPr>
        <w:t xml:space="preserve"> </w:t>
      </w:r>
      <w:r w:rsidRPr="00C91688">
        <w:t>работает</w:t>
      </w:r>
      <w:r w:rsidRPr="00C91688">
        <w:rPr>
          <w:lang w:val="en-US"/>
        </w:rPr>
        <w:t xml:space="preserve"> </w:t>
      </w:r>
      <w:r w:rsidRPr="00C91688">
        <w:t>с</w:t>
      </w:r>
      <w:r w:rsidRPr="00C91688">
        <w:rPr>
          <w:lang w:val="en-US"/>
        </w:rPr>
        <w:t> </w:t>
      </w:r>
      <w:r w:rsidRPr="00C91688">
        <w:t>инструментами</w:t>
      </w:r>
      <w:r w:rsidR="00C91688">
        <w:rPr>
          <w:lang w:val="en-US"/>
        </w:rPr>
        <w:t xml:space="preserve"> </w:t>
      </w:r>
      <w:proofErr w:type="gramStart"/>
      <w:r w:rsidR="00C91688">
        <w:rPr>
          <w:lang w:val="en-US"/>
        </w:rPr>
        <w:t>&lt; a</w:t>
      </w:r>
      <w:proofErr w:type="gramEnd"/>
      <w:r w:rsidR="00C91688">
        <w:rPr>
          <w:lang w:val="en-US"/>
        </w:rPr>
        <w:t xml:space="preserve"> </w:t>
      </w:r>
      <w:proofErr w:type="spellStart"/>
      <w:r w:rsidR="00C91688">
        <w:rPr>
          <w:lang w:val="en-US"/>
        </w:rPr>
        <w:t>href</w:t>
      </w:r>
      <w:proofErr w:type="spellEnd"/>
      <w:r w:rsidR="00C91688">
        <w:rPr>
          <w:lang w:val="en-US"/>
        </w:rPr>
        <w:t>="/products</w:t>
      </w:r>
      <w:r w:rsidR="00C91688" w:rsidRPr="00C91688">
        <w:rPr>
          <w:lang w:val="en-US"/>
        </w:rPr>
        <w:t xml:space="preserve"> </w:t>
      </w:r>
      <w:r w:rsidRPr="00C91688">
        <w:rPr>
          <w:lang w:val="en-US"/>
        </w:rPr>
        <w:t>/architecture/</w:t>
      </w:r>
      <w:proofErr w:type="spellStart"/>
      <w:r w:rsidRPr="00C91688">
        <w:rPr>
          <w:lang w:val="en-US"/>
        </w:rPr>
        <w:t>nocode</w:t>
      </w:r>
      <w:proofErr w:type="spellEnd"/>
      <w:r w:rsidRPr="00C91688">
        <w:rPr>
          <w:lang w:val="en-US"/>
        </w:rPr>
        <w:t xml:space="preserve">"&gt;no-code. </w:t>
      </w:r>
      <w:r w:rsidRPr="00C91688">
        <w:t>Без навыков программирования он может скорректировать интерфейс, например, изменить содержание полей на форме.</w:t>
      </w:r>
    </w:p>
    <w:p w:rsidR="008533A2" w:rsidRPr="00C91688" w:rsidRDefault="008533A2" w:rsidP="00C91688">
      <w:pPr>
        <w:pStyle w:val="a5"/>
        <w:numPr>
          <w:ilvl w:val="0"/>
          <w:numId w:val="8"/>
        </w:numPr>
      </w:pPr>
      <w:r w:rsidRPr="00C91688">
        <w:t>Разработчик в </w:t>
      </w:r>
      <w:proofErr w:type="spellStart"/>
      <w:r w:rsidRPr="00C91688">
        <w:rPr>
          <w:color w:val="000000" w:themeColor="text1"/>
        </w:rPr>
        <w:fldChar w:fldCharType="begin"/>
      </w:r>
      <w:r w:rsidRPr="00C91688">
        <w:rPr>
          <w:color w:val="000000" w:themeColor="text1"/>
        </w:rPr>
        <w:instrText xml:space="preserve"> HYPERLINK "https://www.directum.ru/products/directum/architecture/lowcode" </w:instrText>
      </w:r>
      <w:r w:rsidRPr="00C91688">
        <w:rPr>
          <w:color w:val="000000" w:themeColor="text1"/>
        </w:rPr>
        <w:fldChar w:fldCharType="separate"/>
      </w:r>
      <w:r w:rsidRPr="00C91688">
        <w:rPr>
          <w:rStyle w:val="a3"/>
          <w:color w:val="000000" w:themeColor="text1"/>
          <w:u w:val="none"/>
        </w:rPr>
        <w:t>low</w:t>
      </w:r>
      <w:proofErr w:type="spellEnd"/>
      <w:r w:rsidRPr="00C91688">
        <w:rPr>
          <w:rStyle w:val="a3"/>
          <w:color w:val="000000" w:themeColor="text1"/>
          <w:u w:val="none"/>
        </w:rPr>
        <w:t>-</w:t>
      </w:r>
      <w:proofErr w:type="spellStart"/>
      <w:r w:rsidRPr="00C91688">
        <w:rPr>
          <w:rStyle w:val="a3"/>
          <w:color w:val="000000" w:themeColor="text1"/>
          <w:u w:val="none"/>
        </w:rPr>
        <w:t>code</w:t>
      </w:r>
      <w:proofErr w:type="spellEnd"/>
      <w:r w:rsidRPr="00C91688">
        <w:rPr>
          <w:rStyle w:val="a3"/>
          <w:color w:val="000000" w:themeColor="text1"/>
          <w:u w:val="none"/>
        </w:rPr>
        <w:t>-среде</w:t>
      </w:r>
      <w:r w:rsidRPr="00C91688">
        <w:rPr>
          <w:color w:val="000000" w:themeColor="text1"/>
        </w:rPr>
        <w:fldChar w:fldCharType="end"/>
      </w:r>
      <w:r w:rsidRPr="00C91688">
        <w:t> может оперативно адаптировать систему под сложные специализированные процессы, которые невозможно доработать лишь инструментами настройки. Это могут быть интеграционные сценарии, специальные блоки и функции.</w:t>
      </w:r>
    </w:p>
    <w:p w:rsidR="008533A2" w:rsidRPr="00C91688" w:rsidRDefault="008533A2" w:rsidP="00C91688">
      <w:r w:rsidRPr="00C91688">
        <w:t>Если резюмировать: разработчик отвечает за программирование и сложную логику, а аналитик может настраивать систему и задавать регламенты без погружения в код.</w:t>
      </w:r>
    </w:p>
    <w:p w:rsidR="008533A2" w:rsidRPr="00C91688" w:rsidRDefault="008533A2" w:rsidP="00C91688">
      <w:r w:rsidRPr="00C91688">
        <w:t xml:space="preserve">Универсальные BPM-системы на базе </w:t>
      </w:r>
      <w:proofErr w:type="spellStart"/>
      <w:r w:rsidRPr="00C91688">
        <w:t>low</w:t>
      </w:r>
      <w:proofErr w:type="spellEnd"/>
      <w:r w:rsidRPr="00C91688">
        <w:t>-</w:t>
      </w:r>
      <w:proofErr w:type="spellStart"/>
      <w:r w:rsidRPr="00C91688">
        <w:t>code</w:t>
      </w:r>
      <w:proofErr w:type="spellEnd"/>
      <w:r w:rsidRPr="00C91688">
        <w:t xml:space="preserve">-платформ закрывают задачу адаптации системы, но, если мы говорим о производительности на больших масштабах, универсальность может даже мешать. Динамические вычисления и структуры данных, которые обеспечивают гибкость в подобных системах, одновременно дают </w:t>
      </w:r>
      <w:r w:rsidRPr="00C91688">
        <w:lastRenderedPageBreak/>
        <w:t>большой объем лишних операций, которые отрицательно сказываются на быстродействии. Проблему решает разделение настройки и разработки — выделение разных уровней системы. Это помогает достичь высокой гибкости и производительности, а кроме того сократить время на модернизацию.</w:t>
      </w:r>
    </w:p>
    <w:p w:rsidR="008533A2" w:rsidRPr="00C91688" w:rsidRDefault="008533A2" w:rsidP="00C91688">
      <w:pPr>
        <w:rPr>
          <w:b/>
        </w:rPr>
      </w:pPr>
      <w:r w:rsidRPr="00C91688">
        <w:rPr>
          <w:b/>
        </w:rPr>
        <w:t xml:space="preserve">Решение «Управление бизнес-процессами» </w:t>
      </w:r>
    </w:p>
    <w:p w:rsidR="008533A2" w:rsidRPr="00C91688" w:rsidRDefault="008533A2" w:rsidP="00C91688">
      <w:r w:rsidRPr="00C91688">
        <w:t>В системе реализуется настройка и исполнение процессов разной сложности, ведется их мониторинг, организуется взаимодействие сотрудников в едином информационном пространстве.</w:t>
      </w:r>
    </w:p>
    <w:p w:rsidR="008533A2" w:rsidRPr="00C91688" w:rsidRDefault="008533A2" w:rsidP="00C91688">
      <w:r w:rsidRPr="00C91688">
        <w:t>Как это работает:</w:t>
      </w:r>
    </w:p>
    <w:p w:rsidR="008533A2" w:rsidRPr="00C91688" w:rsidRDefault="008533A2" w:rsidP="00C91688">
      <w:r w:rsidRPr="00C91688">
        <w:t>моделирование ведется в графическом редакторе. Настроенный бизнес-процесс можно сразу опубликовать. Все новые задачи будут уходить по обновленному маршруту, а ранее стартованные закончат работу по предыдущей версии.</w:t>
      </w:r>
    </w:p>
    <w:p w:rsidR="008533A2" w:rsidRPr="00C91688" w:rsidRDefault="008533A2" w:rsidP="00C91688">
      <w:r w:rsidRPr="00C91688">
        <w:t>система агрегирует данные по всем процессам — аналитик может легко проанализировать информацию и выявить узкие места.</w:t>
      </w:r>
    </w:p>
    <w:p w:rsidR="008533A2" w:rsidRPr="00C91688" w:rsidRDefault="008533A2" w:rsidP="00C91688">
      <w:r w:rsidRPr="00C91688">
        <w:t>используются как статические роли (генеральный директор, главный бухгалтер), так и вычисляемые (руководитель инициатора задачи, ответственный за направление по теме договора;</w:t>
      </w:r>
    </w:p>
    <w:p w:rsidR="008533A2" w:rsidRPr="00C91688" w:rsidRDefault="008533A2" w:rsidP="00C91688">
      <w:r w:rsidRPr="00C91688">
        <w:t>для создания сквозных межсистемных процессов используются механизмы интеграции;</w:t>
      </w:r>
    </w:p>
    <w:p w:rsidR="008533A2" w:rsidRPr="00C91688" w:rsidRDefault="008533A2" w:rsidP="00C91688">
      <w:r w:rsidRPr="00C91688">
        <w:t xml:space="preserve">совместная работа сотрудников организуется через отправку задач и выполнение заданий, где указываются сроки и суть работ. Для типовых операций с участием большого круга лиц используются </w:t>
      </w:r>
      <w:proofErr w:type="spellStart"/>
      <w:r w:rsidRPr="00C91688">
        <w:t>преднастроенные</w:t>
      </w:r>
      <w:proofErr w:type="spellEnd"/>
      <w:r w:rsidRPr="00C91688">
        <w:t xml:space="preserve"> маршруты;</w:t>
      </w:r>
    </w:p>
    <w:p w:rsidR="008533A2" w:rsidRPr="00C91688" w:rsidRDefault="008533A2" w:rsidP="00C91688">
      <w:r w:rsidRPr="00C91688">
        <w:t>ход работ можно отследить на схеме маршрута, которая наглядно отображает, на каком этапе исполнение. Инициатор полностью контролирует процесс — видит переписку и историю изменений вложенных документов. По завершении работ инициатор получает задание-контроль с результатами и ответом от исполнителя.</w:t>
      </w: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945EB3" w:rsidRDefault="00945EB3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C91688" w:rsidRPr="00D87300" w:rsidRDefault="00C91688" w:rsidP="00D87300">
      <w:pPr>
        <w:rPr>
          <w:rFonts w:ascii="Times New Roman" w:hAnsi="Times New Roman" w:cs="Times New Roman"/>
          <w:sz w:val="24"/>
          <w:szCs w:val="24"/>
        </w:rPr>
      </w:pPr>
    </w:p>
    <w:p w:rsidR="00097939" w:rsidRPr="00E44604" w:rsidRDefault="00097939" w:rsidP="00E4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04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список: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300">
        <w:rPr>
          <w:rFonts w:ascii="Times New Roman" w:hAnsi="Times New Roman" w:cs="Times New Roman"/>
          <w:sz w:val="24"/>
          <w:szCs w:val="24"/>
        </w:rPr>
        <w:t xml:space="preserve">Выбор технологий для большого и не очень большого веб-проекта.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Хабр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[Электронный ресурс] - Режим доступа: </w:t>
      </w:r>
      <w:hyperlink r:id="rId5"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https://habr.com/ru/company/ </w:t>
        </w:r>
      </w:hyperlink>
      <w:hyperlink r:id="rId6"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>SECL_GROUP/</w:t>
        </w:r>
        <w:proofErr w:type="spellStart"/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>blog</w:t>
        </w:r>
        <w:proofErr w:type="spellEnd"/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>/315734/</w:t>
        </w:r>
      </w:hyperlink>
      <w:hyperlink r:id="rId7"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87300">
        <w:rPr>
          <w:rFonts w:ascii="Times New Roman" w:hAnsi="Times New Roman" w:cs="Times New Roman"/>
          <w:sz w:val="24"/>
          <w:szCs w:val="24"/>
        </w:rPr>
        <w:t xml:space="preserve">(Дата обращения: 03.05.2021).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Фримев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Адам. ASP.NET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MVC 2 с примерами на С# для профессионалов. 7-е </w:t>
      </w:r>
      <w:proofErr w:type="gramStart"/>
      <w:r w:rsidRPr="00D87300">
        <w:rPr>
          <w:rFonts w:ascii="Times New Roman" w:hAnsi="Times New Roman" w:cs="Times New Roman"/>
          <w:sz w:val="24"/>
          <w:szCs w:val="24"/>
        </w:rPr>
        <w:t>изд. :</w:t>
      </w:r>
      <w:proofErr w:type="gramEnd"/>
      <w:r w:rsidRPr="00D87300">
        <w:rPr>
          <w:rFonts w:ascii="Times New Roman" w:hAnsi="Times New Roman" w:cs="Times New Roman"/>
          <w:sz w:val="24"/>
          <w:szCs w:val="24"/>
        </w:rPr>
        <w:t xml:space="preserve"> Пер. с англ. - СПб.: ООО "Диалектика'', 2019. - 1008 с.: ил. -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англ. </w:t>
      </w:r>
    </w:p>
    <w:p w:rsidR="0088109B" w:rsidRPr="00EC68D8" w:rsidRDefault="0088109B" w:rsidP="006F30BE">
      <w:pPr>
        <w:rPr>
          <w:rFonts w:ascii="Times New Roman" w:hAnsi="Times New Roman" w:cs="Times New Roman"/>
          <w:sz w:val="24"/>
          <w:szCs w:val="24"/>
        </w:rPr>
      </w:pPr>
    </w:p>
    <w:sectPr w:rsidR="0088109B" w:rsidRPr="00EC68D8" w:rsidSect="00B33E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BBA"/>
    <w:multiLevelType w:val="hybridMultilevel"/>
    <w:tmpl w:val="9334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68F"/>
    <w:multiLevelType w:val="multilevel"/>
    <w:tmpl w:val="CE74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42934"/>
    <w:multiLevelType w:val="multilevel"/>
    <w:tmpl w:val="DC7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798D"/>
    <w:multiLevelType w:val="hybridMultilevel"/>
    <w:tmpl w:val="B2586872"/>
    <w:lvl w:ilvl="0" w:tplc="6E507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C40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96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0835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049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AFC4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6B9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4462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4A1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23FDC"/>
    <w:multiLevelType w:val="multilevel"/>
    <w:tmpl w:val="7DC0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67362"/>
    <w:multiLevelType w:val="multilevel"/>
    <w:tmpl w:val="70D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901A06"/>
    <w:multiLevelType w:val="hybridMultilevel"/>
    <w:tmpl w:val="3D4A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6ADE"/>
    <w:multiLevelType w:val="multilevel"/>
    <w:tmpl w:val="2C0A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77"/>
    <w:rsid w:val="00097939"/>
    <w:rsid w:val="000D5A02"/>
    <w:rsid w:val="001735F8"/>
    <w:rsid w:val="00274EEA"/>
    <w:rsid w:val="003F56B2"/>
    <w:rsid w:val="004F529E"/>
    <w:rsid w:val="00594F01"/>
    <w:rsid w:val="005F0A25"/>
    <w:rsid w:val="006A6A57"/>
    <w:rsid w:val="006F30BE"/>
    <w:rsid w:val="00727388"/>
    <w:rsid w:val="007E28A7"/>
    <w:rsid w:val="008533A2"/>
    <w:rsid w:val="0088109B"/>
    <w:rsid w:val="00945EB3"/>
    <w:rsid w:val="00A03B9E"/>
    <w:rsid w:val="00B33E77"/>
    <w:rsid w:val="00B54CCE"/>
    <w:rsid w:val="00C40D27"/>
    <w:rsid w:val="00C91688"/>
    <w:rsid w:val="00CA5612"/>
    <w:rsid w:val="00D87300"/>
    <w:rsid w:val="00E44604"/>
    <w:rsid w:val="00EC68D8"/>
    <w:rsid w:val="00EE5E73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B9D"/>
  <w15:docId w15:val="{1D150104-3E2F-49DF-84D9-4939ED9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35"/>
  </w:style>
  <w:style w:type="paragraph" w:styleId="1">
    <w:name w:val="heading 1"/>
    <w:basedOn w:val="a"/>
    <w:next w:val="a"/>
    <w:link w:val="10"/>
    <w:uiPriority w:val="9"/>
    <w:qFormat/>
    <w:rsid w:val="00EC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E77"/>
  </w:style>
  <w:style w:type="paragraph" w:customStyle="1" w:styleId="c3">
    <w:name w:val="c3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33E77"/>
    <w:rPr>
      <w:color w:val="0000FF"/>
      <w:u w:val="single"/>
    </w:rPr>
  </w:style>
  <w:style w:type="paragraph" w:customStyle="1" w:styleId="c8">
    <w:name w:val="c8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E77"/>
  </w:style>
  <w:style w:type="paragraph" w:customStyle="1" w:styleId="c12">
    <w:name w:val="c12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2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00200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br.com/ru/company/%20SECL_GROUP/blog/3157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company/%20SECL_GROUP/blog/315734/" TargetMode="External"/><Relationship Id="rId5" Type="http://schemas.openxmlformats.org/officeDocument/2006/relationships/hyperlink" Target="https://habr.com/ru/company/%20SECL_GROUP/blog/3157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Home</cp:lastModifiedBy>
  <cp:revision>6</cp:revision>
  <dcterms:created xsi:type="dcterms:W3CDTF">2023-06-22T11:11:00Z</dcterms:created>
  <dcterms:modified xsi:type="dcterms:W3CDTF">2023-07-05T13:08:00Z</dcterms:modified>
</cp:coreProperties>
</file>