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BD" w:rsidRPr="0044197B" w:rsidRDefault="002145BD" w:rsidP="0044197B">
      <w:pPr>
        <w:pStyle w:val="a3"/>
        <w:rPr>
          <w:b/>
          <w:bCs/>
          <w:color w:val="FF0000"/>
        </w:rPr>
      </w:pPr>
      <w:r w:rsidRPr="0044197B">
        <w:rPr>
          <w:b/>
          <w:bCs/>
          <w:color w:val="FF0000"/>
        </w:rPr>
        <w:t>Методические рекомендации: «</w:t>
      </w:r>
      <w:r w:rsidRPr="0044197B">
        <w:rPr>
          <w:b/>
          <w:bCs/>
          <w:color w:val="FF0000"/>
        </w:rPr>
        <w:t>Должностная инструкция директора школы с</w:t>
      </w:r>
      <w:r w:rsidRPr="0044197B">
        <w:rPr>
          <w:rStyle w:val="a4"/>
          <w:color w:val="FF0000"/>
        </w:rPr>
        <w:t xml:space="preserve"> учётом требований ФГОС</w:t>
      </w:r>
      <w:r w:rsidRPr="0044197B">
        <w:rPr>
          <w:rStyle w:val="a4"/>
          <w:color w:val="FF0000"/>
        </w:rPr>
        <w:t>».</w:t>
      </w:r>
    </w:p>
    <w:p w:rsidR="002145BD" w:rsidRPr="002145BD" w:rsidRDefault="002145BD" w:rsidP="002145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Лицу, занимающему должность руководителя, предоставляетс</w:t>
      </w:r>
      <w:bookmarkStart w:id="0" w:name="_GoBack"/>
      <w:bookmarkEnd w:id="0"/>
      <w:r w:rsidRP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право:</w:t>
      </w:r>
    </w:p>
    <w:p w:rsidR="0044197B" w:rsidRDefault="002145BD" w:rsidP="004419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требовать выполнения своих распоряжений, приказов и указаний</w:t>
      </w:r>
      <w:r w:rsidR="00441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информацию о проектах Управления образованием, имеющую отношение к школе</w:t>
      </w:r>
      <w:r w:rsidR="00441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4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предложения, составлять проекты на темы школы и своего функционала</w:t>
      </w:r>
      <w:r w:rsidR="00441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45BD" w:rsidRPr="0044197B" w:rsidRDefault="002145BD" w:rsidP="004419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Обязанностью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директора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является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грамотное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осуществление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руководства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школой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полном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соответствии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законами,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постановлениями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5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уставом</w:t>
      </w:r>
      <w:r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которое выражается в выполнении ряда действий, перечисленных ниже: Обеспечивает движение и функционирование школы, которые выражаются в активной, планомерно организованной воспитательной работе, усилиях по интеллектуальному развитию детей, а также отлаженной деятельности административно-хозяйственного отдела.</w:t>
      </w:r>
      <w:r w:rsidRPr="002145BD">
        <w:rPr>
          <w:rFonts w:ascii="Times New Roman" w:hAnsi="Times New Roman" w:cs="Times New Roman"/>
          <w:sz w:val="24"/>
          <w:szCs w:val="24"/>
        </w:rPr>
        <w:t> </w:t>
      </w:r>
    </w:p>
    <w:p w:rsidR="0044197B" w:rsidRDefault="0044197B" w:rsidP="00214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5BD" w:rsidRPr="002145BD" w:rsidRDefault="002145BD" w:rsidP="00214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145BD" w:rsidRPr="002145BD" w:rsidRDefault="002145BD" w:rsidP="002145BD">
      <w:pPr>
        <w:pStyle w:val="a3"/>
        <w:jc w:val="both"/>
      </w:pPr>
      <w:r w:rsidRPr="002145BD">
        <w:t xml:space="preserve">1.1. </w:t>
      </w:r>
      <w:proofErr w:type="gramStart"/>
      <w:r w:rsidRPr="002145BD">
        <w:t xml:space="preserve">Настоящая должностная инструкция разработана на основе квалификационной характеристики 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2145BD">
          <w:t>2010 г</w:t>
        </w:r>
      </w:smartTag>
      <w:r w:rsidRPr="002145BD">
        <w:t>. № 761н «Об утверждении Единого квалификационного справочника должностей руководителей, специалистов и служащих, раздел « Квалификационные характеристики должностей работников образования» » в составе раздела «Квалификационные характеристики должностей работников образования» Единого квали</w:t>
      </w:r>
      <w:r w:rsidRPr="002145BD">
        <w:softHyphen/>
        <w:t>фикационного справочника должностей руководителей, специалистов и</w:t>
      </w:r>
      <w:proofErr w:type="gramEnd"/>
      <w:r w:rsidRPr="002145BD">
        <w:t xml:space="preserve"> служащих (с изменениями от 31 мая </w:t>
      </w:r>
      <w:smartTag w:uri="urn:schemas-microsoft-com:office:smarttags" w:element="metricconverter">
        <w:smartTagPr>
          <w:attr w:name="ProductID" w:val="2011 г"/>
        </w:smartTagPr>
        <w:r w:rsidRPr="002145BD">
          <w:t>2011 г</w:t>
        </w:r>
      </w:smartTag>
      <w:r w:rsidRPr="002145BD">
        <w:t>.).</w:t>
      </w:r>
    </w:p>
    <w:p w:rsidR="002145BD" w:rsidRPr="002145BD" w:rsidRDefault="002145BD" w:rsidP="002145BD">
      <w:pPr>
        <w:pStyle w:val="a3"/>
        <w:jc w:val="both"/>
      </w:pPr>
      <w:r w:rsidRPr="002145BD">
        <w:t>1.2. Директор школы назначается и освобождается от должности начальником управления образования.</w:t>
      </w:r>
    </w:p>
    <w:p w:rsidR="002145BD" w:rsidRPr="002145BD" w:rsidRDefault="002145BD" w:rsidP="002145BD">
      <w:pPr>
        <w:pStyle w:val="a3"/>
        <w:jc w:val="both"/>
      </w:pPr>
      <w:r w:rsidRPr="002145BD">
        <w:t>На период отпуска и временной нетрудоспособности директора школы его обязанности могут быть возложены на заместителя директора по учебно-воспитательной работе.</w:t>
      </w:r>
    </w:p>
    <w:p w:rsidR="002145BD" w:rsidRPr="002145BD" w:rsidRDefault="002145BD" w:rsidP="002145BD">
      <w:pPr>
        <w:pStyle w:val="a3"/>
        <w:jc w:val="both"/>
      </w:pPr>
      <w:r w:rsidRPr="002145BD">
        <w:t>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2145BD" w:rsidRPr="002145BD" w:rsidRDefault="002145BD" w:rsidP="002145BD">
      <w:pPr>
        <w:pStyle w:val="a3"/>
        <w:jc w:val="both"/>
      </w:pPr>
      <w:r w:rsidRPr="002145BD">
        <w:t>1.3. Директор школы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2145BD" w:rsidRPr="002145BD" w:rsidRDefault="002145BD" w:rsidP="002145BD">
      <w:pPr>
        <w:pStyle w:val="a3"/>
        <w:jc w:val="both"/>
      </w:pPr>
      <w:r w:rsidRPr="002145BD">
        <w:t>Директор школы должен пройти обязательную аттестацию на первую квалификационную категорию руково</w:t>
      </w:r>
      <w:r w:rsidRPr="002145BD">
        <w:softHyphen/>
        <w:t>дителя общеобразовательного учреждения.</w:t>
      </w:r>
    </w:p>
    <w:p w:rsidR="002145BD" w:rsidRPr="002145BD" w:rsidRDefault="002145BD" w:rsidP="002145BD">
      <w:pPr>
        <w:pStyle w:val="a3"/>
        <w:jc w:val="both"/>
      </w:pPr>
      <w:r w:rsidRPr="002145BD">
        <w:t>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2145BD" w:rsidRPr="002145BD" w:rsidRDefault="002145BD" w:rsidP="002145BD">
      <w:pPr>
        <w:pStyle w:val="a3"/>
        <w:jc w:val="both"/>
      </w:pPr>
      <w:r w:rsidRPr="002145BD">
        <w:t>Должностные обязанности директора школы не могут исполняться по совместительству.</w:t>
      </w:r>
    </w:p>
    <w:p w:rsidR="002145BD" w:rsidRPr="002145BD" w:rsidRDefault="002145BD" w:rsidP="002145BD">
      <w:pPr>
        <w:pStyle w:val="a3"/>
        <w:jc w:val="both"/>
      </w:pPr>
      <w:r w:rsidRPr="002145BD">
        <w:lastRenderedPageBreak/>
        <w:t>1.4.   Директор школы по оперативным вопросам, входящим в компетенцию учредителя общеобразовательного учреждения, подчиняется непосредственно начальнику управления образования.</w:t>
      </w:r>
    </w:p>
    <w:p w:rsidR="002145BD" w:rsidRPr="002145BD" w:rsidRDefault="002145BD" w:rsidP="002145BD">
      <w:pPr>
        <w:pStyle w:val="a3"/>
        <w:jc w:val="both"/>
      </w:pPr>
      <w:r w:rsidRPr="002145BD">
        <w:t>1.5.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работнику школы и обучающемуся. Директор школы вправе отменить распоряжение любого другого работника школы.</w:t>
      </w:r>
    </w:p>
    <w:p w:rsidR="002145BD" w:rsidRPr="002145BD" w:rsidRDefault="002145BD" w:rsidP="002145BD">
      <w:pPr>
        <w:pStyle w:val="a3"/>
        <w:jc w:val="both"/>
      </w:pPr>
      <w:r w:rsidRPr="002145BD">
        <w:t xml:space="preserve">1.6. </w:t>
      </w:r>
      <w:proofErr w:type="gramStart"/>
      <w:r w:rsidRPr="002145BD">
        <w:t>В своей деятельности директор школы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должностной инструкцией), трудовым договором.</w:t>
      </w:r>
      <w:proofErr w:type="gramEnd"/>
    </w:p>
    <w:p w:rsidR="002145BD" w:rsidRPr="002145BD" w:rsidRDefault="002145BD" w:rsidP="002145BD">
      <w:pPr>
        <w:pStyle w:val="a3"/>
        <w:jc w:val="both"/>
      </w:pPr>
      <w:r w:rsidRPr="002145BD">
        <w:t>Директор школы соблюдает Конвенцию о правах ребенка.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2145BD" w:rsidRPr="002145BD" w:rsidRDefault="002145BD" w:rsidP="002145BD">
      <w:pPr>
        <w:pStyle w:val="a3"/>
        <w:jc w:val="both"/>
      </w:pPr>
      <w:r w:rsidRPr="002145BD">
        <w:t>Основными направлениями деятельности директора школы являются:</w:t>
      </w:r>
    </w:p>
    <w:p w:rsidR="002145BD" w:rsidRPr="002145BD" w:rsidRDefault="002145BD" w:rsidP="002145BD">
      <w:pPr>
        <w:pStyle w:val="a3"/>
        <w:jc w:val="both"/>
      </w:pPr>
      <w:r w:rsidRPr="002145BD">
        <w:t>2.1.организация образовательной (учебно-воспитательной) работы школы;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sz w:val="24"/>
          <w:szCs w:val="24"/>
        </w:rPr>
        <w:t>2.2.обеспечение финансово-хозяйственной работы школы;</w:t>
      </w:r>
    </w:p>
    <w:p w:rsidR="002145BD" w:rsidRPr="002145BD" w:rsidRDefault="002145BD" w:rsidP="002145BD">
      <w:pPr>
        <w:pStyle w:val="a3"/>
        <w:jc w:val="both"/>
      </w:pPr>
      <w:r w:rsidRPr="002145BD">
        <w:t>2.3.создание здоровых и безопасных условий обучения и труда в школе;</w:t>
      </w:r>
    </w:p>
    <w:p w:rsidR="002145BD" w:rsidRPr="002145BD" w:rsidRDefault="002145BD" w:rsidP="002145BD">
      <w:pPr>
        <w:pStyle w:val="a3"/>
        <w:jc w:val="both"/>
      </w:pPr>
      <w:r w:rsidRPr="002145BD">
        <w:t>2.4.обеспечение режима соблюдения прав и свобод обучающихся и работников школы.</w:t>
      </w:r>
      <w:r w:rsidRPr="002145BD">
        <w:rPr>
          <w:b/>
          <w:bCs/>
        </w:rPr>
        <w:t> </w:t>
      </w:r>
    </w:p>
    <w:p w:rsidR="002145BD" w:rsidRPr="002145BD" w:rsidRDefault="002145BD" w:rsidP="002145BD">
      <w:pPr>
        <w:pStyle w:val="a3"/>
        <w:jc w:val="both"/>
        <w:rPr>
          <w:b/>
          <w:bCs/>
        </w:rPr>
      </w:pPr>
      <w:r w:rsidRPr="002145BD">
        <w:rPr>
          <w:b/>
          <w:bCs/>
        </w:rPr>
        <w:t>3. Должностные обязанности</w:t>
      </w:r>
    </w:p>
    <w:p w:rsidR="002145BD" w:rsidRPr="002145BD" w:rsidRDefault="002145BD" w:rsidP="002145BD">
      <w:pPr>
        <w:pStyle w:val="a3"/>
        <w:jc w:val="both"/>
      </w:pPr>
      <w:r w:rsidRPr="002145BD">
        <w:t>Директор школы выполняет следующие должностные обязанности:</w:t>
      </w:r>
    </w:p>
    <w:p w:rsidR="002145BD" w:rsidRPr="002145BD" w:rsidRDefault="002145BD" w:rsidP="002145BD">
      <w:pPr>
        <w:pStyle w:val="a3"/>
        <w:jc w:val="both"/>
      </w:pPr>
      <w:r w:rsidRPr="002145BD">
        <w:t>3.1.осуществляет руководство школой в соответствии с законами и иными нормативными правовыми акта</w:t>
      </w:r>
      <w:r w:rsidRPr="002145BD">
        <w:softHyphen/>
        <w:t>ми, уставом школы;</w:t>
      </w:r>
    </w:p>
    <w:p w:rsidR="002145BD" w:rsidRPr="002145BD" w:rsidRDefault="002145BD" w:rsidP="002145BD">
      <w:pPr>
        <w:pStyle w:val="a3"/>
        <w:jc w:val="both"/>
      </w:pPr>
      <w:r w:rsidRPr="002145BD">
        <w:t>3.2.обеспечивает системную образовательную (учебно-воспитательную) и административно-хозяйственную (производственную) работу школы;</w:t>
      </w:r>
    </w:p>
    <w:p w:rsidR="002145BD" w:rsidRPr="002145BD" w:rsidRDefault="002145BD" w:rsidP="002145BD">
      <w:pPr>
        <w:pStyle w:val="a3"/>
        <w:jc w:val="both"/>
      </w:pPr>
      <w:r w:rsidRPr="002145BD">
        <w:t>3.3.    обеспечивает реализацию федерального государственного образовательного стандарта, представляющего собой совокупность требований, обязательных при реализации основных образовательных программ начального общего, основного общего, среднего (полного</w:t>
      </w:r>
      <w:proofErr w:type="gramStart"/>
      <w:r w:rsidRPr="002145BD">
        <w:t>)о</w:t>
      </w:r>
      <w:proofErr w:type="gramEnd"/>
      <w:r w:rsidRPr="002145BD">
        <w:t>бщего образования;</w:t>
      </w:r>
    </w:p>
    <w:p w:rsidR="002145BD" w:rsidRPr="002145BD" w:rsidRDefault="002145BD" w:rsidP="002145BD">
      <w:pPr>
        <w:pStyle w:val="a3"/>
        <w:jc w:val="both"/>
      </w:pPr>
      <w:r w:rsidRPr="002145BD">
        <w:t>3.4.формирует контингенты обучающихся, обеспечивает охрану их жизни и здоровья во время образователь</w:t>
      </w:r>
      <w:r w:rsidRPr="002145BD">
        <w:softHyphen/>
        <w:t>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порядке;</w:t>
      </w:r>
    </w:p>
    <w:p w:rsidR="002145BD" w:rsidRPr="002145BD" w:rsidRDefault="002145BD" w:rsidP="002145BD">
      <w:pPr>
        <w:pStyle w:val="a3"/>
        <w:jc w:val="both"/>
      </w:pPr>
      <w:r w:rsidRPr="002145BD">
        <w:t>3.5.определяет стратегию, цели и задачи развития школы, принимает решения о программном планировании ее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</w:t>
      </w:r>
    </w:p>
    <w:p w:rsidR="002145BD" w:rsidRPr="002145BD" w:rsidRDefault="002145BD" w:rsidP="002145BD">
      <w:pPr>
        <w:pStyle w:val="a3"/>
        <w:jc w:val="both"/>
      </w:pPr>
      <w:r w:rsidRPr="002145BD">
        <w:t>непрерывное повышение качества образования в образовательном учреждении;</w:t>
      </w:r>
    </w:p>
    <w:p w:rsidR="002145BD" w:rsidRPr="002145BD" w:rsidRDefault="002145BD" w:rsidP="002145BD">
      <w:pPr>
        <w:pStyle w:val="a3"/>
        <w:jc w:val="both"/>
      </w:pPr>
      <w:r w:rsidRPr="002145BD">
        <w:t>3.6.обеспечивает объективность оценки качества образования обучающихся (воспитанников, детей) в школе;</w:t>
      </w:r>
    </w:p>
    <w:p w:rsidR="002145BD" w:rsidRPr="002145BD" w:rsidRDefault="002145BD" w:rsidP="002145BD">
      <w:pPr>
        <w:pStyle w:val="a3"/>
        <w:jc w:val="both"/>
      </w:pPr>
      <w:r w:rsidRPr="002145BD">
        <w:t>3.7.совместно с советом образовательного учреждения и общественными организациями осуществляет разработку, утверждение и реализацию программ развития школы, образовательной программы школы,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2145BD" w:rsidRPr="002145BD" w:rsidRDefault="002145BD" w:rsidP="002145BD">
      <w:pPr>
        <w:pStyle w:val="a3"/>
        <w:jc w:val="both"/>
      </w:pPr>
      <w:r w:rsidRPr="002145BD">
        <w:t>3.8.создает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коллективе;</w:t>
      </w:r>
    </w:p>
    <w:p w:rsidR="002145BD" w:rsidRPr="002145BD" w:rsidRDefault="002145BD" w:rsidP="002145BD">
      <w:pPr>
        <w:pStyle w:val="a3"/>
        <w:jc w:val="both"/>
      </w:pPr>
      <w:r w:rsidRPr="002145BD">
        <w:t>3.9.распоряжается в пределах своих полномочий бюджетными средствами, обеспечивает результативность и эффективность их использования;</w:t>
      </w:r>
    </w:p>
    <w:p w:rsidR="002145BD" w:rsidRPr="002145BD" w:rsidRDefault="002145BD" w:rsidP="002145BD">
      <w:pPr>
        <w:pStyle w:val="a3"/>
        <w:jc w:val="both"/>
      </w:pPr>
      <w:r w:rsidRPr="002145BD">
        <w:t>3.10.   формирует в пределах установленных средств фонд оплаты труда с разделением его на базовую и стимулирующую части;</w:t>
      </w:r>
    </w:p>
    <w:p w:rsidR="002145BD" w:rsidRPr="002145BD" w:rsidRDefault="002145BD" w:rsidP="002145BD">
      <w:pPr>
        <w:pStyle w:val="a3"/>
        <w:jc w:val="both"/>
      </w:pPr>
      <w:r w:rsidRPr="002145BD">
        <w:t>3.11.утверждает структуру и штатное расписание образовательного учреждения;</w:t>
      </w:r>
    </w:p>
    <w:p w:rsidR="002145BD" w:rsidRPr="002145BD" w:rsidRDefault="002145BD" w:rsidP="002145BD">
      <w:pPr>
        <w:pStyle w:val="a3"/>
        <w:jc w:val="both"/>
      </w:pPr>
      <w:r w:rsidRPr="002145BD">
        <w:t>3.12.решает кадровые, административные, финансовые, хозяйственные и иные вопросы в соответствии с уставом школы;</w:t>
      </w:r>
    </w:p>
    <w:p w:rsidR="002145BD" w:rsidRPr="002145BD" w:rsidRDefault="002145BD" w:rsidP="002145BD">
      <w:pPr>
        <w:pStyle w:val="a3"/>
        <w:jc w:val="both"/>
      </w:pPr>
      <w:r w:rsidRPr="002145BD">
        <w:t>3.13.осуществляет подбор и расстановку кадров;</w:t>
      </w:r>
    </w:p>
    <w:p w:rsidR="002145BD" w:rsidRPr="002145BD" w:rsidRDefault="002145BD" w:rsidP="002145BD">
      <w:pPr>
        <w:pStyle w:val="a3"/>
        <w:jc w:val="both"/>
      </w:pPr>
      <w:r w:rsidRPr="002145BD">
        <w:t>3.14.создает условия для непрерывного повышения квалификации работников;</w:t>
      </w:r>
    </w:p>
    <w:p w:rsidR="002145BD" w:rsidRPr="002145BD" w:rsidRDefault="002145BD" w:rsidP="002145BD">
      <w:pPr>
        <w:pStyle w:val="a3"/>
        <w:jc w:val="both"/>
      </w:pPr>
      <w:r w:rsidRPr="002145BD">
        <w:t>3.15.   обеспечивает установление заработной платы работников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2145BD" w:rsidRPr="002145BD" w:rsidRDefault="002145BD" w:rsidP="002145BD">
      <w:pPr>
        <w:pStyle w:val="a3"/>
        <w:jc w:val="both"/>
      </w:pPr>
      <w:r w:rsidRPr="002145BD">
        <w:t>3.16.принимает меры по обеспечению безопаснос</w:t>
      </w:r>
      <w:r w:rsidRPr="002145BD">
        <w:softHyphen/>
        <w:t>ти и условий труда, соответствующих требованиям охраны труда;</w:t>
      </w:r>
    </w:p>
    <w:p w:rsidR="002145BD" w:rsidRPr="002145BD" w:rsidRDefault="002145BD" w:rsidP="002145BD">
      <w:pPr>
        <w:pStyle w:val="a3"/>
        <w:jc w:val="both"/>
      </w:pPr>
      <w:r w:rsidRPr="002145BD">
        <w:t>3.17.принимает меры по обеспечению школы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школе;</w:t>
      </w:r>
    </w:p>
    <w:p w:rsidR="002145BD" w:rsidRPr="002145BD" w:rsidRDefault="002145BD" w:rsidP="002145BD">
      <w:pPr>
        <w:pStyle w:val="a3"/>
        <w:jc w:val="both"/>
      </w:pPr>
      <w:r w:rsidRPr="002145BD">
        <w:t>3.18.организует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труда;</w:t>
      </w:r>
    </w:p>
    <w:p w:rsidR="002145BD" w:rsidRPr="002145BD" w:rsidRDefault="002145BD" w:rsidP="002145BD">
      <w:pPr>
        <w:pStyle w:val="a3"/>
        <w:jc w:val="both"/>
      </w:pPr>
      <w:r w:rsidRPr="002145BD">
        <w:t>3.19.создает условия, обеспечивающие участие работников в управлении школой;</w:t>
      </w:r>
    </w:p>
    <w:p w:rsidR="002145BD" w:rsidRPr="002145BD" w:rsidRDefault="002145BD" w:rsidP="002145BD">
      <w:pPr>
        <w:pStyle w:val="a3"/>
        <w:jc w:val="both"/>
      </w:pPr>
      <w:r w:rsidRPr="002145BD">
        <w:t>3.20.принимает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2145BD" w:rsidRPr="002145BD" w:rsidRDefault="002145BD" w:rsidP="002145BD">
      <w:pPr>
        <w:pStyle w:val="a3"/>
        <w:jc w:val="both"/>
      </w:pPr>
      <w:r w:rsidRPr="002145BD">
        <w:t>3.21.планирует, координирует и контролирует работу структурных подразделений, педагогических и других работников школы;</w:t>
      </w:r>
    </w:p>
    <w:p w:rsidR="002145BD" w:rsidRPr="002145BD" w:rsidRDefault="002145BD" w:rsidP="002145BD">
      <w:pPr>
        <w:pStyle w:val="a3"/>
        <w:jc w:val="both"/>
      </w:pPr>
      <w:r w:rsidRPr="002145BD">
        <w:t>3.22.обеспечивает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2145BD" w:rsidRPr="002145BD" w:rsidRDefault="002145BD" w:rsidP="002145BD">
      <w:pPr>
        <w:pStyle w:val="a3"/>
        <w:jc w:val="both"/>
      </w:pPr>
      <w:r w:rsidRPr="002145BD">
        <w:t>3.23.представляет школу в государственных, муниципальных, общественных и иных органах, учреждениях, иных организациях;</w:t>
      </w:r>
    </w:p>
    <w:p w:rsidR="002145BD" w:rsidRPr="002145BD" w:rsidRDefault="002145BD" w:rsidP="002145BD">
      <w:pPr>
        <w:pStyle w:val="a3"/>
        <w:jc w:val="both"/>
      </w:pPr>
      <w:r w:rsidRPr="002145BD">
        <w:t>3.24.содействует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2145BD" w:rsidRPr="002145BD" w:rsidRDefault="002145BD" w:rsidP="002145BD">
      <w:pPr>
        <w:pStyle w:val="a3"/>
        <w:jc w:val="both"/>
      </w:pPr>
      <w:r w:rsidRPr="002145BD">
        <w:t xml:space="preserve">3.25.обеспечивает учет, сохранность и пополнение учебно-материальной базы, соблюдение правил санитарно-гигиенического режима и охраны </w:t>
      </w:r>
      <w:proofErr w:type="spellStart"/>
      <w:r w:rsidRPr="002145BD">
        <w:t>труда</w:t>
      </w:r>
      <w:proofErr w:type="gramStart"/>
      <w:r w:rsidRPr="002145BD">
        <w:t>,у</w:t>
      </w:r>
      <w:proofErr w:type="gramEnd"/>
      <w:r w:rsidRPr="002145BD">
        <w:t>чет</w:t>
      </w:r>
      <w:proofErr w:type="spellEnd"/>
      <w:r w:rsidRPr="002145BD">
        <w:t xml:space="preserve">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2145BD" w:rsidRPr="002145BD" w:rsidRDefault="002145BD" w:rsidP="002145BD">
      <w:pPr>
        <w:pStyle w:val="a3"/>
        <w:jc w:val="both"/>
      </w:pPr>
      <w:r w:rsidRPr="002145BD">
        <w:t>3.26.обеспечивает представление учредителю ежегодного отчета о поступлении, расходовании финансовых и материальных средств и публичного отчета о де</w:t>
      </w:r>
      <w:r w:rsidRPr="002145BD">
        <w:softHyphen/>
        <w:t>ятельности образовательного учреждения в целом;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sz w:val="24"/>
          <w:szCs w:val="24"/>
        </w:rPr>
        <w:t>3.27.выполняет правила по охране труда и пожарной безопасности.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b/>
          <w:bCs/>
          <w:sz w:val="24"/>
          <w:szCs w:val="24"/>
        </w:rPr>
        <w:t> 4. Права</w:t>
      </w:r>
    </w:p>
    <w:p w:rsidR="002145BD" w:rsidRPr="002145BD" w:rsidRDefault="002145BD" w:rsidP="002145BD">
      <w:pPr>
        <w:pStyle w:val="a3"/>
        <w:jc w:val="both"/>
      </w:pPr>
      <w:r w:rsidRPr="002145BD">
        <w:t>Директор школы имеет право в пределах своей компетенции:</w:t>
      </w:r>
    </w:p>
    <w:p w:rsidR="002145BD" w:rsidRPr="002145BD" w:rsidRDefault="002145BD" w:rsidP="002145BD">
      <w:pPr>
        <w:pStyle w:val="a3"/>
        <w:jc w:val="both"/>
      </w:pPr>
      <w:r w:rsidRPr="002145BD">
        <w:t>4.1.издавать приказы и давать обязательные распоряжения работникам школы;</w:t>
      </w:r>
    </w:p>
    <w:p w:rsidR="002145BD" w:rsidRPr="002145BD" w:rsidRDefault="002145BD" w:rsidP="002145BD">
      <w:pPr>
        <w:pStyle w:val="a3"/>
        <w:jc w:val="both"/>
      </w:pPr>
      <w:r w:rsidRPr="002145BD">
        <w:t>4.2.поощрять и привлекать к дисциплинарной и иной ответственности работников школы;</w:t>
      </w:r>
    </w:p>
    <w:p w:rsidR="002145BD" w:rsidRPr="002145BD" w:rsidRDefault="002145BD" w:rsidP="002145BD">
      <w:pPr>
        <w:pStyle w:val="a3"/>
        <w:jc w:val="both"/>
      </w:pPr>
      <w:r w:rsidRPr="002145BD">
        <w:t xml:space="preserve">4.3.    применять меры воспитательного характера </w:t>
      </w:r>
      <w:proofErr w:type="gramStart"/>
      <w:r w:rsidRPr="002145BD">
        <w:t>к</w:t>
      </w:r>
      <w:proofErr w:type="gramEnd"/>
      <w:r w:rsidRPr="002145BD">
        <w:t xml:space="preserve"> обучающимся за проступки, </w:t>
      </w:r>
      <w:proofErr w:type="spellStart"/>
      <w:r w:rsidRPr="002145BD">
        <w:t>дезорганизующие</w:t>
      </w:r>
      <w:proofErr w:type="spellEnd"/>
      <w:r w:rsidRPr="002145BD">
        <w:t xml:space="preserve"> учебно-воспитательный процесс, в порядке, установленном уставом школы;</w:t>
      </w:r>
    </w:p>
    <w:p w:rsidR="002145BD" w:rsidRPr="002145BD" w:rsidRDefault="002145BD" w:rsidP="002145BD">
      <w:pPr>
        <w:pStyle w:val="a3"/>
        <w:jc w:val="both"/>
      </w:pPr>
      <w:r w:rsidRPr="002145BD">
        <w:t>4.4.заключать договоры, в том числе трудовые;</w:t>
      </w:r>
    </w:p>
    <w:p w:rsidR="002145BD" w:rsidRPr="002145BD" w:rsidRDefault="002145BD" w:rsidP="002145BD">
      <w:pPr>
        <w:pStyle w:val="a3"/>
        <w:jc w:val="both"/>
      </w:pPr>
      <w:r w:rsidRPr="002145BD">
        <w:t>4.5.открывать и закрывать в установленном порядке счета в казначейских учреждениях;</w:t>
      </w:r>
    </w:p>
    <w:p w:rsidR="002145BD" w:rsidRPr="002145BD" w:rsidRDefault="002145BD" w:rsidP="002145BD">
      <w:pPr>
        <w:pStyle w:val="a3"/>
        <w:jc w:val="both"/>
      </w:pPr>
      <w:r w:rsidRPr="002145BD">
        <w:t xml:space="preserve">4.6.присутствовать на любых занятиях, проводимых </w:t>
      </w:r>
      <w:proofErr w:type="gramStart"/>
      <w:r w:rsidRPr="002145BD">
        <w:t>с</w:t>
      </w:r>
      <w:proofErr w:type="gramEnd"/>
      <w:r w:rsidRPr="002145BD">
        <w:t xml:space="preserve"> </w:t>
      </w:r>
      <w:proofErr w:type="gramStart"/>
      <w:r w:rsidRPr="002145BD">
        <w:t>обучающимися</w:t>
      </w:r>
      <w:proofErr w:type="gramEnd"/>
      <w:r w:rsidRPr="002145BD">
        <w:t xml:space="preserve">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2145BD" w:rsidRPr="002145BD" w:rsidRDefault="002145BD" w:rsidP="002145BD">
      <w:pPr>
        <w:pStyle w:val="a3"/>
        <w:jc w:val="both"/>
      </w:pPr>
      <w:r w:rsidRPr="002145BD">
        <w:t>4.7.вносить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sz w:val="24"/>
          <w:szCs w:val="24"/>
        </w:rPr>
        <w:t>4.8.делегировать свои полномочия, выдавать доверенности.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b/>
          <w:bCs/>
          <w:sz w:val="24"/>
          <w:szCs w:val="24"/>
        </w:rPr>
        <w:t> 5. Ответственность</w:t>
      </w:r>
    </w:p>
    <w:p w:rsidR="002145BD" w:rsidRPr="002145BD" w:rsidRDefault="002145BD" w:rsidP="002145BD">
      <w:pPr>
        <w:pStyle w:val="a3"/>
        <w:jc w:val="both"/>
      </w:pPr>
      <w:r w:rsidRPr="002145BD">
        <w:t xml:space="preserve">5.1.Директор школы несет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2145BD">
        <w:t>свобод</w:t>
      </w:r>
      <w:proofErr w:type="gramEnd"/>
      <w:r w:rsidRPr="002145BD">
        <w:t xml:space="preserve"> обучающихся и работников учреждения во время образовательного процесса в установленном законодательством Российской Федерации порядке.</w:t>
      </w:r>
    </w:p>
    <w:p w:rsidR="002145BD" w:rsidRPr="002145BD" w:rsidRDefault="002145BD" w:rsidP="002145BD">
      <w:pPr>
        <w:pStyle w:val="a3"/>
        <w:jc w:val="both"/>
      </w:pPr>
      <w:r w:rsidRPr="002145BD">
        <w:t>5.2.За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прав, директор школы несет дис</w:t>
      </w:r>
      <w:r w:rsidRPr="002145BD">
        <w:softHyphen/>
        <w:t>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145BD" w:rsidRPr="002145BD" w:rsidRDefault="002145BD" w:rsidP="002145BD">
      <w:pPr>
        <w:pStyle w:val="a3"/>
        <w:jc w:val="both"/>
      </w:pPr>
      <w:proofErr w:type="gramStart"/>
      <w:r w:rsidRPr="002145BD">
        <w:t>5.3.За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2145BD" w:rsidRPr="002145BD" w:rsidRDefault="002145BD" w:rsidP="002145BD">
      <w:pPr>
        <w:pStyle w:val="a3"/>
        <w:jc w:val="both"/>
      </w:pPr>
      <w:r w:rsidRPr="002145BD">
        <w:t>5.4.За нарушение требований к ведению образовательной деятельности и организации образовательного процесса; нарушение или незаконное ограничение права на образование; нарушение правил пожарной безопасности, охраны труда директор школы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2145BD" w:rsidRPr="002145BD" w:rsidRDefault="002145BD" w:rsidP="002145BD">
      <w:pPr>
        <w:pStyle w:val="a3"/>
        <w:jc w:val="both"/>
      </w:pPr>
      <w:r w:rsidRPr="002145BD">
        <w:t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в пределах, установленных трудовым и (или) гражданским законодательством.</w:t>
      </w:r>
    </w:p>
    <w:p w:rsidR="002145BD" w:rsidRPr="002145BD" w:rsidRDefault="002145BD" w:rsidP="002145BD">
      <w:pPr>
        <w:pStyle w:val="a3"/>
        <w:jc w:val="both"/>
        <w:rPr>
          <w:b/>
        </w:rPr>
      </w:pPr>
      <w:r w:rsidRPr="002145BD">
        <w:rPr>
          <w:b/>
        </w:rPr>
        <w:t>6. Взаимоотношения. Связи по должности</w:t>
      </w:r>
    </w:p>
    <w:p w:rsidR="002145BD" w:rsidRPr="002145BD" w:rsidRDefault="002145BD" w:rsidP="002145BD">
      <w:pPr>
        <w:pStyle w:val="a3"/>
        <w:jc w:val="both"/>
      </w:pPr>
      <w:r w:rsidRPr="002145BD">
        <w:t>Директор школы:</w:t>
      </w:r>
    </w:p>
    <w:p w:rsidR="002145BD" w:rsidRPr="002145BD" w:rsidRDefault="002145BD" w:rsidP="002145BD">
      <w:pPr>
        <w:pStyle w:val="a3"/>
        <w:jc w:val="both"/>
      </w:pPr>
      <w:r w:rsidRPr="002145BD">
        <w:t>6.1.работает в режиме ненормированного рабочего дня по графику, составленному исходя из 36-часовой рабочей недели;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sz w:val="24"/>
          <w:szCs w:val="24"/>
        </w:rPr>
        <w:t>6.2.взаимодействует с</w:t>
      </w:r>
    </w:p>
    <w:p w:rsidR="002145BD" w:rsidRPr="002145BD" w:rsidRDefault="002145BD" w:rsidP="0021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145BD">
        <w:rPr>
          <w:rFonts w:ascii="Times New Roman" w:hAnsi="Times New Roman" w:cs="Times New Roman"/>
          <w:sz w:val="24"/>
          <w:szCs w:val="24"/>
        </w:rPr>
        <w:t>6.2.1.педагогическим советом школы;</w:t>
      </w:r>
    </w:p>
    <w:p w:rsidR="002145BD" w:rsidRPr="002145BD" w:rsidRDefault="002145BD" w:rsidP="002145BD">
      <w:pPr>
        <w:pStyle w:val="a3"/>
      </w:pPr>
      <w:r w:rsidRPr="002145BD">
        <w:t>6.2.2.управляющим  советом школы;</w:t>
      </w:r>
    </w:p>
    <w:p w:rsidR="002145BD" w:rsidRPr="002145BD" w:rsidRDefault="002145BD" w:rsidP="002145BD">
      <w:pPr>
        <w:pStyle w:val="a3"/>
      </w:pPr>
      <w:r w:rsidRPr="002145BD">
        <w:t>6.2.3.органами местного самоуправления (согласование годовых календарных учебных графиков);</w:t>
      </w:r>
    </w:p>
    <w:p w:rsidR="002145BD" w:rsidRPr="002145BD" w:rsidRDefault="002145BD" w:rsidP="002145BD">
      <w:pPr>
        <w:pStyle w:val="a3"/>
      </w:pPr>
      <w:r w:rsidRPr="002145BD">
        <w:t>6.3.самостоятельно планирует свою работу на каждый учебный год, каждую учебную четверть;</w:t>
      </w:r>
    </w:p>
    <w:p w:rsidR="002145BD" w:rsidRPr="002145BD" w:rsidRDefault="002145BD" w:rsidP="002145BD">
      <w:pPr>
        <w:pStyle w:val="a3"/>
      </w:pPr>
      <w:r w:rsidRPr="002145BD">
        <w:t>6.4.представляет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2145BD" w:rsidRPr="002145BD" w:rsidRDefault="002145BD" w:rsidP="002145BD">
      <w:pPr>
        <w:pStyle w:val="a3"/>
      </w:pPr>
      <w:r w:rsidRPr="002145BD">
        <w:t>6.5.получает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145BD" w:rsidRPr="002145BD" w:rsidRDefault="002145BD" w:rsidP="002145BD">
      <w:pPr>
        <w:pStyle w:val="a3"/>
      </w:pPr>
      <w:r w:rsidRPr="002145BD">
        <w:t>6.6.систематически обменивается информацией со своими заместителями, педагогическими и иными работниками школы;</w:t>
      </w:r>
    </w:p>
    <w:p w:rsidR="002145BD" w:rsidRPr="0044197B" w:rsidRDefault="0044197B" w:rsidP="0044197B">
      <w:pPr>
        <w:rPr>
          <w:rFonts w:ascii="Times New Roman" w:hAnsi="Times New Roman" w:cs="Times New Roman"/>
          <w:sz w:val="24"/>
          <w:szCs w:val="24"/>
        </w:rPr>
      </w:pPr>
      <w:r w:rsidRPr="0044197B">
        <w:rPr>
          <w:rFonts w:ascii="Times New Roman" w:hAnsi="Times New Roman" w:cs="Times New Roman"/>
          <w:sz w:val="24"/>
          <w:szCs w:val="24"/>
        </w:rPr>
        <w:t>Настоящая должностная инструкция составлена в двух экземплярах. Один экземпляр хранится представителем нанимателя, второй у директора школы. Оба экземпляра имеют одинаковую юридическую силу.</w:t>
      </w:r>
    </w:p>
    <w:p w:rsidR="002145BD" w:rsidRPr="0044197B" w:rsidRDefault="002145BD" w:rsidP="0044197B">
      <w:pPr>
        <w:rPr>
          <w:rFonts w:ascii="Times New Roman" w:hAnsi="Times New Roman" w:cs="Times New Roman"/>
          <w:sz w:val="24"/>
          <w:szCs w:val="24"/>
        </w:rPr>
      </w:pPr>
      <w:r w:rsidRPr="0044197B">
        <w:rPr>
          <w:rFonts w:ascii="Times New Roman" w:hAnsi="Times New Roman" w:cs="Times New Roman"/>
          <w:sz w:val="24"/>
          <w:szCs w:val="24"/>
        </w:rPr>
        <w:t> </w:t>
      </w:r>
    </w:p>
    <w:p w:rsidR="002145BD" w:rsidRPr="008B3C7F" w:rsidRDefault="002145BD" w:rsidP="002145BD">
      <w:pPr>
        <w:rPr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</w:p>
    <w:p w:rsidR="002145BD" w:rsidRPr="008B3C7F" w:rsidRDefault="002145BD" w:rsidP="002145BD">
      <w:pPr>
        <w:rPr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</w:p>
    <w:p w:rsidR="002145BD" w:rsidRPr="008B3C7F" w:rsidRDefault="002145BD" w:rsidP="002145BD">
      <w:pPr>
        <w:rPr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</w:p>
    <w:p w:rsidR="002145BD" w:rsidRDefault="002145BD"/>
    <w:sectPr w:rsidR="002145BD" w:rsidSect="0044197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BD"/>
    <w:rsid w:val="002145BD"/>
    <w:rsid w:val="0044197B"/>
    <w:rsid w:val="00A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14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14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19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20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9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2023-07-09T06:40:00Z</dcterms:created>
  <dcterms:modified xsi:type="dcterms:W3CDTF">2023-07-09T07:01:00Z</dcterms:modified>
</cp:coreProperties>
</file>