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</w:pPr>
      <w:r w:rsidRP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Муниципальное казенное дошкольное образовательное  учреждение</w:t>
      </w:r>
    </w:p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</w:pPr>
      <w:r w:rsidRP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детский сад «Улыбка»</w:t>
      </w:r>
      <w:r w:rsidR="00D56015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,</w:t>
      </w:r>
      <w:r w:rsid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Чулымского района</w:t>
      </w:r>
    </w:p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32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B044E4" w:rsidRDefault="00B044E4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</w:pPr>
      <w:r w:rsidRPr="00B044E4"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  <w:t>Система раб</w:t>
      </w:r>
      <w:r w:rsidR="0035750D"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  <w:t xml:space="preserve">оты по сенсорному развитию </w:t>
      </w:r>
      <w:r w:rsidRPr="00B044E4"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  <w:t xml:space="preserve"> детей дошкольного возраста в разных видах деятельности</w:t>
      </w: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180FA5" w:rsidRDefault="00180FA5" w:rsidP="00010DD0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180FA5" w:rsidRDefault="00180FA5" w:rsidP="00010DD0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010DD0" w:rsidRPr="00010DD0" w:rsidRDefault="00010DD0" w:rsidP="00180FA5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02684C" w:rsidRPr="0002684C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20"/>
          <w:szCs w:val="24"/>
        </w:rPr>
      </w:pPr>
      <w:r>
        <w:rPr>
          <w:rFonts w:ascii="Times New Roman" w:eastAsiaTheme="majorEastAsia" w:hAnsi="Times New Roman" w:cs="Times New Roman"/>
          <w:b/>
          <w:noProof/>
          <w:sz w:val="20"/>
          <w:szCs w:val="24"/>
          <w:lang w:eastAsia="ru-RU"/>
        </w:rPr>
        <w:drawing>
          <wp:inline distT="0" distB="0" distL="0" distR="0">
            <wp:extent cx="4762500" cy="3524250"/>
            <wp:effectExtent l="171450" t="171450" r="190500" b="19050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290" cy="3524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02684C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18"/>
          <w:szCs w:val="24"/>
        </w:rPr>
      </w:pPr>
    </w:p>
    <w:p w:rsidR="0002684C" w:rsidRPr="00E432A1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sz w:val="40"/>
          <w:szCs w:val="24"/>
        </w:rPr>
      </w:pPr>
    </w:p>
    <w:p w:rsidR="0002684C" w:rsidRPr="00180FA5" w:rsidRDefault="0002684C" w:rsidP="0002684C">
      <w:pPr>
        <w:tabs>
          <w:tab w:val="left" w:pos="5325"/>
        </w:tabs>
        <w:spacing w:after="0" w:line="240" w:lineRule="auto"/>
        <w:jc w:val="right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  <w:r w:rsidRPr="00180FA5"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  <w:t>Воспитатель Шкреба Галина Васильевна</w:t>
      </w: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10DD0" w:rsidRDefault="00010DD0" w:rsidP="0002684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A755A" w:rsidRDefault="006A755A" w:rsidP="0002684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2684C" w:rsidRPr="00180FA5" w:rsidRDefault="0002684C" w:rsidP="0002684C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180FA5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>Содержание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4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4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1. Введе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ние………………………………………………………………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…….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  3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2.Развитие мелкой моторики рук у детей дошкольного возраст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а………………………………………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>…  4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3. Заключение…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…..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24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7578E6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4. Ресурсы………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………………………………………………………………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>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25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6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10DD0" w:rsidRPr="00180FA5" w:rsidRDefault="00010DD0" w:rsidP="00010DD0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6A755A" w:rsidRPr="00180FA5" w:rsidRDefault="006A755A" w:rsidP="00010DD0">
      <w:pPr>
        <w:jc w:val="center"/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</w:pPr>
    </w:p>
    <w:p w:rsidR="00FA1058" w:rsidRDefault="00FA1058" w:rsidP="00010DD0">
      <w:pPr>
        <w:jc w:val="center"/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</w:pPr>
    </w:p>
    <w:p w:rsidR="0002684C" w:rsidRPr="00180FA5" w:rsidRDefault="0002684C" w:rsidP="00010DD0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180FA5"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  <w:lastRenderedPageBreak/>
        <w:t>Введение</w:t>
      </w:r>
    </w:p>
    <w:p w:rsidR="0002684C" w:rsidRPr="00180FA5" w:rsidRDefault="0002684C" w:rsidP="00010DD0">
      <w:pPr>
        <w:jc w:val="right"/>
        <w:rPr>
          <w:rFonts w:ascii="Times New Roman" w:eastAsia="Times New Roman" w:hAnsi="Times New Roman" w:cs="Times New Roman"/>
          <w:i/>
          <w:color w:val="0070C0"/>
          <w:sz w:val="24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8"/>
          <w:lang w:eastAsia="ru-RU"/>
        </w:rPr>
        <w:t>«Представление, что при любом двигательном тренинге…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  <w:t>упражняется не рука, а мозг, вначале казалось парадоксальным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i/>
          <w:color w:val="0070C0"/>
          <w:sz w:val="28"/>
          <w:szCs w:val="20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  <w:t>и лишь с трудом проникло в сознание педагогов».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Н.А. Бернштейн.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Всестороннее представление об окружающем  предметном мире у человека не может сложиться без тактильно - двигательного восприятия, так как оно лежит в основе чувствительного познания. Именно с помощью тактильно-двигательного восприятия складываются первые впечатления о форме, величине предметов, их расположении в пространстве.</w:t>
      </w:r>
    </w:p>
    <w:p w:rsidR="0002684C" w:rsidRPr="00180FA5" w:rsidRDefault="0002684C" w:rsidP="0002684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Чтобы научить малыша говорить, необходимо не только тренировать его артикуляционный аппарат, но и развивать мелкую моторику рук.</w:t>
      </w:r>
    </w:p>
    <w:p w:rsidR="0002684C" w:rsidRPr="00180FA5" w:rsidRDefault="0002684C" w:rsidP="0002684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Учеными доказано, что уровень развития речи находится в прямой зависимости от степени сформированной тонких движений пальцев рук. Изучая деятельность детского мозга, психику детей вообще, ученые  отмечают большое стимулирующее значение функции руки, и заключают, что формирование речевых областей совершается под влиянием  кинестетических импульсов от кончиков пальцев.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На основе проведенных опытов и обследования большого количества детей была выявлена следующая закономерность: если развитие движений пальцев соответствует возрасту, то и речевое развитие находится в пределах нормы, если же развитие движений пальцев отстает, то речевое развитие ребенка, напротив, задерживается. 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 кистях рук располагается множество акупунктуры точек, массируя которые, можно воздействовать на внутренние  органы человека, рефлекторно связанные с ними.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Уровень развития мелкой моторики один из показателей интеллектуальной  готовности к школьному обучению и  именно в этой области дошкольники испытывают серьезные трудности.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Поэтому работа по развитию мелкой моторики должна начинаться</w:t>
      </w:r>
      <w:r w:rsidR="0035121C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,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задолго до поступления в школу, а именно с самого раннего детства.</w:t>
      </w:r>
    </w:p>
    <w:p w:rsidR="0002684C" w:rsidRPr="00180FA5" w:rsidRDefault="0002684C" w:rsidP="00010DD0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</w:rPr>
        <w:lastRenderedPageBreak/>
        <w:t>Развитие мелкой моторики  рук у</w:t>
      </w:r>
    </w:p>
    <w:p w:rsidR="0002684C" w:rsidRPr="00180FA5" w:rsidRDefault="0002684C" w:rsidP="00010DD0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детей  дошкольного возраста.</w:t>
      </w:r>
    </w:p>
    <w:p w:rsidR="0002684C" w:rsidRPr="00180FA5" w:rsidRDefault="0002684C" w:rsidP="0002684C">
      <w:pPr>
        <w:spacing w:after="0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Учитывая важность проблемы по развитию мелкой моторики, решила провести с детьми углубленную работу в этом направлении, работая в тесном контакте с родителями.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Актуальность</w:t>
      </w:r>
      <w:r w:rsidR="00A5353F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моей работы заключается в том, что целенаправленная и систематическая работа по развитию мелкой моторики у детей дошкольного возраста способствует формированию интеллектуальных способностей, речевой деятельности, а самое главное, сохранению психического и физического развития ребенка.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Целью работы стало: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развитие мелкой моторики у детей дошкольного возраста  в играх, упражнениях и разных видах продуктивной деятельности.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Свою работу по развитию мелкой моторики я начала с детьми младшего дошкольного возраста (от 3 до 4 лет). В группу пришли детки “домашние”, у них не были сформированы навыки самообслуживания. Все эти навыки формируются под воздействием воспитания у ребенка общей и </w:t>
      </w:r>
      <w:r w:rsidRPr="00180FA5">
        <w:rPr>
          <w:rFonts w:ascii="Times New Roman" w:eastAsia="Times New Roman" w:hAnsi="Times New Roman" w:cs="Times New Roman"/>
          <w:bCs/>
          <w:color w:val="0070C0"/>
          <w:sz w:val="28"/>
          <w:szCs w:val="24"/>
          <w:lang w:eastAsia="ru-RU"/>
        </w:rPr>
        <w:t>мелкой моторики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. Рука ребенка в этом возрасте физиологически несовершенна. Как и весь организм, она находится в стадии интенсивного развития. Мелкая моторика развита плохо. Для развития мелкой моторики руки разработано много интересных методов и приемов, используются разнообразные стимулирующие материалы. В своей работе я использую накопленный опыт по данному направлению и основной принцип дидактики: от простого к сложному. Подборка игр и упражнений, их интенсивность, количественный и качественный состав варьируются в зависимости от индивидуальных и возрастных особенностей детей. Считаю, что для разностороннего гармоничного развития двигательных функций кисти руки необходимо тренировать руку в различных движениях – на сжатие, на растяжение, на расслабление. И поэтому я использую следующие приемы: 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систематичность проведения игр и упражнений. Не следует ожидать немедленных результатов, так как автоматизация навыка развивается многократным его повторением. В связи с этим отработка одного навыка проходит по нескольким разделам;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последовательность – (от простого к сложному). Сначала  на правой руке, затем на левой; при успешном выполнении – на правой и  левой руке одновременно. Недопустимо что-то пропускать и “перепрыгивать” через какие-то виды упражнений, так как это может вызвать негативизм ребенка, который на данный момент физиологически не в состоянии справиться с заданием;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все игры и упражнения должны проводиться по желанию ребенка, на положительном эмоциональном фоне. Для любого человека, независимо от его возраста, значим результат. Поэтому любое достижение малыша должно быть утилитарным и оцененным;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если ребенок постоянно требует продолжения игры, необходимо постараться переключить его внимание на выполнение другого задания. Во всем должна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быть мера. Недопустимо переутомление ребенка в игре, которое также может привести к негативизму.</w:t>
      </w:r>
    </w:p>
    <w:p w:rsidR="00010DD0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Существует огромное количество игр и упражнений, развивающих мелкую мускулатуру. Назову те, которые я использую в своей практике. </w:t>
      </w: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Тематические игровые комплексы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(10-15 минут), которые проводятся с детьми в утренний и  вечерний отрезок времени и состоят из следующих видов деятельности: </w:t>
      </w:r>
    </w:p>
    <w:p w:rsidR="00010DD0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1. Массаж кистей рук с использование чистоговорок, скороговорок. </w:t>
      </w:r>
    </w:p>
    <w:p w:rsidR="0002684C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2. Пальчиковая гимнастика.</w:t>
      </w:r>
    </w:p>
    <w:p w:rsidR="00010DD0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38750" cy="3609975"/>
            <wp:effectExtent l="171450" t="171450" r="190500" b="2000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955" cy="3608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578E6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Использую в работе и </w:t>
      </w: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ниткопись.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Такой способ развития моторики я  начала с младшей группы. Сначала делали простые контуры: “Круг”, “Солнышко”, “Грибок”, далее усложняли: “Дом”, “Машина”, “Ракета” и т.д. </w:t>
      </w:r>
    </w:p>
    <w:p w:rsidR="0002684C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 старшей группе я  использовала ниткопись на занятиях по математике и обучению грамоте (выкладывали букву или цифру, уже без образца). В подготовительной группе задача усложнялась: предлагали детям выкладывать сюжетные картинки с использованием нескольких разноцветных ниток.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5524500" cy="3600450"/>
            <wp:effectExtent l="171450" t="171450" r="190500" b="1905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1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600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Еще один способ  работы с нитками, создания картин из ниток – мелкое их нарезание и приклеивание к трафарету. Дети с удовольствием работают  в парах.</w:t>
      </w:r>
    </w:p>
    <w:p w:rsidR="0002684C" w:rsidRPr="00180FA5" w:rsidRDefault="0002684C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67375" cy="3686175"/>
            <wp:effectExtent l="171450" t="171450" r="200025" b="2000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4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348" cy="36842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70C0"/>
          <w:sz w:val="1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 xml:space="preserve">Кроме игр и упражнений, развитию ручной умелости способствуют также различные виды продуктивной деятельности. </w:t>
      </w: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Рисование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радостный, вдохновенный труд, к которому ребенка не надо принуждать. Можно рисовать кисточкой, пальцами. Такое оригинальное рисование (пальцами) раско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вывает творческие возможности ребенка, позволяет почувство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вать краски, их характер и на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строение.</w:t>
      </w:r>
    </w:p>
    <w:p w:rsidR="0002684C" w:rsidRPr="00180FA5" w:rsidRDefault="00E278B2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3" o:spid="_x0000_s1042" type="#_x0000_t202" style="position:absolute;left:0;text-align:left;margin-left:123.75pt;margin-top:257.95pt;width:2in;height:2in;z-index:25166131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" filled="f" stroked="f">
            <v:textbox>
              <w:txbxContent>
                <w:p w:rsidR="00F42078" w:rsidRPr="00D03E75" w:rsidRDefault="00F42078" w:rsidP="006A755A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  <w:t>«</w:t>
                  </w:r>
                  <w:r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Веселый</w:t>
                  </w:r>
                  <w:r w:rsidR="00D03E75"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6E0E97"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осьминог</w:t>
                  </w:r>
                  <w:r w:rsidRPr="00D03E75"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76850" cy="3419475"/>
            <wp:effectExtent l="171450" t="171450" r="190500" b="2000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8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091" cy="34209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10DD0" w:rsidRPr="00180FA5" w:rsidRDefault="00E278B2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22" o:spid="_x0000_s1027" type="#_x0000_t202" style="position:absolute;left:0;text-align:left;margin-left:162.75pt;margin-top:255pt;width:2in;height:2in;z-index:25165926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" filled="f" stroked="f">
            <v:textbox style="mso-fit-shape-to-text:t">
              <w:txbxContent>
                <w:p w:rsidR="00F42078" w:rsidRPr="00D03E75" w:rsidRDefault="00F42078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«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Бусы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для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мамы</w:t>
                  </w:r>
                  <w:r w:rsidRPr="00D03E7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010DD0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76850" cy="3457575"/>
            <wp:effectExtent l="171450" t="171450" r="190500" b="2000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6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583" cy="3466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Постаралась “привить” детям любовь к природным материалам, глине, пластилину. Это очень трудная и кропотливая работа, которая также развивает силу руки и пальцев, обеспечивает смену тонуса мускулатуры рук. Научила работать с бросовым материалом.</w:t>
      </w:r>
    </w:p>
    <w:p w:rsidR="0002684C" w:rsidRPr="00180FA5" w:rsidRDefault="00E278B2" w:rsidP="00F420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24" o:spid="_x0000_s1028" type="#_x0000_t202" style="position:absolute;left:0;text-align:left;margin-left:21.85pt;margin-top:264.3pt;width:430.5pt;height:269.65pt;z-index:25166336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" filled="f" stroked="f">
            <v:textbox style="mso-fit-shape-to-text:t">
              <w:txbxContent>
                <w:p w:rsidR="00F42078" w:rsidRPr="00D03E75" w:rsidRDefault="00F42078" w:rsidP="00D03E75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Аппликация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из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листьев</w:t>
                  </w:r>
                  <w:r w:rsidR="00A84DE8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A84DE8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клёна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«Бабочка»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343525" cy="3425001"/>
            <wp:effectExtent l="171450" t="171450" r="200025" b="1949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86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71" cy="34231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Используя в работе пластилинографию. Этот способ полезен для детей со слабыми мышцами рук. Работа с пластилином  является подготовительной к работе с другими материалами и о</w:t>
      </w:r>
      <w:r w:rsidR="00F42078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владению разными инструментами.</w:t>
      </w:r>
    </w:p>
    <w:p w:rsidR="0002684C" w:rsidRPr="00180FA5" w:rsidRDefault="00E278B2" w:rsidP="00F420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14" o:spid="_x0000_s1029" type="#_x0000_t202" style="position:absolute;left:0;text-align:left;margin-left:140.25pt;margin-top:233.5pt;width:353.15pt;height:239.25pt;z-index:2516674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" filled="f" stroked="f">
            <v:textbox style="mso-fit-shape-to-text:t">
              <w:txbxContent>
                <w:p w:rsidR="00D56015" w:rsidRPr="00D56015" w:rsidRDefault="00D56015" w:rsidP="00D56015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56"/>
                      <w:szCs w:val="72"/>
                    </w:rPr>
                  </w:pPr>
                  <w:r w:rsidRPr="00D56015">
                    <w:rPr>
                      <w:rFonts w:ascii="Times New Roman" w:hAnsi="Times New Roman" w:cs="Times New Roman"/>
                      <w:b/>
                      <w:noProof/>
                      <w:sz w:val="56"/>
                      <w:szCs w:val="72"/>
                    </w:rPr>
                    <w:t>Пластилинография</w:t>
                  </w:r>
                </w:p>
              </w:txbxContent>
            </v:textbox>
          </v:shape>
        </w:pict>
      </w:r>
      <w:r w:rsidR="0002684C" w:rsidRPr="00180FA5">
        <w:rPr>
          <w:rFonts w:ascii="Times New Roman" w:hAnsi="Times New Roman" w:cs="Times New Roman"/>
          <w:noProof/>
          <w:color w:val="0070C0"/>
          <w:lang w:eastAsia="ru-RU"/>
        </w:rPr>
        <w:drawing>
          <wp:inline distT="0" distB="0" distL="0" distR="0">
            <wp:extent cx="4485626" cy="3038475"/>
            <wp:effectExtent l="171450" t="171450" r="201295" b="200025"/>
            <wp:docPr id="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5626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 xml:space="preserve">Не менее интересными и полезными для развития пальцев рук были занятия с использованием бумаги. Мы ее мяли, рвали, разглаживали, резали – эти упражнения имеют терапевтический характер, положительно влияют на нервную систему, успокаивают детей. Провожу различные игры, конкурсы с бумагой. </w:t>
      </w:r>
    </w:p>
    <w:p w:rsidR="00D56015" w:rsidRPr="00180FA5" w:rsidRDefault="00E278B2" w:rsidP="00D5601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25" o:spid="_x0000_s1030" type="#_x0000_t202" style="position:absolute;left:0;text-align:left;margin-left:12.75pt;margin-top:310.8pt;width:491.25pt;height:58.5pt;z-index:2516654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" filled="f" stroked="f">
            <v:textbox style="mso-next-textbox:#Поле 25">
              <w:txbxContent>
                <w:p w:rsidR="00D03E75" w:rsidRPr="00D03E75" w:rsidRDefault="00131239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Аппликация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из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кусочков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цветной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бумаги</w:t>
                  </w:r>
                </w:p>
                <w:p w:rsidR="00F42078" w:rsidRPr="00D03E75" w:rsidRDefault="00131239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«Цыплёнок»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48325" cy="3771900"/>
            <wp:effectExtent l="171450" t="171450" r="200025" b="1905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7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792" cy="3772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6015" w:rsidRDefault="00D56015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180FA5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drawing>
          <wp:inline distT="0" distB="0" distL="0" distR="0">
            <wp:extent cx="5438775" cy="3495675"/>
            <wp:effectExtent l="171450" t="171450" r="200025" b="2000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495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03E75" w:rsidRPr="00E75895" w:rsidRDefault="00D03E75" w:rsidP="00E75895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03E75">
        <w:rPr>
          <w:rFonts w:ascii="Times New Roman" w:hAnsi="Times New Roman" w:cs="Times New Roman"/>
          <w:color w:val="0070C0"/>
          <w:sz w:val="28"/>
          <w:szCs w:val="28"/>
        </w:rPr>
        <w:lastRenderedPageBreak/>
        <w:t>Использование оригами обеспечивает хорошую тренировку пальцев, способствует выработке движений кисти, развивает точность, скоординированность мелких движений пальцев. Как известно, всё это стимулирует развитие речи у детей.</w:t>
      </w:r>
    </w:p>
    <w:p w:rsidR="00D03E75" w:rsidRPr="00D03E75" w:rsidRDefault="00D03E75" w:rsidP="00E75895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57825" cy="3407787"/>
            <wp:effectExtent l="133350" t="76200" r="123825" b="78363"/>
            <wp:docPr id="14" name="Рисунок 13" descr="SAM_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33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1174" cy="34098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278B2" w:rsidRPr="00E278B2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74pt;height:24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8pt;v-text-kern:t" trim="t" fitpath="t" string="поделка &quot;Кошка&quot;"/>
          </v:shape>
        </w:pict>
      </w: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534025" cy="3831590"/>
            <wp:effectExtent l="133350" t="76200" r="123825" b="73660"/>
            <wp:docPr id="22" name="Рисунок 21" descr="SAM_7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17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33816" cy="3831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75895" w:rsidRDefault="00E75895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A12B6E" w:rsidRPr="00180FA5" w:rsidRDefault="00A12B6E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180FA5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lastRenderedPageBreak/>
        <w:t>Игры с газетой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Игры с газетой - эти упражнения имеют терапевтический характер положительно</w:t>
      </w:r>
      <w:r w:rsidR="00D56015" w:rsidRPr="00180FA5">
        <w:rPr>
          <w:rFonts w:ascii="Times New Roman" w:hAnsi="Times New Roman" w:cs="Times New Roman"/>
          <w:color w:val="0070C0"/>
          <w:sz w:val="28"/>
          <w:szCs w:val="28"/>
        </w:rPr>
        <w:t>,</w:t>
      </w:r>
      <w:r w:rsidRPr="00180FA5">
        <w:rPr>
          <w:rFonts w:ascii="Times New Roman" w:hAnsi="Times New Roman" w:cs="Times New Roman"/>
          <w:color w:val="0070C0"/>
          <w:sz w:val="28"/>
          <w:szCs w:val="28"/>
        </w:rPr>
        <w:t xml:space="preserve"> влияют на нервную систему, успокаивает детей, развивают мелкую моторику рук.</w:t>
      </w:r>
    </w:p>
    <w:p w:rsidR="00A12B6E" w:rsidRPr="00180FA5" w:rsidRDefault="00A12B6E" w:rsidP="00A12B6E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  <w:t>«Скомкай газету»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Перед каждым игроком на полу стелется развернутая газета. Задача игроков - по сигналу ведущего скомкать газету одной рукой, стараясь собрать весь лист в кулак. Вторую руку можно засунуть в карман или за спину спрятать.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Кто смог сделать это первым, тот и победитель.</w:t>
      </w:r>
    </w:p>
    <w:p w:rsidR="00A12B6E" w:rsidRPr="00180FA5" w:rsidRDefault="00A12B6E" w:rsidP="00A12B6E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«Порви газету»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2-е участников игры. Задача - как можно скорее и мельче порвать газету. Кто мельче выполнит работу.</w:t>
      </w:r>
    </w:p>
    <w:p w:rsidR="00A12B6E" w:rsidRPr="00180FA5" w:rsidRDefault="00A12B6E" w:rsidP="00A12B6E">
      <w:pPr>
        <w:jc w:val="center"/>
        <w:rPr>
          <w:color w:val="0070C0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6124392" cy="4598822"/>
            <wp:effectExtent l="171450" t="171450" r="200660" b="201930"/>
            <wp:docPr id="27" name="Рисунок 27" descr="Игры с газет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гры с газетой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47" cy="4602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Применение крупе (гороху, рису, манке, гречке и т.д.) я нашла не только в мозаике, но в других видах деятельности, развивающих мелкую моторику. Например, игра  “Письмо на крупе” </w:t>
      </w:r>
    </w:p>
    <w:p w:rsidR="0002684C" w:rsidRPr="00180FA5" w:rsidRDefault="00E278B2" w:rsidP="00A12B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lastRenderedPageBreak/>
        <w:pict>
          <v:shape id="Поле 35" o:spid="_x0000_s1031" type="#_x0000_t202" style="position:absolute;left:0;text-align:left;margin-left:134.25pt;margin-top:-4.6pt;width:478.5pt;height:301.5pt;z-index:25166950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" filled="f" stroked="f">
            <v:textbox style="mso-fit-shape-to-text:t">
              <w:txbxContent>
                <w:p w:rsidR="00D3230D" w:rsidRPr="00CD6CE4" w:rsidRDefault="00D3230D" w:rsidP="00D3230D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</w:pP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Игра «Письмо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на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крупе»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76950" cy="3829050"/>
            <wp:effectExtent l="171450" t="171450" r="190500" b="1905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4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829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E53DA" w:rsidRPr="00180FA5" w:rsidRDefault="00E278B2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sz w:val="2"/>
          <w:szCs w:val="24"/>
          <w:u w:val="single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36" o:spid="_x0000_s1032" type="#_x0000_t202" style="position:absolute;left:0;text-align:left;margin-left:134.25pt;margin-top:7.65pt;width:479.25pt;height:330.75pt;z-index:25167155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" filled="f" stroked="f">
            <v:textbox style="mso-fit-shape-to-text:t">
              <w:txbxContent>
                <w:p w:rsidR="00D3230D" w:rsidRPr="00CD6CE4" w:rsidRDefault="00D3230D" w:rsidP="00D3230D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 «Угадай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на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ощупь»</w:t>
                  </w:r>
                </w:p>
              </w:txbxContent>
            </v:textbox>
          </v:shape>
        </w:pict>
      </w:r>
    </w:p>
    <w:p w:rsidR="004E53DA" w:rsidRPr="00180FA5" w:rsidRDefault="004E53DA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86475" cy="4200525"/>
            <wp:effectExtent l="171450" t="171450" r="200025" b="200025"/>
            <wp:docPr id="26" name="Рисунок 26" descr="http://www.maam.ru/upload/blogs/30ebe62bcd08fa05725e343f76e5ff2e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aam.ru/upload/blogs/30ebe62bcd08fa05725e343f76e5ff2e.jp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Насыпать несколько видов крупы: рис, гречка, пшено, горох и т. п.</w:t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 ощупь угадать название крупы.</w:t>
      </w:r>
    </w:p>
    <w:p w:rsidR="004E53DA" w:rsidRPr="00180FA5" w:rsidRDefault="004E53DA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4"/>
          <w:u w:val="single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4"/>
          <w:u w:val="single"/>
          <w:lang w:eastAsia="ru-RU"/>
        </w:rPr>
        <w:t>Игра «Найди предмет»</w:t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Насыпаем в емкость любую крупу и прячем маленький предмет.</w:t>
      </w:r>
    </w:p>
    <w:p w:rsidR="004E53DA" w:rsidRPr="00180FA5" w:rsidRDefault="00E278B2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37" o:spid="_x0000_s1033" type="#_x0000_t202" style="position:absolute;left:0;text-align:left;margin-left:131.25pt;margin-top:290.55pt;width:222.75pt;height:2in;z-index:2516736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" filled="f" stroked="f">
            <v:textbox style="mso-fit-shape-to-text:t">
              <w:txbxContent>
                <w:p w:rsidR="00D3230D" w:rsidRPr="00D3230D" w:rsidRDefault="00D3230D" w:rsidP="00D3230D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</w:pPr>
                  <w:r w:rsidRPr="00D3230D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Игра</w:t>
                  </w:r>
                  <w:r w:rsidRPr="00D3230D"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«</w:t>
                  </w:r>
                  <w:r w:rsidRPr="00D3230D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Золушка</w:t>
                  </w:r>
                  <w:r w:rsidRPr="00D3230D"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4E53DA" w:rsidRPr="00180FA5">
        <w:rPr>
          <w:rFonts w:ascii="Times New Roman" w:eastAsia="Times New Roman" w:hAnsi="Times New Roman" w:cs="Times New Roman"/>
          <w:noProof/>
          <w:color w:val="0070C0"/>
          <w:sz w:val="28"/>
          <w:szCs w:val="24"/>
          <w:lang w:eastAsia="ru-RU"/>
        </w:rPr>
        <w:drawing>
          <wp:inline distT="0" distB="0" distL="0" distR="0">
            <wp:extent cx="5219700" cy="3219450"/>
            <wp:effectExtent l="171450" t="171450" r="190500" b="1905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219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6015" w:rsidRPr="00180FA5" w:rsidRDefault="0002684C" w:rsidP="00C95E2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467350" cy="3581400"/>
            <wp:effectExtent l="171450" t="171450" r="190500" b="19050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79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012" cy="35844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95E21" w:rsidRPr="00180FA5" w:rsidRDefault="00C95E21" w:rsidP="00D323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lastRenderedPageBreak/>
        <w:t>Пальчиковый бассейн</w:t>
      </w:r>
      <w:r w:rsidR="00D3230D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в емкость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насыпана крупа (горох, рис, греча). Ребенок ищет паль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чиками в бассейне какой-либо предмет. Проведение пальчико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вой гимнастики в таком «бас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сейне» способствует активиза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ции двигательной кинестезии.</w:t>
      </w:r>
    </w:p>
    <w:p w:rsidR="00C95E21" w:rsidRPr="00180FA5" w:rsidRDefault="00C95E21" w:rsidP="00C95E21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057775" cy="3330625"/>
            <wp:effectExtent l="171450" t="152400" r="200025" b="1936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169" cy="3329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Счетные палочки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– первые помощники на любом занятии. Из них мы выкладываем буквы, ответы на загадки, решаем головоломки.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В руках палочки держу.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 ними я сейчас дружу.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Если есть сноровка,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Получится коровка.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 работе по развитию мелкой моторики я использую также счетные палочки и спички, очищенные от серы и окрашенные в различный цвет.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Сначала учимся действовать.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Палочки я разбросаю,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Снова в руку их возьму.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 xml:space="preserve">Быстро  силу набираю – 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Скоро гирю подниму.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Рассыпаем и собираем, выкладывая ровные дорожки. Затем составляем простые фигурки со словесным объяснением.</w:t>
      </w:r>
    </w:p>
    <w:p w:rsidR="0002684C" w:rsidRPr="00180FA5" w:rsidRDefault="0002684C" w:rsidP="0002684C">
      <w:pPr>
        <w:keepNext/>
        <w:spacing w:after="0" w:line="240" w:lineRule="auto"/>
        <w:ind w:firstLine="720"/>
        <w:outlineLvl w:val="2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Четыре палочки сложи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И квадратик получи.</w:t>
      </w:r>
    </w:p>
    <w:p w:rsidR="0002684C" w:rsidRPr="00180FA5" w:rsidRDefault="0002684C" w:rsidP="0002684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На основе геометрических фигур дети  составляют другие предметы по образцу и фантазируют самостоятельно. </w:t>
      </w:r>
    </w:p>
    <w:p w:rsidR="0002684C" w:rsidRPr="00180FA5" w:rsidRDefault="0002684C" w:rsidP="0002684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Детям с низким уровнем развития даю простые задания: построить домик, лодку, составить геометрические фигуры по образцу, объясняю, уточняю, сколько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палочек надо взять и как их положить. Детям с высоким и средним уровнем развития даю задания сложить фигуры сложнее: выложить танк, мельницу, машину. При выкладывании машины задаю детям вопрос: «Из чего можно сделать колеса?». Дети, проявляя самостоятельность, подбирают по размеру пуговицы или выкладывают модель мозаикой, косточками.</w:t>
      </w:r>
    </w:p>
    <w:p w:rsidR="0002684C" w:rsidRPr="00180FA5" w:rsidRDefault="0002684C" w:rsidP="00C95E2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438775" cy="3476625"/>
            <wp:effectExtent l="171450" t="171450" r="200025" b="2000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9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5438775" cy="3476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Массаж — самомассаж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ра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стирание  ла</w:t>
      </w:r>
      <w:r w:rsidR="00491A26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доней, каждого паль</w:t>
      </w:r>
      <w:r w:rsidR="00491A26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ца отдельно.  К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атание между пальцами карандаша - шести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гранника, ореха, бигуди,  шишек,  мячей с шипами.</w:t>
      </w:r>
    </w:p>
    <w:p w:rsidR="0002684C" w:rsidRPr="00180FA5" w:rsidRDefault="0002684C" w:rsidP="006E0E97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4543425" cy="2865109"/>
            <wp:effectExtent l="171450" t="171450" r="200025" b="1835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8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651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A3C0E" w:rsidRPr="00180FA5" w:rsidRDefault="00E278B2" w:rsidP="005C4FD6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lastRenderedPageBreak/>
        <w:pict>
          <v:shape id="Поле 32" o:spid="_x0000_s1034" type="#_x0000_t202" style="position:absolute;left:0;text-align:left;margin-left:32.2pt;margin-top:-10.6pt;width:452.25pt;height:55.5pt;z-index:2516776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" filled="f" stroked="f">
            <v:fill o:detectmouseclick="t"/>
            <v:textbox style="mso-fit-shape-to-text:t">
              <w:txbxContent>
                <w:p w:rsidR="005C4FD6" w:rsidRPr="00CD6CE4" w:rsidRDefault="005C4FD6" w:rsidP="005C4FD6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«Шишкотерапия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для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рук»</w:t>
                  </w:r>
                </w:p>
              </w:txbxContent>
            </v:textbox>
          </v:shape>
        </w:pict>
      </w:r>
      <w:r w:rsidR="006E0E97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96000" cy="4036477"/>
            <wp:effectExtent l="171450" t="171450" r="190500" b="1930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7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885" cy="4039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Для развития мелкой моторики рук у детей дошкольного возраста я использую пальчиковую гимнастику с нестандартным оборудование.</w:t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Такая гимнастика позитивно влияет на темп и качество хорошего развития мелкой моторики. Кисти рук приобретают хорошую подвижность, гибкость, исчезает скованность движений рук и пальцев, развивается сила рук и координация движений.</w:t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Оборудование я делаю сама, из  бросового  материал (шишки, орехи, бельевые прищепки, скрепки, колпачки от фломастеров, канцелярские гвоздики, резиночки). Сама главное дети с огромным удовольствием занимаются и не догадываются, как это для них необходимо.</w:t>
      </w:r>
    </w:p>
    <w:p w:rsidR="00FB3217" w:rsidRPr="00180FA5" w:rsidRDefault="00CB5C24" w:rsidP="00FB3217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16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16"/>
          <w:szCs w:val="24"/>
          <w:lang w:eastAsia="ru-RU"/>
        </w:rPr>
        <w:drawing>
          <wp:inline distT="0" distB="0" distL="0" distR="0">
            <wp:extent cx="2781299" cy="211455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53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487" cy="212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217" w:rsidRPr="00180FA5">
        <w:rPr>
          <w:rFonts w:ascii="Times New Roman" w:eastAsia="Times New Roman" w:hAnsi="Times New Roman" w:cs="Times New Roman"/>
          <w:noProof/>
          <w:color w:val="0070C0"/>
          <w:sz w:val="16"/>
          <w:szCs w:val="24"/>
          <w:lang w:eastAsia="ru-RU"/>
        </w:rPr>
        <w:drawing>
          <wp:inline distT="0" distB="0" distL="0" distR="0">
            <wp:extent cx="3066489" cy="211455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75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489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217" w:rsidRPr="00180FA5" w:rsidRDefault="00E278B2" w:rsidP="00FB3217">
      <w:pPr>
        <w:rPr>
          <w:color w:val="0070C0"/>
          <w:lang w:eastAsia="ru-RU"/>
        </w:rPr>
      </w:pPr>
      <w:r>
        <w:rPr>
          <w:noProof/>
          <w:color w:val="0070C0"/>
          <w:lang w:eastAsia="ru-RU"/>
        </w:rPr>
        <w:lastRenderedPageBreak/>
        <w:pict>
          <v:shape id="Поле 45" o:spid="_x0000_s1035" type="#_x0000_t202" style="position:absolute;margin-left:133.5pt;margin-top:334.5pt;width:2in;height:2in;z-index:25168179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" filled="f" stroked="f">
            <v:fill o:detectmouseclick="t"/>
            <v:textbox style="mso-fit-shape-to-text:t">
              <w:txbxContent>
                <w:p w:rsidR="00FB3217" w:rsidRPr="00E75895" w:rsidRDefault="00FB3217" w:rsidP="00FB3217">
                  <w:pPr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</w:pP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«Звучащие</w:t>
                  </w:r>
                  <w:r w:rsid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перчатки»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 id="Поле 39" o:spid="_x0000_s1036" type="#_x0000_t202" style="position:absolute;margin-left:25.9pt;margin-top:-6.05pt;width:490.5pt;height:304.3pt;z-index:25167974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" filled="f" stroked="f">
            <v:fill o:detectmouseclick="t"/>
            <v:textbox style="mso-fit-shape-to-text:t">
              <w:txbxContent>
                <w:p w:rsidR="005C4FD6" w:rsidRPr="00E75895" w:rsidRDefault="005C4FD6" w:rsidP="00CD6CE4">
                  <w:pPr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с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пробками 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«Кто</w:t>
                  </w:r>
                  <w:r w:rsidR="00E75895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тут</w:t>
                  </w:r>
                  <w:r w:rsidR="00E75895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спрятался?»</w:t>
                  </w:r>
                </w:p>
              </w:txbxContent>
            </v:textbox>
          </v:shape>
        </w:pict>
      </w:r>
      <w:r w:rsidR="005C4FD6" w:rsidRPr="00180FA5">
        <w:rPr>
          <w:noProof/>
          <w:color w:val="0070C0"/>
          <w:lang w:eastAsia="ru-RU"/>
        </w:rPr>
        <w:drawing>
          <wp:inline distT="0" distB="0" distL="0" distR="0">
            <wp:extent cx="6229350" cy="3865231"/>
            <wp:effectExtent l="171450" t="171450" r="190500" b="1930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16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985" cy="38743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B3217" w:rsidRPr="00180FA5" w:rsidRDefault="00FB3217" w:rsidP="00FB3217">
      <w:pPr>
        <w:jc w:val="center"/>
        <w:rPr>
          <w:color w:val="0070C0"/>
          <w:lang w:eastAsia="ru-RU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6105525" cy="4425882"/>
            <wp:effectExtent l="171450" t="171450" r="200025" b="1847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941" cy="44312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B3217" w:rsidRPr="00180FA5" w:rsidRDefault="00E278B2" w:rsidP="00FB3217">
      <w:pPr>
        <w:jc w:val="center"/>
        <w:rPr>
          <w:color w:val="0070C0"/>
          <w:lang w:eastAsia="ru-RU"/>
        </w:rPr>
      </w:pPr>
      <w:r>
        <w:rPr>
          <w:noProof/>
          <w:color w:val="0070C0"/>
          <w:lang w:eastAsia="ru-RU"/>
        </w:rPr>
        <w:lastRenderedPageBreak/>
        <w:pict>
          <v:shape id="Поле 49" o:spid="_x0000_s1037" type="#_x0000_t202" style="position:absolute;left:0;text-align:left;margin-left:61.5pt;margin-top:314.15pt;width:457.95pt;height:343.5pt;z-index:25168588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" filled="f" stroked="f">
            <v:fill o:detectmouseclick="t"/>
            <v:textbox style="mso-fit-shape-to-text:t">
              <w:txbxContent>
                <w:p w:rsidR="00491A26" w:rsidRPr="00CD6CE4" w:rsidRDefault="00491A26" w:rsidP="00491A26">
                  <w:pPr>
                    <w:jc w:val="center"/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Игра</w:t>
                  </w:r>
                  <w:r w:rsidRPr="00CD6CE4"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  <w:t xml:space="preserve"> «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Занимательный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планшет</w:t>
                  </w:r>
                  <w:r w:rsidRPr="00CD6CE4"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 id="Поле 47" o:spid="_x0000_s1038" type="#_x0000_t202" style="position:absolute;left:0;text-align:left;margin-left:61.5pt;margin-top:-9.85pt;width:458.25pt;height:285.75pt;z-index:25168384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" filled="f" stroked="f">
            <v:fill o:detectmouseclick="t"/>
            <v:textbox style="mso-fit-shape-to-text:t">
              <w:txbxContent>
                <w:p w:rsidR="00FB3217" w:rsidRPr="00CD6CE4" w:rsidRDefault="00FB3217" w:rsidP="00FB3217">
                  <w:pPr>
                    <w:jc w:val="center"/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Игры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с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прищепками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скрепками</w:t>
                  </w:r>
                </w:p>
              </w:txbxContent>
            </v:textbox>
          </v:shape>
        </w:pict>
      </w:r>
      <w:r w:rsidR="0002684C" w:rsidRPr="00180FA5">
        <w:rPr>
          <w:noProof/>
          <w:color w:val="0070C0"/>
          <w:lang w:eastAsia="ru-RU"/>
        </w:rPr>
        <w:drawing>
          <wp:inline distT="0" distB="0" distL="0" distR="0">
            <wp:extent cx="5819775" cy="3629025"/>
            <wp:effectExtent l="171450" t="171450" r="200025" b="2000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5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577" cy="3633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91A26" w:rsidRPr="00180FA5" w:rsidRDefault="00FB3217" w:rsidP="006A755A">
      <w:pPr>
        <w:jc w:val="center"/>
        <w:rPr>
          <w:color w:val="0070C0"/>
          <w:lang w:eastAsia="ru-RU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5816230" cy="4362450"/>
            <wp:effectExtent l="171450" t="171450" r="184785" b="1905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6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937" cy="4365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91A26" w:rsidRPr="00180FA5" w:rsidRDefault="00491A26" w:rsidP="00491A26">
      <w:pPr>
        <w:jc w:val="center"/>
        <w:rPr>
          <w:color w:val="0070C0"/>
          <w:lang w:eastAsia="ru-RU"/>
        </w:rPr>
      </w:pPr>
    </w:p>
    <w:p w:rsidR="0002684C" w:rsidRPr="00180FA5" w:rsidRDefault="0002684C" w:rsidP="00FB3217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lastRenderedPageBreak/>
        <w:t>Всестороннее представление об окружающем предметном мире у человека не может сложиться без тактильно-двигательного восприятия, так как оно лежит в основе чувственного познания. Именно с помощью тактильно-двигательного восприятия складываются первые впечатления о форме, величине предметов, их расположении в пространстве. В своей работе использую игры «Угадай на ощупь» Из наждачной бумаги вырезаны буквы, цифры, с закрытыми глазами дети узнают.</w:t>
      </w:r>
    </w:p>
    <w:p w:rsidR="0002684C" w:rsidRPr="00180FA5" w:rsidRDefault="0002684C" w:rsidP="00491A26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76900" cy="3743325"/>
            <wp:effectExtent l="171450" t="171450" r="190500" b="2000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53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743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66CE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Шнуровки, застежки, кнопки, молнии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в быту мы часто стал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киваемся с этими предметами. Руки ребенка не настолько развиты, чтобы с легкостью ма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нипулировать ими. Тренировать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ся необходимо везде и на всем.</w:t>
      </w:r>
    </w:p>
    <w:p w:rsidR="0002684C" w:rsidRPr="00180FA5" w:rsidRDefault="0002684C" w:rsidP="00066CE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3371850" cy="2206825"/>
            <wp:effectExtent l="171450" t="171450" r="190500" b="1936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6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206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F5832" w:rsidRPr="00180FA5" w:rsidRDefault="00E278B2" w:rsidP="00A0399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lastRenderedPageBreak/>
        <w:pict>
          <v:shape id="Поле 58" o:spid="_x0000_s1039" type="#_x0000_t202" style="position:absolute;left:0;text-align:left;margin-left:-1.5pt;margin-top:-35.25pt;width:504.85pt;height:47.35pt;z-index:2516940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" filled="f" stroked="f">
            <v:fill o:detectmouseclick="t"/>
            <v:textbox style="mso-fit-shape-to-text:t">
              <w:txbxContent>
                <w:p w:rsidR="00A03997" w:rsidRPr="00E75895" w:rsidRDefault="00A03997" w:rsidP="00A03997">
                  <w:pPr>
                    <w:spacing w:before="100" w:beforeAutospacing="1" w:after="100" w:afterAutospacing="1" w:line="240" w:lineRule="auto"/>
                    <w:jc w:val="center"/>
                    <w:rPr>
                      <w:rFonts w:eastAsia="Times New Roman" w:cs="Times New Roman"/>
                      <w:b/>
                      <w:sz w:val="48"/>
                      <w:szCs w:val="72"/>
                    </w:rPr>
                  </w:pPr>
                  <w:r w:rsidRPr="00E75895">
                    <w:rPr>
                      <w:rFonts w:ascii="Bauhaus 93" w:eastAsia="Times New Roman" w:hAnsi="Bauhaus 93" w:cs="Times New Roman"/>
                      <w:b/>
                      <w:sz w:val="40"/>
                      <w:szCs w:val="72"/>
                      <w:lang w:eastAsia="ru-RU"/>
                    </w:rPr>
                    <w:t>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Пульт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для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любопытных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sz w:val="40"/>
                      <w:szCs w:val="72"/>
                      <w:lang w:eastAsia="ru-RU"/>
                    </w:rPr>
                    <w:t xml:space="preserve">»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Тренажер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для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пальчиковой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гимнастики</w:t>
                  </w:r>
                </w:p>
              </w:txbxContent>
            </v:textbox>
          </v:shape>
        </w:pict>
      </w:r>
      <w:r w:rsidR="00AF5832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248400" cy="3819525"/>
            <wp:effectExtent l="171450" t="171450" r="190500" b="200025"/>
            <wp:docPr id="55" name="Рисунок 55" descr="Пульт для любопытных.  Тренажер для пальчиковой гимнас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ульт для любопытных.  Тренажер для пальчиковой гимнастик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81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F5832"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Задачи:</w:t>
      </w:r>
      <w:r w:rsidR="00AF5832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развивать любознательность, мышление, мелкую моторику пальцев, обогащать тактильную чувствительность, формировать познавательное отношение к миру, воспитывать самосто</w:t>
      </w:r>
      <w:r w:rsidR="00A03997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ятельность и целенаправленность. </w:t>
      </w:r>
      <w:r w:rsidR="00AF5832"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Варианты игровых действий:</w:t>
      </w:r>
      <w:r w:rsidR="00AF5832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«А ну-ка открой! » - ребенку предлагается по очереди открыть все окошечки, справиться со всеми заборчиками.</w:t>
      </w:r>
    </w:p>
    <w:p w:rsidR="00AF5832" w:rsidRPr="00180FA5" w:rsidRDefault="00AF5832" w:rsidP="00A0399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noProof/>
          <w:color w:val="0070C0"/>
          <w:sz w:val="28"/>
          <w:szCs w:val="24"/>
          <w:lang w:eastAsia="ru-RU"/>
        </w:rPr>
        <w:drawing>
          <wp:inline distT="0" distB="0" distL="0" distR="0">
            <wp:extent cx="5159662" cy="3409950"/>
            <wp:effectExtent l="171450" t="171450" r="193675" b="19050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5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662" cy="3409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AF58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lastRenderedPageBreak/>
        <w:t>Песочной терапией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занимаемся на улице в летне - осенний период. Разыгрывание в песочнице конкретных жизненных ситуаций позволяет ребенку изменить отношение к ним и найти правильные для себя решения. В песочных картинах есть еще один важнейший психотерапевтический ресурс - возможность созидательного изменения формы, сюжета, событий, взаимоотношений. </w:t>
      </w:r>
    </w:p>
    <w:p w:rsidR="0002684C" w:rsidRPr="00180FA5" w:rsidRDefault="0002684C" w:rsidP="006A755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800725" cy="3933825"/>
            <wp:effectExtent l="171450" t="171450" r="200025" b="2000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93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Отлично развивает руку разнообразное нанизывание. Нанизывать можно все что нанизывается: пуговицы, бусы, рожки и макароны, сушки и т.п. Можно составлять бусы из картонных кружочков, квадрати</w:t>
      </w:r>
      <w:r w:rsidR="006A755A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ков, сердечек, листьев деревьев.</w:t>
      </w: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4374494" cy="2724150"/>
            <wp:effectExtent l="171450" t="171450" r="198120" b="1905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494" cy="2724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03997" w:rsidRPr="00180FA5" w:rsidRDefault="00E278B2" w:rsidP="006A755A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lastRenderedPageBreak/>
        <w:pict>
          <v:shape id="Поле 62" o:spid="_x0000_s1040" type="#_x0000_t202" style="position:absolute;left:0;text-align:left;margin-left:106.5pt;margin-top:-14.1pt;width:494.05pt;height:361.5pt;z-index:25169612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" filled="f" stroked="f">
            <v:fill o:detectmouseclick="t"/>
            <v:textbox style="mso-fit-shape-to-text:t">
              <w:txbxContent>
                <w:p w:rsidR="006A755A" w:rsidRPr="00E75895" w:rsidRDefault="006A755A" w:rsidP="006A755A">
                  <w:pPr>
                    <w:tabs>
                      <w:tab w:val="left" w:pos="0"/>
                    </w:tabs>
                    <w:spacing w:after="0" w:line="240" w:lineRule="auto"/>
                    <w:ind w:firstLine="720"/>
                    <w:jc w:val="center"/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</w:pP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 xml:space="preserve"> 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Собери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бусы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A03997"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274819" cy="45910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52" cy="4595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997" w:rsidRPr="00180FA5" w:rsidRDefault="00E278B2" w:rsidP="00A03997">
      <w:pPr>
        <w:tabs>
          <w:tab w:val="left" w:pos="0"/>
        </w:tabs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E278B2">
        <w:rPr>
          <w:noProof/>
          <w:color w:val="0070C0"/>
          <w:lang w:eastAsia="ru-RU"/>
        </w:rPr>
        <w:pict>
          <v:shape id="Поле 63" o:spid="_x0000_s1041" type="#_x0000_t202" style="position:absolute;left:0;text-align:left;margin-left:97.2pt;margin-top:.65pt;width:489pt;height:347.25pt;z-index:25169817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" filled="f" stroked="f">
            <v:fill o:detectmouseclick="t"/>
            <v:textbox style="mso-fit-shape-to-text:t">
              <w:txbxContent>
                <w:p w:rsidR="006A755A" w:rsidRPr="00E75895" w:rsidRDefault="006A755A" w:rsidP="006A755A">
                  <w:pPr>
                    <w:tabs>
                      <w:tab w:val="left" w:pos="0"/>
                    </w:tabs>
                    <w:spacing w:after="0" w:line="240" w:lineRule="auto"/>
                    <w:ind w:firstLine="720"/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</w:pP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  <w:t>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>Занимательные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>кружочки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  <w:t>»</w:t>
                  </w:r>
                </w:p>
              </w:txbxContent>
            </v:textbox>
          </v:shape>
        </w:pict>
      </w:r>
    </w:p>
    <w:p w:rsidR="00A03997" w:rsidRPr="00180FA5" w:rsidRDefault="00A03997" w:rsidP="00D537E3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76950" cy="441007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84C" w:rsidRPr="00180FA5" w:rsidRDefault="0002684C" w:rsidP="006A755A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Подготовка руки к письму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– одна из наиболее сложных проблем при подготовке к школе. Поэтому вся работа по развитию мелкой моторики и формированию речи проводится комплексно:</w:t>
      </w:r>
    </w:p>
    <w:p w:rsidR="0002684C" w:rsidRPr="00180FA5" w:rsidRDefault="0002684C" w:rsidP="0002684C">
      <w:pPr>
        <w:numPr>
          <w:ilvl w:val="0"/>
          <w:numId w:val="3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Уже в старшей группе я  начинаю готовить руку ребенка к письму. С первых занятий знакомлю воспитанников с гигиеническими требованиями: как правильно сидеть за столом, как расположить  на столе лист бумаги и тетрадь, как правильно держать ручку и  карандаш. Работа ведется последовательно по принципу от простого к сложному: 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Проводим прямые линии.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Проводим наклонные линии, учимся проводить параллельные. Для  усиления интереса к таким занятиям я даю задания на листе бумаги.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Проведи дорожку, по которой машина заедет в гараж.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Соедини линией животное с детенышем.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Покажи волнистой линией, как кораблик плывет по волнам.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2.  Формирую умение определять и оценивать величину предметов и передавать их форму и пропорции на бумаге (этот мяч большой, а этот  маленький).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Развиваю у детей умение изображать мелкие и крупные предметы и выполнять формообразующие движения. Одно из характерных упражнений здесь – «Намотай клубочек» (провести сплошную линию-спираль от центра или от края по часовой стрелке и против нее).</w:t>
      </w:r>
    </w:p>
    <w:p w:rsidR="0002684C" w:rsidRPr="00180FA5" w:rsidRDefault="0002684C" w:rsidP="0002684C">
      <w:pPr>
        <w:tabs>
          <w:tab w:val="left" w:pos="0"/>
          <w:tab w:val="left" w:pos="56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Нарисовать вокруг маленького квадрата постепенно увеличивающиеся другие квадраты. Детям с низким уровнем развития трудно нарисовать крупный предмет. Чтобы облегчить ему работу, я расставляю на листе  точки, которые ребенок соединяет между собой и получает нужное изображение.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lang w:eastAsia="ru-RU"/>
        </w:rPr>
        <w:t>«Помоги зайцу убежать от волка».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ab/>
        <w:t>Надо провести карандашом линию по середине дорожке, не выходя за контуры. Такие задания я даю детям с низким уровнем развития.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 старшей группе знакомлю детей с тетрадью в клетку «на практике»: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 первой странице предлагаю несколько клеточек обвести карандашом.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Провести прямую линию вдоль клеток «Колобок катится по дорожке».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Провести вертикальные линии «Столбики бывают разной высоты».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Соединять углы клеточек по диагонали («Заборчик»).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Начертить в клеточках волнообразные линии, соблюдая  высоту клетки («Ветер гонит волны»).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Затем, закрепляя первоначальные навыки, рисуем кирпичики, по-разному их располагая (вертикально, горизонтально).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Рисуем круги, треугольники, квадраты, ромбы. Закрепляя эти понятия в речи, дети называют их характерные особенности, определяют их различия, говорят, на что  они похожи.</w:t>
      </w:r>
    </w:p>
    <w:p w:rsidR="0002684C" w:rsidRPr="00180FA5" w:rsidRDefault="0002684C" w:rsidP="0002684C">
      <w:pPr>
        <w:numPr>
          <w:ilvl w:val="0"/>
          <w:numId w:val="2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Для детей со средним уровнем развития я усложняю задания: даю зрительные диктанты по образцу. Перерисовать геометрические фигуры в определенной последовательности, соблюдая между ними интервалы, затем фигуры заштриховать.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lastRenderedPageBreak/>
        <w:t>Образец  даю на листе бумаге с увеличенными клетками, с четким изображением.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В свободное время  и индивидуально, дети обводят фигуры по контуру ручкой или простым карандашом, с помощью чего закрепляют  навыки графической  штриховки. Детям с низким уровнем развития нужно просто заштриховать предмет; детям со средним уровнем  выполнить штриховку в определенном направлении, заполнять пространство точками, кружочками, треугольниками и т.д.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Учу детей  штриховать карандашом с разным нажимом. При этом  обращаю внимание на следующие моменты: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Для  получения различных оттенков одного цвета применяется разный нажим карандаша: слабый и сильный. 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При закраске округлых форм штрих изгибается по контуру.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При изображении фактуры (мех, хвоя, перья), применяется неотрывная, но редкая штриховка.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 подготовительной группе у детей уже сформировано умение держать ручку и карандаш. Здесь дети  работают в тетради «Веселые прописи», выполняют задания: «Обведи по точкам», «Раскрась»,  «Дорисуй узор»,  «Изобрази такую же фигуру» .В процессе работы в тетради у ребенка укрепляется мелкая мускулатура пальцев, совершенствуется зрительно-моторная координация, развивается произвольное внимание, зрительная память, формируется связная четкая речь. Для дополнительных занятий вместе с родителями мы приобрели прописи для дошкольников «Готовим руку к письму», «Подготовка к письму» и «Тренируем руку». (Приложение 2)</w:t>
      </w:r>
    </w:p>
    <w:p w:rsidR="0002684C" w:rsidRPr="00180FA5" w:rsidRDefault="00D537E3" w:rsidP="000268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514975" cy="4171950"/>
            <wp:effectExtent l="171450" t="171450" r="200025" b="1905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515" cy="41753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D537E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Заключение</w:t>
      </w:r>
    </w:p>
    <w:p w:rsidR="0002684C" w:rsidRPr="00180FA5" w:rsidRDefault="0002684C" w:rsidP="00D537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Итак, начиная работу с детьми и ставя перед собой цель, я уверенно и целенаправленно иду вперед к ее достижению.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Разработав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,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для этого свои методы и приемы и, используя их в работе с детками, я заметила положительную динамику, которую подтвердили контрольные срезы, а главное – умение детей правильно пользоваться столовыми приборами (чашкой, ложкой), самостоятельно одеваться и раздеваться, тщательно мыть и вытирать руки. Кисть руки детей приобрела гибкость, уменьшилась скованность движений, появилась согласованность действий обеих рук, движения стали координированными, что и способствовало формированию навыков самообслуживания.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Все игры, упражнения и занятия, эффективно развивали мелкую моторику рук, дети быстро научились пользоваться ножницами, кисточкой, карандашом.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Если учесть то, что из 22 детей нашей группы 14 имели проблемы в речевом развитии, то к концу старшей группы осталось только 3 ребенка с проблемами неправильного звукопроизношения. Это подтверждает тот факт, что развитие мелкой моторики положительно влияет на речевые зоны коры головного мозга, развивая, тем самым, речь малышей.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Создавая в группе необходимую развивающую среду, способствующую развитию мелкой моторики, учитывая возрастные особенности детей, получив поддержку и помощь родителей, я продолжаю добиваться поставленной цели. При совершенствовании у детей ручной умелости, развивался интеллект, формировались психические процессы, развивались коммуникативные навыки. Развиваясь, рука ребенка не только способствовала формированию всех этих качеств, но и постепенно готовилась к успешному школьному обуч</w:t>
      </w:r>
      <w:r w:rsidR="00D537E3"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ению (к письму).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Только кропотливая работа, терпеливое отношение, ободрение при неудачах, поощрения за малейший успех, неназойливая помощь помогли мне добиться хороших результатов. Эти результаты дали положительную динамику, привели в гармоничное отношение тело и разум.</w:t>
      </w:r>
    </w:p>
    <w:p w:rsidR="0002684C" w:rsidRPr="00180FA5" w:rsidRDefault="0002684C" w:rsidP="00D537E3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02684C" w:rsidRPr="00180FA5" w:rsidRDefault="0002684C" w:rsidP="00D537E3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02684C" w:rsidRPr="00180FA5" w:rsidRDefault="00D537E3" w:rsidP="007578E6">
      <w:pPr>
        <w:spacing w:line="240" w:lineRule="auto"/>
        <w:jc w:val="center"/>
        <w:rPr>
          <w:rFonts w:ascii="Times New Roman" w:hAnsi="Times New Roman" w:cs="Times New Roman"/>
          <w:color w:val="0070C0"/>
          <w:sz w:val="32"/>
          <w:szCs w:val="24"/>
        </w:rPr>
      </w:pPr>
      <w:r w:rsidRPr="00180FA5">
        <w:rPr>
          <w:rFonts w:ascii="Times New Roman" w:hAnsi="Times New Roman" w:cs="Times New Roman"/>
          <w:b/>
          <w:color w:val="0070C0"/>
          <w:sz w:val="40"/>
          <w:szCs w:val="32"/>
        </w:rPr>
        <w:lastRenderedPageBreak/>
        <w:t>Ресурсы: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1.Е.П. Пименова  Пальчиковые игры   – Ростов – на –Дону,2007.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2.А.Ю.Хвостовцев Играем с пальчиками  – Сибирское университетское издательство ,2010г.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3.С.И.Гудилина Чудеса своими руками – издательство «Аквариум» 1998г.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4.О.В. Узорова  Игры с пальчиками -  издательство АСТ  Астрель Москва   2002г.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5. А.Ю. Хвостовцев  Развиваем мелкую моторику. Комплекс упражнений «Умные ручки»   – Сибирское университетское издательство ,2010г.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6.И.В. Новикова  Конструирование из природного материала – издательство Ярославль Академия развития 2009г.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7.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http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://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nsportal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.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ru</w:t>
      </w: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8.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www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maa</w:t>
      </w: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m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.</w:t>
      </w: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ru</w:t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bookmarkStart w:id="0" w:name="_GoBack"/>
      <w:bookmarkEnd w:id="0"/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  <w:t>9.http://numi.ru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10.http://pedgazeta.ru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11.http://www.prodlenka.org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12.http://ya-uchitel.ru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02684C" w:rsidRPr="009C221B" w:rsidRDefault="0002684C" w:rsidP="00D537E3">
      <w:pPr>
        <w:spacing w:after="0"/>
        <w:rPr>
          <w:rFonts w:ascii="Times New Roman" w:hAnsi="Times New Roman" w:cs="Times New Roman"/>
          <w:color w:val="0070C0"/>
          <w:sz w:val="24"/>
          <w:szCs w:val="24"/>
          <w:lang w:val="en-US"/>
        </w:rPr>
      </w:pPr>
    </w:p>
    <w:p w:rsidR="0002684C" w:rsidRPr="009C221B" w:rsidRDefault="0002684C" w:rsidP="0002684C">
      <w:pPr>
        <w:spacing w:line="240" w:lineRule="auto"/>
        <w:rPr>
          <w:rFonts w:cstheme="minorHAnsi"/>
          <w:color w:val="0070C0"/>
          <w:sz w:val="24"/>
          <w:szCs w:val="24"/>
          <w:lang w:val="en-US"/>
        </w:rPr>
      </w:pPr>
    </w:p>
    <w:p w:rsidR="00197405" w:rsidRPr="009C221B" w:rsidRDefault="00197405" w:rsidP="0002684C">
      <w:pPr>
        <w:jc w:val="center"/>
        <w:rPr>
          <w:rFonts w:ascii="Times New Roman" w:hAnsi="Times New Roman" w:cs="Times New Roman"/>
          <w:color w:val="0070C0"/>
          <w:sz w:val="28"/>
          <w:szCs w:val="28"/>
          <w:lang w:val="en-US"/>
        </w:rPr>
      </w:pPr>
    </w:p>
    <w:sectPr w:rsidR="00197405" w:rsidRPr="009C221B" w:rsidSect="005770D9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2CF8" w:rsidRDefault="002D2CF8">
      <w:pPr>
        <w:spacing w:after="0" w:line="240" w:lineRule="auto"/>
      </w:pPr>
      <w:r>
        <w:separator/>
      </w:r>
    </w:p>
  </w:endnote>
  <w:endnote w:type="continuationSeparator" w:id="1">
    <w:p w:rsidR="002D2CF8" w:rsidRDefault="002D2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2D2CF8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6025193"/>
      <w:docPartObj>
        <w:docPartGallery w:val="Page Numbers (Bottom of Page)"/>
        <w:docPartUnique/>
      </w:docPartObj>
    </w:sdtPr>
    <w:sdtContent>
      <w:p w:rsidR="00107BCB" w:rsidRDefault="00E278B2">
        <w:pPr>
          <w:pStyle w:val="a5"/>
          <w:jc w:val="center"/>
        </w:pPr>
        <w:r>
          <w:fldChar w:fldCharType="begin"/>
        </w:r>
        <w:r w:rsidR="00131239">
          <w:instrText>PAGE   \* MERGEFORMAT</w:instrText>
        </w:r>
        <w:r>
          <w:fldChar w:fldCharType="separate"/>
        </w:r>
        <w:r w:rsidR="0035750D">
          <w:rPr>
            <w:noProof/>
          </w:rPr>
          <w:t>26</w:t>
        </w:r>
        <w:r>
          <w:fldChar w:fldCharType="end"/>
        </w:r>
      </w:p>
    </w:sdtContent>
  </w:sdt>
  <w:p w:rsidR="00107BCB" w:rsidRDefault="002D2CF8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2D2CF8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2CF8" w:rsidRDefault="002D2CF8">
      <w:pPr>
        <w:spacing w:after="0" w:line="240" w:lineRule="auto"/>
      </w:pPr>
      <w:r>
        <w:separator/>
      </w:r>
    </w:p>
  </w:footnote>
  <w:footnote w:type="continuationSeparator" w:id="1">
    <w:p w:rsidR="002D2CF8" w:rsidRDefault="002D2C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2D2CF8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2D2CF8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2D2CF8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322B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16EC0BB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1B4A275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308A4E3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4C0B7593"/>
    <w:multiLevelType w:val="hybridMultilevel"/>
    <w:tmpl w:val="C75A635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33965E5"/>
    <w:multiLevelType w:val="multilevel"/>
    <w:tmpl w:val="86EED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2684C"/>
    <w:rsid w:val="00010DD0"/>
    <w:rsid w:val="0002684C"/>
    <w:rsid w:val="0003486C"/>
    <w:rsid w:val="00066CE2"/>
    <w:rsid w:val="000B67C6"/>
    <w:rsid w:val="00131239"/>
    <w:rsid w:val="00180FA5"/>
    <w:rsid w:val="00197405"/>
    <w:rsid w:val="002419BC"/>
    <w:rsid w:val="002D2CF8"/>
    <w:rsid w:val="00346D32"/>
    <w:rsid w:val="0035121C"/>
    <w:rsid w:val="0035750D"/>
    <w:rsid w:val="00491A26"/>
    <w:rsid w:val="004A3C0E"/>
    <w:rsid w:val="004C3A47"/>
    <w:rsid w:val="004C6663"/>
    <w:rsid w:val="004E53DA"/>
    <w:rsid w:val="00522CFF"/>
    <w:rsid w:val="0054535B"/>
    <w:rsid w:val="005770D9"/>
    <w:rsid w:val="005C4FD6"/>
    <w:rsid w:val="0060057C"/>
    <w:rsid w:val="006A755A"/>
    <w:rsid w:val="006E0E97"/>
    <w:rsid w:val="006E28DC"/>
    <w:rsid w:val="0071400D"/>
    <w:rsid w:val="007578E6"/>
    <w:rsid w:val="007B17EF"/>
    <w:rsid w:val="00871D19"/>
    <w:rsid w:val="008B6890"/>
    <w:rsid w:val="00972660"/>
    <w:rsid w:val="009C221B"/>
    <w:rsid w:val="009D5BD6"/>
    <w:rsid w:val="00A03997"/>
    <w:rsid w:val="00A10C20"/>
    <w:rsid w:val="00A12B6E"/>
    <w:rsid w:val="00A441BC"/>
    <w:rsid w:val="00A5353F"/>
    <w:rsid w:val="00A84DE8"/>
    <w:rsid w:val="00AF5832"/>
    <w:rsid w:val="00B044E4"/>
    <w:rsid w:val="00B82A09"/>
    <w:rsid w:val="00C1409F"/>
    <w:rsid w:val="00C3419C"/>
    <w:rsid w:val="00C95E21"/>
    <w:rsid w:val="00CB5C24"/>
    <w:rsid w:val="00CD6CE4"/>
    <w:rsid w:val="00CE45EE"/>
    <w:rsid w:val="00D03E75"/>
    <w:rsid w:val="00D3230D"/>
    <w:rsid w:val="00D537E3"/>
    <w:rsid w:val="00D56015"/>
    <w:rsid w:val="00D73C7F"/>
    <w:rsid w:val="00D952F9"/>
    <w:rsid w:val="00DB0DF9"/>
    <w:rsid w:val="00E278B2"/>
    <w:rsid w:val="00E75895"/>
    <w:rsid w:val="00E933F7"/>
    <w:rsid w:val="00F42078"/>
    <w:rsid w:val="00F50009"/>
    <w:rsid w:val="00F56B3E"/>
    <w:rsid w:val="00FA1058"/>
    <w:rsid w:val="00FB22C5"/>
    <w:rsid w:val="00FB32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68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268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2684C"/>
  </w:style>
  <w:style w:type="paragraph" w:styleId="a5">
    <w:name w:val="footer"/>
    <w:basedOn w:val="a"/>
    <w:link w:val="a6"/>
    <w:uiPriority w:val="99"/>
    <w:unhideWhenUsed/>
    <w:rsid w:val="000268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2684C"/>
  </w:style>
  <w:style w:type="paragraph" w:styleId="a7">
    <w:name w:val="Balloon Text"/>
    <w:basedOn w:val="a"/>
    <w:link w:val="a8"/>
    <w:uiPriority w:val="99"/>
    <w:semiHidden/>
    <w:unhideWhenUsed/>
    <w:rsid w:val="000268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268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57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3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03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</Pages>
  <Words>2792</Words>
  <Characters>15916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АДМИНИСТРАТОР_</dc:creator>
  <cp:lastModifiedBy>АДМИНИСТРАТОР_</cp:lastModifiedBy>
  <cp:revision>33</cp:revision>
  <cp:lastPrinted>2014-06-06T13:37:00Z</cp:lastPrinted>
  <dcterms:created xsi:type="dcterms:W3CDTF">2014-03-11T10:16:00Z</dcterms:created>
  <dcterms:modified xsi:type="dcterms:W3CDTF">2023-07-11T12:04:00Z</dcterms:modified>
</cp:coreProperties>
</file>