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69657"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181818"/>
          <w:kern w:val="0"/>
          <w:sz w:val="24"/>
          <w:szCs w:val="24"/>
          <w:lang w:eastAsia="ru-RU"/>
          <w14:ligatures w14:val="none"/>
        </w:rPr>
        <w:t>«Обогащение и активизация словарного запаса у детей 5-7 лет»</w:t>
      </w:r>
    </w:p>
    <w:p w14:paraId="25A704F0"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181818"/>
          <w:kern w:val="0"/>
          <w:sz w:val="24"/>
          <w:szCs w:val="24"/>
          <w:lang w:eastAsia="ru-RU"/>
          <w14:ligatures w14:val="none"/>
        </w:rPr>
        <w:t>  Введение.</w:t>
      </w:r>
    </w:p>
    <w:p w14:paraId="13752928" w14:textId="77777777" w:rsidR="00CD63AF" w:rsidRPr="00CD63AF" w:rsidRDefault="00CD63AF" w:rsidP="00CD63AF">
      <w:pPr>
        <w:shd w:val="clear" w:color="auto" w:fill="FFFFFF"/>
        <w:spacing w:after="0" w:line="240" w:lineRule="auto"/>
        <w:ind w:firstLine="709"/>
        <w:jc w:val="both"/>
        <w:textAlignment w:val="baseline"/>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000000"/>
          <w:kern w:val="0"/>
          <w:sz w:val="24"/>
          <w:szCs w:val="24"/>
          <w:lang w:eastAsia="ru-RU"/>
          <w14:ligatures w14:val="none"/>
        </w:rPr>
        <w:t>Обогащение словарного запаса происходит в процессе ознакомления с окружающим миром, во всех видах детской деятельности, повседневной жизни, общении. Работа над словом уточняет представления ребенка, углубляет его чувства, организует социальный опыт. Все это имеет особое значение в дошкольном возрасте, поскольку именно здесь закладываются основы развития мышления и речи, происходит становление социальных контактов, формируется личность.</w:t>
      </w:r>
    </w:p>
    <w:p w14:paraId="10B89F54"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000000"/>
          <w:kern w:val="0"/>
          <w:sz w:val="24"/>
          <w:szCs w:val="24"/>
          <w:lang w:eastAsia="ru-RU"/>
          <w14:ligatures w14:val="none"/>
        </w:rPr>
        <w:t>Однако важно не само по себе обогащение словаря, а его качественное развитие – развитие значения слов. Четкая предметная соотнесенность возникает не с самых ранних этапов жизни ребенка, а является продуктом развития. Сначала слово ассоциируется для ребёнка только с конкретным, «единичным» предметом, постепенно с развитием способности обобщения оно начинает обозначать все предметы данной категории. К 4 – 5 годам дети осознают многозначность слов, но не улавливают их переносного значения. Уточнение смыслового содержания слов к 6-7 годам еще только набирает силу. Это связано с усвоением новых знаний о мире и с зарождением эстетического отношения к слову и речи в целом. Словарный запас активно обогащается за счет слов, придуманных ими («</w:t>
      </w:r>
      <w:proofErr w:type="spellStart"/>
      <w:r w:rsidRPr="00CD63AF">
        <w:rPr>
          <w:rFonts w:ascii="Times New Roman" w:eastAsia="Times New Roman" w:hAnsi="Times New Roman" w:cs="Times New Roman"/>
          <w:color w:val="000000"/>
          <w:kern w:val="0"/>
          <w:sz w:val="24"/>
          <w:szCs w:val="24"/>
          <w:lang w:eastAsia="ru-RU"/>
          <w14:ligatures w14:val="none"/>
        </w:rPr>
        <w:t>намакаронился</w:t>
      </w:r>
      <w:proofErr w:type="spellEnd"/>
      <w:r w:rsidRPr="00CD63AF">
        <w:rPr>
          <w:rFonts w:ascii="Times New Roman" w:eastAsia="Times New Roman" w:hAnsi="Times New Roman" w:cs="Times New Roman"/>
          <w:color w:val="000000"/>
          <w:kern w:val="0"/>
          <w:sz w:val="24"/>
          <w:szCs w:val="24"/>
          <w:lang w:eastAsia="ru-RU"/>
          <w14:ligatures w14:val="none"/>
        </w:rPr>
        <w:t>», «</w:t>
      </w:r>
      <w:proofErr w:type="spellStart"/>
      <w:r w:rsidRPr="00CD63AF">
        <w:rPr>
          <w:rFonts w:ascii="Times New Roman" w:eastAsia="Times New Roman" w:hAnsi="Times New Roman" w:cs="Times New Roman"/>
          <w:color w:val="000000"/>
          <w:kern w:val="0"/>
          <w:sz w:val="24"/>
          <w:szCs w:val="24"/>
          <w:lang w:eastAsia="ru-RU"/>
          <w14:ligatures w14:val="none"/>
        </w:rPr>
        <w:t>грязиновые</w:t>
      </w:r>
      <w:proofErr w:type="spellEnd"/>
      <w:r w:rsidRPr="00CD63AF">
        <w:rPr>
          <w:rFonts w:ascii="Times New Roman" w:eastAsia="Times New Roman" w:hAnsi="Times New Roman" w:cs="Times New Roman"/>
          <w:color w:val="000000"/>
          <w:kern w:val="0"/>
          <w:sz w:val="24"/>
          <w:szCs w:val="24"/>
          <w:lang w:eastAsia="ru-RU"/>
          <w14:ligatures w14:val="none"/>
        </w:rPr>
        <w:t xml:space="preserve"> сапоги»).</w:t>
      </w:r>
    </w:p>
    <w:p w14:paraId="5C7E8525"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181818"/>
          <w:kern w:val="0"/>
          <w:sz w:val="24"/>
          <w:szCs w:val="24"/>
          <w:lang w:eastAsia="ru-RU"/>
          <w14:ligatures w14:val="none"/>
        </w:rPr>
        <w:t>Что такое активный и пассивный словарный запас?</w:t>
      </w:r>
    </w:p>
    <w:p w14:paraId="7CC6C749"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181818"/>
          <w:kern w:val="0"/>
          <w:sz w:val="24"/>
          <w:szCs w:val="24"/>
          <w:lang w:eastAsia="ru-RU"/>
          <w14:ligatures w14:val="none"/>
        </w:rPr>
        <w:t>Все слова, которые знает ребенок, являются его словарным запасом (лексиконом).</w:t>
      </w:r>
    </w:p>
    <w:p w14:paraId="70D83C78"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181818"/>
          <w:kern w:val="0"/>
          <w:sz w:val="24"/>
          <w:szCs w:val="24"/>
          <w:lang w:eastAsia="ru-RU"/>
          <w14:ligatures w14:val="none"/>
        </w:rPr>
        <w:t>Словарь бывает активный и пассивный</w:t>
      </w:r>
    </w:p>
    <w:p w14:paraId="3294B8A9"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181818"/>
          <w:kern w:val="0"/>
          <w:sz w:val="24"/>
          <w:szCs w:val="24"/>
          <w:lang w:eastAsia="ru-RU"/>
          <w14:ligatures w14:val="none"/>
        </w:rPr>
        <w:t>При этом те слова, которые ребёнок понимает, но сам не произносит, относятся к пассивному словарю. А те слова и фразы, которые постоянно использует в повседневной речи, входят в активный.</w:t>
      </w:r>
    </w:p>
    <w:p w14:paraId="0E7D08FC"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000000"/>
          <w:kern w:val="0"/>
          <w:sz w:val="24"/>
          <w:szCs w:val="24"/>
          <w:lang w:eastAsia="ru-RU"/>
          <w14:ligatures w14:val="none"/>
        </w:rPr>
        <w:t xml:space="preserve">Например, если у годовалого </w:t>
      </w:r>
      <w:proofErr w:type="gramStart"/>
      <w:r w:rsidRPr="00CD63AF">
        <w:rPr>
          <w:rFonts w:ascii="Times New Roman" w:eastAsia="Times New Roman" w:hAnsi="Times New Roman" w:cs="Times New Roman"/>
          <w:color w:val="000000"/>
          <w:kern w:val="0"/>
          <w:sz w:val="24"/>
          <w:szCs w:val="24"/>
          <w:lang w:eastAsia="ru-RU"/>
          <w14:ligatures w14:val="none"/>
        </w:rPr>
        <w:t>ребёнка  спросить</w:t>
      </w:r>
      <w:proofErr w:type="gramEnd"/>
      <w:r w:rsidRPr="00CD63AF">
        <w:rPr>
          <w:rFonts w:ascii="Times New Roman" w:eastAsia="Times New Roman" w:hAnsi="Times New Roman" w:cs="Times New Roman"/>
          <w:color w:val="000000"/>
          <w:kern w:val="0"/>
          <w:sz w:val="24"/>
          <w:szCs w:val="24"/>
          <w:lang w:eastAsia="ru-RU"/>
          <w14:ligatures w14:val="none"/>
        </w:rPr>
        <w:t xml:space="preserve"> «где кошка?» и он покажет на питомца или на соответствующую картинку пальчиком, значит слово</w:t>
      </w:r>
      <w:r w:rsidRPr="00CD63AF">
        <w:rPr>
          <w:rFonts w:ascii="Times New Roman" w:eastAsia="Times New Roman" w:hAnsi="Times New Roman" w:cs="Times New Roman"/>
          <w:color w:val="7030A0"/>
          <w:kern w:val="0"/>
          <w:sz w:val="24"/>
          <w:szCs w:val="24"/>
          <w:lang w:eastAsia="ru-RU"/>
          <w14:ligatures w14:val="none"/>
        </w:rPr>
        <w:t> </w:t>
      </w:r>
      <w:r w:rsidRPr="00CD63AF">
        <w:rPr>
          <w:rFonts w:ascii="Times New Roman" w:eastAsia="Times New Roman" w:hAnsi="Times New Roman" w:cs="Times New Roman"/>
          <w:color w:val="181818"/>
          <w:kern w:val="0"/>
          <w:sz w:val="24"/>
          <w:szCs w:val="24"/>
          <w:lang w:eastAsia="ru-RU"/>
          <w14:ligatures w14:val="none"/>
        </w:rPr>
        <w:t>«кошка» уже есть в его пассивном словаре. Когда ребёнок самостоятельно скажет «кошка», или «коска», или любой другой звук, обозначающий для ребенка кошку, можно сказать, что слово перешло в активный лексикон.</w:t>
      </w:r>
    </w:p>
    <w:p w14:paraId="6DCE5A00"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181818"/>
          <w:kern w:val="0"/>
          <w:sz w:val="24"/>
          <w:szCs w:val="24"/>
          <w:lang w:eastAsia="ru-RU"/>
          <w14:ligatures w14:val="none"/>
        </w:rPr>
        <w:t xml:space="preserve">Стоит отметить, что пассивный словарь всегда больше, чем активный, даже у взрослого человек. Ведь каждый из нас знает, что </w:t>
      </w:r>
      <w:proofErr w:type="gramStart"/>
      <w:r w:rsidRPr="00CD63AF">
        <w:rPr>
          <w:rFonts w:ascii="Times New Roman" w:eastAsia="Times New Roman" w:hAnsi="Times New Roman" w:cs="Times New Roman"/>
          <w:color w:val="181818"/>
          <w:kern w:val="0"/>
          <w:sz w:val="24"/>
          <w:szCs w:val="24"/>
          <w:lang w:eastAsia="ru-RU"/>
          <w14:ligatures w14:val="none"/>
        </w:rPr>
        <w:t>такое  социум</w:t>
      </w:r>
      <w:proofErr w:type="gramEnd"/>
      <w:r w:rsidRPr="00CD63AF">
        <w:rPr>
          <w:rFonts w:ascii="Times New Roman" w:eastAsia="Times New Roman" w:hAnsi="Times New Roman" w:cs="Times New Roman"/>
          <w:color w:val="181818"/>
          <w:kern w:val="0"/>
          <w:sz w:val="24"/>
          <w:szCs w:val="24"/>
          <w:lang w:eastAsia="ru-RU"/>
          <w14:ligatures w14:val="none"/>
        </w:rPr>
        <w:t>, квант, молекула, при этом мы почти не используем эти слова в повседневной речи.</w:t>
      </w:r>
    </w:p>
    <w:p w14:paraId="205FA385"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000000"/>
          <w:kern w:val="0"/>
          <w:sz w:val="24"/>
          <w:szCs w:val="24"/>
          <w:lang w:eastAsia="ru-RU"/>
          <w14:ligatures w14:val="none"/>
        </w:rPr>
        <w:t>В </w:t>
      </w:r>
      <w:r w:rsidRPr="00CD63AF">
        <w:rPr>
          <w:rFonts w:ascii="Times New Roman" w:eastAsia="Times New Roman" w:hAnsi="Times New Roman" w:cs="Times New Roman"/>
          <w:color w:val="181818"/>
          <w:kern w:val="0"/>
          <w:sz w:val="24"/>
          <w:szCs w:val="24"/>
          <w:lang w:eastAsia="ru-RU"/>
          <w14:ligatures w14:val="none"/>
        </w:rPr>
        <w:t>активном</w:t>
      </w:r>
      <w:r w:rsidRPr="00CD63AF">
        <w:rPr>
          <w:rFonts w:ascii="Times New Roman" w:eastAsia="Times New Roman" w:hAnsi="Times New Roman" w:cs="Times New Roman"/>
          <w:color w:val="000000"/>
          <w:kern w:val="0"/>
          <w:sz w:val="24"/>
          <w:szCs w:val="24"/>
          <w:lang w:eastAsia="ru-RU"/>
          <w14:ligatures w14:val="none"/>
        </w:rPr>
        <w:t> словаре детей должны быть не только названия предметов, но и названия действий, состояний, признаков (цвет, форма, величина, вкус), свойств, качеств; слова, выражающие видовые понятия (названия отдельных предметов), родовые (фрукты, посуда, игрушки, транспорт и др.) и отвлеченные обобщенные понятия (добро, зло, красота и др.).</w:t>
      </w:r>
    </w:p>
    <w:p w14:paraId="73F958C3"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181818"/>
          <w:kern w:val="0"/>
          <w:sz w:val="24"/>
          <w:szCs w:val="24"/>
          <w:lang w:eastAsia="ru-RU"/>
          <w14:ligatures w14:val="none"/>
        </w:rPr>
        <w:t>  Задачи по формированию словаря детей.</w:t>
      </w:r>
    </w:p>
    <w:p w14:paraId="08829CCD" w14:textId="50EE99EC"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181818"/>
          <w:kern w:val="0"/>
          <w:sz w:val="24"/>
          <w:szCs w:val="24"/>
          <w:lang w:eastAsia="ru-RU"/>
          <w14:ligatures w14:val="none"/>
        </w:rPr>
        <w:t>В отечественной методике развития речи задачи словарной работы в детском саду были определены в трудах Е. И. Тихеевой, О. И. Соловьевой, М. М. Кониной и уточнены в последующие годы. Сегодня принято выделять четыре основные задачи:</w:t>
      </w:r>
    </w:p>
    <w:p w14:paraId="15C61DB9"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i/>
          <w:iCs/>
          <w:color w:val="000000"/>
          <w:kern w:val="0"/>
          <w:sz w:val="24"/>
          <w:szCs w:val="24"/>
          <w:lang w:eastAsia="ru-RU"/>
          <w14:ligatures w14:val="none"/>
        </w:rPr>
        <w:t>Во-первых, </w:t>
      </w:r>
      <w:r w:rsidRPr="00CD63AF">
        <w:rPr>
          <w:rFonts w:ascii="Times New Roman" w:eastAsia="Times New Roman" w:hAnsi="Times New Roman" w:cs="Times New Roman"/>
          <w:i/>
          <w:iCs/>
          <w:color w:val="000000"/>
          <w:kern w:val="0"/>
          <w:sz w:val="24"/>
          <w:szCs w:val="24"/>
          <w:u w:val="single"/>
          <w:lang w:eastAsia="ru-RU"/>
          <w14:ligatures w14:val="none"/>
        </w:rPr>
        <w:t>обогащение словаря новыми словами</w:t>
      </w:r>
      <w:r w:rsidRPr="00CD63AF">
        <w:rPr>
          <w:rFonts w:ascii="Times New Roman" w:eastAsia="Times New Roman" w:hAnsi="Times New Roman" w:cs="Times New Roman"/>
          <w:color w:val="000000"/>
          <w:kern w:val="0"/>
          <w:sz w:val="24"/>
          <w:szCs w:val="24"/>
          <w:lang w:eastAsia="ru-RU"/>
          <w14:ligatures w14:val="none"/>
        </w:rPr>
        <w:t>, усвоение детьми ранее неизвестных слов, а также новых значений ряда слов, уже имеющихся в их лексиконе. Обогащение словаря происходит, в первую очередь, за счет общеупотребительной лексики (названия предметов, признаков и качеств, действий, процессов и др.).</w:t>
      </w:r>
    </w:p>
    <w:p w14:paraId="6C6EECFD"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i/>
          <w:iCs/>
          <w:color w:val="000000"/>
          <w:kern w:val="0"/>
          <w:sz w:val="24"/>
          <w:szCs w:val="24"/>
          <w:lang w:eastAsia="ru-RU"/>
          <w14:ligatures w14:val="none"/>
        </w:rPr>
        <w:t>Во-вторых</w:t>
      </w:r>
      <w:r w:rsidRPr="00CD63AF">
        <w:rPr>
          <w:rFonts w:ascii="Times New Roman" w:eastAsia="Times New Roman" w:hAnsi="Times New Roman" w:cs="Times New Roman"/>
          <w:i/>
          <w:iCs/>
          <w:color w:val="000000"/>
          <w:kern w:val="0"/>
          <w:sz w:val="24"/>
          <w:szCs w:val="24"/>
          <w:u w:val="single"/>
          <w:lang w:eastAsia="ru-RU"/>
          <w14:ligatures w14:val="none"/>
        </w:rPr>
        <w:t>, закрепление и уточнение словаря</w:t>
      </w:r>
      <w:r w:rsidRPr="00CD63AF">
        <w:rPr>
          <w:rFonts w:ascii="Times New Roman" w:eastAsia="Times New Roman" w:hAnsi="Times New Roman" w:cs="Times New Roman"/>
          <w:i/>
          <w:iCs/>
          <w:color w:val="000000"/>
          <w:kern w:val="0"/>
          <w:sz w:val="24"/>
          <w:szCs w:val="24"/>
          <w:lang w:eastAsia="ru-RU"/>
          <w14:ligatures w14:val="none"/>
        </w:rPr>
        <w:t>.</w:t>
      </w:r>
      <w:r w:rsidRPr="00CD63AF">
        <w:rPr>
          <w:rFonts w:ascii="Times New Roman" w:eastAsia="Times New Roman" w:hAnsi="Times New Roman" w:cs="Times New Roman"/>
          <w:color w:val="000000"/>
          <w:kern w:val="0"/>
          <w:sz w:val="24"/>
          <w:szCs w:val="24"/>
          <w:lang w:eastAsia="ru-RU"/>
          <w14:ligatures w14:val="none"/>
        </w:rPr>
        <w:t> Эта задача обусловлена тем, что у детей слово не всегда связано с представлением о предмете. Они часто не знают точного наименования предметов. Поэтому сюда входят углубление понимания уже известных слов, наполнение их конкретным содержанием, на основе точного соотнесения с объектами реального мира, дальнейшего овладения обобщением, которое в них выражено, развитие умения пользоваться общеупотребительными словами.</w:t>
      </w:r>
    </w:p>
    <w:p w14:paraId="76869B3F"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i/>
          <w:iCs/>
          <w:color w:val="000000"/>
          <w:kern w:val="0"/>
          <w:sz w:val="24"/>
          <w:szCs w:val="24"/>
          <w:lang w:eastAsia="ru-RU"/>
          <w14:ligatures w14:val="none"/>
        </w:rPr>
        <w:lastRenderedPageBreak/>
        <w:t>В-третьих</w:t>
      </w:r>
      <w:r w:rsidRPr="00CD63AF">
        <w:rPr>
          <w:rFonts w:ascii="Times New Roman" w:eastAsia="Times New Roman" w:hAnsi="Times New Roman" w:cs="Times New Roman"/>
          <w:i/>
          <w:iCs/>
          <w:color w:val="000000"/>
          <w:kern w:val="0"/>
          <w:sz w:val="24"/>
          <w:szCs w:val="24"/>
          <w:u w:val="single"/>
          <w:lang w:eastAsia="ru-RU"/>
          <w14:ligatures w14:val="none"/>
        </w:rPr>
        <w:t>, активизация словаря.</w:t>
      </w:r>
      <w:r w:rsidRPr="00CD63AF">
        <w:rPr>
          <w:rFonts w:ascii="Times New Roman" w:eastAsia="Times New Roman" w:hAnsi="Times New Roman" w:cs="Times New Roman"/>
          <w:color w:val="000000"/>
          <w:kern w:val="0"/>
          <w:sz w:val="24"/>
          <w:szCs w:val="24"/>
          <w:lang w:eastAsia="ru-RU"/>
          <w14:ligatures w14:val="none"/>
        </w:rPr>
        <w:t> Усваиваемые детьми слова делятся на две категории: пассивный словарь (слова, которые ребенок понимает, связывает с определенными представлениями, но не употребляет) и активный словарь (слова, которые ребенок не только понимает, но активно, сознательно при всяком подходящем случае употребляет в речи). В работе с детьми важно, чтобы новое слово вошло в активный словарь. Это происходит только в том случае, если оно будет закреплено и воспроизведено ими в речи. Ребенок должен не только слышать речь воспитателя, но и воспроизводить ее много раз, так как при восприятии участвует, в основном, только слуховой анализатор, а в говорении - еще и мускульно-двигательный и кинестетический анализаторы.</w:t>
      </w:r>
    </w:p>
    <w:p w14:paraId="58F72850" w14:textId="7FD395C6"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000000"/>
          <w:kern w:val="0"/>
          <w:sz w:val="24"/>
          <w:szCs w:val="24"/>
          <w:lang w:eastAsia="ru-RU"/>
          <w14:ligatures w14:val="none"/>
        </w:rPr>
        <w:t>Новое слово должно войти в словарь в сочетании с другими словами, чтобы дети привыкли употреблять их в нужных случаях. Например, дети свободно говорят строфы К. Чуковского: «Да здравствует мыло душистое!» - но редкий ребенок, нюхая розу, скажет: «Какой душистый цветок» или, трогая пушистую шапочку: «Какая пушистая шапочка!» В первом случае он скажет, что цветок хорошо пахнет, во втором - что шапочка мягкая. Следует обращать внимание на уточнение значения слов на основе противопоставления антонимов и сопоставления слов, близких по значению, а также на усвоение оттенков значений слов, на развитие гибкости словаря, на употребление слов в связной речи, в речевой практике.</w:t>
      </w:r>
    </w:p>
    <w:p w14:paraId="1CD2686B"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i/>
          <w:iCs/>
          <w:color w:val="000000"/>
          <w:kern w:val="0"/>
          <w:sz w:val="24"/>
          <w:szCs w:val="24"/>
          <w:lang w:eastAsia="ru-RU"/>
          <w14:ligatures w14:val="none"/>
        </w:rPr>
        <w:t>В-четвертых, устранение из речи детей нелитературных слов</w:t>
      </w:r>
      <w:r w:rsidRPr="00CD63AF">
        <w:rPr>
          <w:rFonts w:ascii="Times New Roman" w:eastAsia="Times New Roman" w:hAnsi="Times New Roman" w:cs="Times New Roman"/>
          <w:color w:val="000000"/>
          <w:kern w:val="0"/>
          <w:sz w:val="24"/>
          <w:szCs w:val="24"/>
          <w:lang w:eastAsia="ru-RU"/>
          <w14:ligatures w14:val="none"/>
        </w:rPr>
        <w:t> (диалектные, просторечные, жаргонные). Это особенно необходимо, когда дети находятся в условиях неблагополучной языковой среды.</w:t>
      </w:r>
    </w:p>
    <w:p w14:paraId="4EFCA52A"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000000"/>
          <w:kern w:val="0"/>
          <w:sz w:val="24"/>
          <w:szCs w:val="24"/>
          <w:lang w:eastAsia="ru-RU"/>
          <w14:ligatures w14:val="none"/>
        </w:rPr>
        <w:t>Воспитатель специальными приемами добивается, чтобы дети не только знали и понимали смысл необходимых слов, но и активно использовали их в своей речи, чтобы у них развивались интерес и внимание к слову. (Почему так говорят? Можно ли так сказать? Как сказать лучше, точнее?).  Воспитывая культуру устной речи, необходимо отучать детей от грубых выражений или слов просторечных, заменяя их литературными.</w:t>
      </w:r>
    </w:p>
    <w:p w14:paraId="0E6D9227" w14:textId="243BEEF4"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181818"/>
          <w:kern w:val="0"/>
          <w:sz w:val="24"/>
          <w:szCs w:val="24"/>
          <w:lang w:eastAsia="ru-RU"/>
          <w14:ligatures w14:val="none"/>
        </w:rPr>
        <w:t>Все рассмотренные выше задачи взаимосвязаны и решаются на практическом уровне, без употребления соответствующей терминологии                   </w:t>
      </w:r>
    </w:p>
    <w:p w14:paraId="1C8CA621"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181818"/>
          <w:kern w:val="0"/>
          <w:sz w:val="24"/>
          <w:szCs w:val="24"/>
          <w:lang w:eastAsia="ru-RU"/>
          <w14:ligatures w14:val="none"/>
        </w:rPr>
        <w:t> На данном этапе предполагается расширение запаса слов детей в процессе ознакомления с окружающей действительностью. Обогащение словаря происходит, в основном, за счет знакомства со словами, обозначающими названия предметов, явлений, действий. Особенность этого этапа заключается в многократном повторении слов с целью запоминания при помощи дидактических игр и лексических упражнений.</w:t>
      </w:r>
    </w:p>
    <w:p w14:paraId="2E4EDC5F"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181818"/>
          <w:kern w:val="0"/>
          <w:sz w:val="24"/>
          <w:szCs w:val="24"/>
          <w:lang w:eastAsia="ru-RU"/>
          <w14:ligatures w14:val="none"/>
        </w:rPr>
        <w:t>Методы и приёмы (таблица)</w:t>
      </w:r>
    </w:p>
    <w:p w14:paraId="2268FC6F"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181818"/>
          <w:kern w:val="0"/>
          <w:sz w:val="24"/>
          <w:szCs w:val="24"/>
          <w:lang w:eastAsia="ru-RU"/>
          <w14:ligatures w14:val="none"/>
        </w:rPr>
        <w:t>Алексеева М.М., Яшина В.И. выделяют две группы методов: </w:t>
      </w:r>
      <w:r w:rsidRPr="00CD63AF">
        <w:rPr>
          <w:rFonts w:ascii="Times New Roman" w:eastAsia="Times New Roman" w:hAnsi="Times New Roman" w:cs="Times New Roman"/>
          <w:i/>
          <w:iCs/>
          <w:color w:val="181818"/>
          <w:kern w:val="0"/>
          <w:sz w:val="24"/>
          <w:szCs w:val="24"/>
          <w:lang w:eastAsia="ru-RU"/>
          <w14:ligatures w14:val="none"/>
        </w:rPr>
        <w:t xml:space="preserve">методы формирования содержания детской </w:t>
      </w:r>
      <w:proofErr w:type="gramStart"/>
      <w:r w:rsidRPr="00CD63AF">
        <w:rPr>
          <w:rFonts w:ascii="Times New Roman" w:eastAsia="Times New Roman" w:hAnsi="Times New Roman" w:cs="Times New Roman"/>
          <w:i/>
          <w:iCs/>
          <w:color w:val="181818"/>
          <w:kern w:val="0"/>
          <w:sz w:val="24"/>
          <w:szCs w:val="24"/>
          <w:lang w:eastAsia="ru-RU"/>
          <w14:ligatures w14:val="none"/>
        </w:rPr>
        <w:t>речи(</w:t>
      </w:r>
      <w:proofErr w:type="gramEnd"/>
      <w:r w:rsidRPr="00CD63AF">
        <w:rPr>
          <w:rFonts w:ascii="Times New Roman" w:eastAsia="Times New Roman" w:hAnsi="Times New Roman" w:cs="Times New Roman"/>
          <w:i/>
          <w:iCs/>
          <w:color w:val="181818"/>
          <w:kern w:val="0"/>
          <w:sz w:val="24"/>
          <w:szCs w:val="24"/>
          <w:lang w:eastAsia="ru-RU"/>
          <w14:ligatures w14:val="none"/>
        </w:rPr>
        <w:t xml:space="preserve">направлены на обогащение словарного опыта детей). И методы усвоения формы речи </w:t>
      </w:r>
      <w:proofErr w:type="gramStart"/>
      <w:r w:rsidRPr="00CD63AF">
        <w:rPr>
          <w:rFonts w:ascii="Times New Roman" w:eastAsia="Times New Roman" w:hAnsi="Times New Roman" w:cs="Times New Roman"/>
          <w:i/>
          <w:iCs/>
          <w:color w:val="181818"/>
          <w:kern w:val="0"/>
          <w:sz w:val="24"/>
          <w:szCs w:val="24"/>
          <w:lang w:eastAsia="ru-RU"/>
          <w14:ligatures w14:val="none"/>
        </w:rPr>
        <w:t>( направленны</w:t>
      </w:r>
      <w:proofErr w:type="gramEnd"/>
      <w:r w:rsidRPr="00CD63AF">
        <w:rPr>
          <w:rFonts w:ascii="Times New Roman" w:eastAsia="Times New Roman" w:hAnsi="Times New Roman" w:cs="Times New Roman"/>
          <w:i/>
          <w:iCs/>
          <w:color w:val="181818"/>
          <w:kern w:val="0"/>
          <w:sz w:val="24"/>
          <w:szCs w:val="24"/>
          <w:lang w:eastAsia="ru-RU"/>
          <w14:ligatures w14:val="none"/>
        </w:rPr>
        <w:t xml:space="preserve"> на  активизацию  словарного запаса).</w:t>
      </w:r>
    </w:p>
    <w:p w14:paraId="30A8F296"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181818"/>
          <w:kern w:val="0"/>
          <w:sz w:val="24"/>
          <w:szCs w:val="24"/>
          <w:u w:val="single"/>
          <w:lang w:eastAsia="ru-RU"/>
          <w14:ligatures w14:val="none"/>
        </w:rPr>
        <w:t>Первая группа</w:t>
      </w:r>
      <w:r w:rsidRPr="00CD63AF">
        <w:rPr>
          <w:rFonts w:ascii="Times New Roman" w:eastAsia="Times New Roman" w:hAnsi="Times New Roman" w:cs="Times New Roman"/>
          <w:color w:val="181818"/>
          <w:kern w:val="0"/>
          <w:sz w:val="24"/>
          <w:szCs w:val="24"/>
          <w:lang w:eastAsia="ru-RU"/>
          <w14:ligatures w14:val="none"/>
        </w:rPr>
        <w:t> включает методы</w:t>
      </w:r>
      <w:r w:rsidRPr="00CD63AF">
        <w:rPr>
          <w:rFonts w:ascii="Times New Roman" w:eastAsia="Times New Roman" w:hAnsi="Times New Roman" w:cs="Times New Roman"/>
          <w:i/>
          <w:iCs/>
          <w:color w:val="181818"/>
          <w:kern w:val="0"/>
          <w:sz w:val="24"/>
          <w:szCs w:val="24"/>
          <w:lang w:eastAsia="ru-RU"/>
          <w14:ligatures w14:val="none"/>
        </w:rPr>
        <w:t>:</w:t>
      </w:r>
    </w:p>
    <w:p w14:paraId="5C6F2A2D"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181818"/>
          <w:kern w:val="0"/>
          <w:sz w:val="24"/>
          <w:szCs w:val="24"/>
          <w:lang w:eastAsia="ru-RU"/>
          <w14:ligatures w14:val="none"/>
        </w:rPr>
        <w:t> </w:t>
      </w:r>
    </w:p>
    <w:p w14:paraId="2FB1D757"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181818"/>
          <w:kern w:val="0"/>
          <w:sz w:val="24"/>
          <w:szCs w:val="24"/>
          <w:lang w:eastAsia="ru-RU"/>
          <w14:ligatures w14:val="none"/>
        </w:rPr>
        <w:t xml:space="preserve">А) непосредственного ознакомления с окружающим </w:t>
      </w:r>
      <w:proofErr w:type="gramStart"/>
      <w:r w:rsidRPr="00CD63AF">
        <w:rPr>
          <w:rFonts w:ascii="Times New Roman" w:eastAsia="Times New Roman" w:hAnsi="Times New Roman" w:cs="Times New Roman"/>
          <w:color w:val="181818"/>
          <w:kern w:val="0"/>
          <w:sz w:val="24"/>
          <w:szCs w:val="24"/>
          <w:lang w:eastAsia="ru-RU"/>
          <w14:ligatures w14:val="none"/>
        </w:rPr>
        <w:t>миром,  наблюдения</w:t>
      </w:r>
      <w:proofErr w:type="gramEnd"/>
      <w:r w:rsidRPr="00CD63AF">
        <w:rPr>
          <w:rFonts w:ascii="Times New Roman" w:eastAsia="Times New Roman" w:hAnsi="Times New Roman" w:cs="Times New Roman"/>
          <w:color w:val="181818"/>
          <w:kern w:val="0"/>
          <w:sz w:val="24"/>
          <w:szCs w:val="24"/>
          <w:lang w:eastAsia="ru-RU"/>
          <w14:ligatures w14:val="none"/>
        </w:rPr>
        <w:t>, рассматривание предметов, картин, посещение экскурсий.</w:t>
      </w:r>
    </w:p>
    <w:p w14:paraId="549EFA06"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181818"/>
          <w:kern w:val="0"/>
          <w:sz w:val="24"/>
          <w:szCs w:val="24"/>
          <w:lang w:eastAsia="ru-RU"/>
          <w14:ligatures w14:val="none"/>
        </w:rPr>
        <w:t> </w:t>
      </w:r>
    </w:p>
    <w:p w14:paraId="71EA94B7"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181818"/>
          <w:kern w:val="0"/>
          <w:sz w:val="24"/>
          <w:szCs w:val="24"/>
          <w:lang w:eastAsia="ru-RU"/>
          <w14:ligatures w14:val="none"/>
        </w:rPr>
        <w:t>Б) </w:t>
      </w:r>
      <w:r w:rsidRPr="00CD63AF">
        <w:rPr>
          <w:rFonts w:ascii="Times New Roman" w:eastAsia="Times New Roman" w:hAnsi="Times New Roman" w:cs="Times New Roman"/>
          <w:color w:val="181818"/>
          <w:kern w:val="0"/>
          <w:sz w:val="24"/>
          <w:szCs w:val="24"/>
          <w:u w:val="single"/>
          <w:lang w:eastAsia="ru-RU"/>
          <w14:ligatures w14:val="none"/>
        </w:rPr>
        <w:t>Вторая группа методов</w:t>
      </w:r>
      <w:r w:rsidRPr="00CD63AF">
        <w:rPr>
          <w:rFonts w:ascii="Times New Roman" w:eastAsia="Times New Roman" w:hAnsi="Times New Roman" w:cs="Times New Roman"/>
          <w:color w:val="181818"/>
          <w:kern w:val="0"/>
          <w:sz w:val="24"/>
          <w:szCs w:val="24"/>
          <w:lang w:eastAsia="ru-RU"/>
          <w14:ligatures w14:val="none"/>
        </w:rPr>
        <w:t> используется для закрепления и активизации словаря: Беседа, разговор, рассказы воспитателя, чтение художественной литературы, просмотры диафильмов, спектаклей, театров, дидактические игры, сюжетные игры.</w:t>
      </w:r>
    </w:p>
    <w:p w14:paraId="11684CB2" w14:textId="77777777" w:rsidR="00CD63AF" w:rsidRDefault="00CD63AF" w:rsidP="00CD63AF">
      <w:pPr>
        <w:shd w:val="clear" w:color="auto" w:fill="FFFFFF"/>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6BD3D321" w14:textId="1093CE91"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000000"/>
          <w:kern w:val="0"/>
          <w:sz w:val="24"/>
          <w:szCs w:val="24"/>
          <w:lang w:eastAsia="ru-RU"/>
          <w14:ligatures w14:val="none"/>
        </w:rPr>
        <w:t>•      Игры для детей на обогащение словарного запаса</w:t>
      </w:r>
    </w:p>
    <w:p w14:paraId="385791A0"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000000"/>
          <w:kern w:val="0"/>
          <w:sz w:val="24"/>
          <w:szCs w:val="24"/>
          <w:lang w:eastAsia="ru-RU"/>
          <w14:ligatures w14:val="none"/>
        </w:rPr>
        <w:t xml:space="preserve">В эту группу игр по развитию речи включены такие лексические игры и упражнения, которые активизируют словарь детей, развивают внимание к слову, формируют умение быстро выбирать из своего словарного запаса наиболее точное, подходящее слово. Также в играх и упражнениях на обогащение словарного запаса детей происходит знакомство со </w:t>
      </w:r>
      <w:r w:rsidRPr="00CD63AF">
        <w:rPr>
          <w:rFonts w:ascii="Times New Roman" w:eastAsia="Times New Roman" w:hAnsi="Times New Roman" w:cs="Times New Roman"/>
          <w:color w:val="000000"/>
          <w:kern w:val="0"/>
          <w:sz w:val="24"/>
          <w:szCs w:val="24"/>
          <w:lang w:eastAsia="ru-RU"/>
          <w14:ligatures w14:val="none"/>
        </w:rPr>
        <w:lastRenderedPageBreak/>
        <w:t>словами-предметами, словами-признаками, словами-действиями и упражнение в их согласовании друг с другом, а также работа над подбором синонимов и антонимов.</w:t>
      </w:r>
    </w:p>
    <w:p w14:paraId="127A6BB0"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000000"/>
          <w:kern w:val="0"/>
          <w:sz w:val="24"/>
          <w:szCs w:val="24"/>
          <w:lang w:eastAsia="ru-RU"/>
          <w14:ligatures w14:val="none"/>
        </w:rPr>
        <w:t>•      Игра «Наоборот»</w:t>
      </w:r>
    </w:p>
    <w:p w14:paraId="7D81FA21"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i/>
          <w:iCs/>
          <w:color w:val="000000"/>
          <w:kern w:val="0"/>
          <w:sz w:val="24"/>
          <w:szCs w:val="24"/>
          <w:lang w:eastAsia="ru-RU"/>
          <w14:ligatures w14:val="none"/>
        </w:rPr>
        <w:t>Цель — упражнение в подборе антонимов (слов-неприятелей).</w:t>
      </w:r>
    </w:p>
    <w:p w14:paraId="7E65B0DB"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000000"/>
          <w:kern w:val="0"/>
          <w:sz w:val="24"/>
          <w:szCs w:val="24"/>
          <w:lang w:eastAsia="ru-RU"/>
          <w14:ligatures w14:val="none"/>
        </w:rPr>
        <w:t>. Далее взрослый играет с ребенком в игру «Наоборот»: кидает ребенку мяч и называет слово, а ребенок, поймавший мяч, должен сказать антоним этому слову (высокий — низкий) и бросить мяч логопеду.</w:t>
      </w:r>
    </w:p>
    <w:p w14:paraId="1E3EBEEB"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000000"/>
          <w:kern w:val="0"/>
          <w:sz w:val="24"/>
          <w:szCs w:val="24"/>
          <w:lang w:eastAsia="ru-RU"/>
          <w14:ligatures w14:val="none"/>
        </w:rPr>
        <w:t xml:space="preserve">Еще при работе со словами-антонимами можно использовать стихотворение </w:t>
      </w:r>
      <w:proofErr w:type="spellStart"/>
      <w:r w:rsidRPr="00CD63AF">
        <w:rPr>
          <w:rFonts w:ascii="Times New Roman" w:eastAsia="Times New Roman" w:hAnsi="Times New Roman" w:cs="Times New Roman"/>
          <w:color w:val="000000"/>
          <w:kern w:val="0"/>
          <w:sz w:val="24"/>
          <w:szCs w:val="24"/>
          <w:lang w:eastAsia="ru-RU"/>
          <w14:ligatures w14:val="none"/>
        </w:rPr>
        <w:t>Д.Чиарди</w:t>
      </w:r>
      <w:proofErr w:type="spellEnd"/>
      <w:r w:rsidRPr="00CD63AF">
        <w:rPr>
          <w:rFonts w:ascii="Times New Roman" w:eastAsia="Times New Roman" w:hAnsi="Times New Roman" w:cs="Times New Roman"/>
          <w:color w:val="000000"/>
          <w:kern w:val="0"/>
          <w:sz w:val="24"/>
          <w:szCs w:val="24"/>
          <w:lang w:eastAsia="ru-RU"/>
          <w14:ligatures w14:val="none"/>
        </w:rPr>
        <w:t xml:space="preserve"> «Прощальная игра»:</w:t>
      </w:r>
    </w:p>
    <w:p w14:paraId="682EEC80"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i/>
          <w:iCs/>
          <w:color w:val="000000"/>
          <w:kern w:val="0"/>
          <w:sz w:val="24"/>
          <w:szCs w:val="24"/>
          <w:lang w:eastAsia="ru-RU"/>
          <w14:ligatures w14:val="none"/>
        </w:rPr>
        <w:t>Нам с тобой пришел черед</w:t>
      </w:r>
    </w:p>
    <w:p w14:paraId="6B33CE01"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i/>
          <w:iCs/>
          <w:color w:val="000000"/>
          <w:kern w:val="0"/>
          <w:sz w:val="24"/>
          <w:szCs w:val="24"/>
          <w:lang w:eastAsia="ru-RU"/>
          <w14:ligatures w14:val="none"/>
        </w:rPr>
        <w:t>Сыграть в игру «Наоборот».</w:t>
      </w:r>
    </w:p>
    <w:p w14:paraId="3D72DE98"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i/>
          <w:iCs/>
          <w:color w:val="000000"/>
          <w:kern w:val="0"/>
          <w:sz w:val="24"/>
          <w:szCs w:val="24"/>
          <w:lang w:eastAsia="ru-RU"/>
          <w14:ligatures w14:val="none"/>
        </w:rPr>
        <w:t>Скажу я слово «высоко», а ты ответишь ... («низко»).</w:t>
      </w:r>
    </w:p>
    <w:p w14:paraId="7AD24C26"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i/>
          <w:iCs/>
          <w:color w:val="000000"/>
          <w:kern w:val="0"/>
          <w:sz w:val="24"/>
          <w:szCs w:val="24"/>
          <w:lang w:eastAsia="ru-RU"/>
          <w14:ligatures w14:val="none"/>
        </w:rPr>
        <w:t>Скажу я слово «далеко», а ты ответишь .... («близко»).</w:t>
      </w:r>
    </w:p>
    <w:p w14:paraId="70C05353"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i/>
          <w:iCs/>
          <w:color w:val="000000"/>
          <w:kern w:val="0"/>
          <w:sz w:val="24"/>
          <w:szCs w:val="24"/>
          <w:lang w:eastAsia="ru-RU"/>
          <w14:ligatures w14:val="none"/>
        </w:rPr>
        <w:t>Скажу я слово «потолок», а ты ответишь ... («пол»).</w:t>
      </w:r>
    </w:p>
    <w:p w14:paraId="1D498B5E"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i/>
          <w:iCs/>
          <w:color w:val="000000"/>
          <w:kern w:val="0"/>
          <w:sz w:val="24"/>
          <w:szCs w:val="24"/>
          <w:lang w:eastAsia="ru-RU"/>
          <w14:ligatures w14:val="none"/>
        </w:rPr>
        <w:t>Скажу я слово «потерял», а скажешь ты ... («нашел»)!</w:t>
      </w:r>
    </w:p>
    <w:p w14:paraId="29746480"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i/>
          <w:iCs/>
          <w:color w:val="000000"/>
          <w:kern w:val="0"/>
          <w:sz w:val="24"/>
          <w:szCs w:val="24"/>
          <w:lang w:eastAsia="ru-RU"/>
          <w14:ligatures w14:val="none"/>
        </w:rPr>
        <w:t>Скажу тебе я слово «трус», ответишь ты ... («храбрец»).</w:t>
      </w:r>
    </w:p>
    <w:p w14:paraId="497191D3" w14:textId="1408D213"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i/>
          <w:iCs/>
          <w:color w:val="000000"/>
          <w:kern w:val="0"/>
          <w:sz w:val="24"/>
          <w:szCs w:val="24"/>
          <w:lang w:eastAsia="ru-RU"/>
          <w14:ligatures w14:val="none"/>
        </w:rPr>
        <w:t>Теперь «начало» я скажу — ну, отвечай ... («конец»).</w:t>
      </w:r>
    </w:p>
    <w:p w14:paraId="2E8DCA3A" w14:textId="77777777" w:rsidR="00CD63AF" w:rsidRDefault="00CD63AF" w:rsidP="00CD63AF">
      <w:pPr>
        <w:shd w:val="clear" w:color="auto" w:fill="FFFFFF"/>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24F4323B" w14:textId="316FF16E"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000000"/>
          <w:kern w:val="0"/>
          <w:sz w:val="24"/>
          <w:szCs w:val="24"/>
          <w:lang w:eastAsia="ru-RU"/>
          <w14:ligatures w14:val="none"/>
        </w:rPr>
        <w:t>•      Игровое упражнение «Закончи фразу»</w:t>
      </w:r>
    </w:p>
    <w:p w14:paraId="4737CE76"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i/>
          <w:iCs/>
          <w:color w:val="000000"/>
          <w:kern w:val="0"/>
          <w:sz w:val="24"/>
          <w:szCs w:val="24"/>
          <w:lang w:eastAsia="ru-RU"/>
          <w14:ligatures w14:val="none"/>
        </w:rPr>
        <w:t>Цель — развитие умения подбирать противоположные по смыслу слова (слова-неприятели).</w:t>
      </w:r>
    </w:p>
    <w:p w14:paraId="42F85437"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000000"/>
          <w:kern w:val="0"/>
          <w:sz w:val="24"/>
          <w:szCs w:val="24"/>
          <w:lang w:eastAsia="ru-RU"/>
          <w14:ligatures w14:val="none"/>
        </w:rPr>
        <w:t>Взрослый называет ребенку словосочетания, делая паузы. Ребенок должен сказать слово, которое пропустил взрослый, т.е. закончить фразу.</w:t>
      </w:r>
    </w:p>
    <w:p w14:paraId="4BC3A988"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i/>
          <w:iCs/>
          <w:color w:val="000000"/>
          <w:kern w:val="0"/>
          <w:sz w:val="24"/>
          <w:szCs w:val="24"/>
          <w:lang w:eastAsia="ru-RU"/>
          <w14:ligatures w14:val="none"/>
        </w:rPr>
        <w:t>Сахар сладкий, а лимон ...</w:t>
      </w:r>
    </w:p>
    <w:p w14:paraId="2C4BA14C"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i/>
          <w:iCs/>
          <w:color w:val="000000"/>
          <w:kern w:val="0"/>
          <w:sz w:val="24"/>
          <w:szCs w:val="24"/>
          <w:lang w:eastAsia="ru-RU"/>
          <w14:ligatures w14:val="none"/>
        </w:rPr>
        <w:t>Луна видна ночью, а солнце ...</w:t>
      </w:r>
    </w:p>
    <w:p w14:paraId="6C77A0BF"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i/>
          <w:iCs/>
          <w:color w:val="000000"/>
          <w:kern w:val="0"/>
          <w:sz w:val="24"/>
          <w:szCs w:val="24"/>
          <w:lang w:eastAsia="ru-RU"/>
          <w14:ligatures w14:val="none"/>
        </w:rPr>
        <w:t>Огонь горячий, а лед ...</w:t>
      </w:r>
    </w:p>
    <w:p w14:paraId="445EABCF"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i/>
          <w:iCs/>
          <w:color w:val="000000"/>
          <w:kern w:val="0"/>
          <w:sz w:val="24"/>
          <w:szCs w:val="24"/>
          <w:lang w:eastAsia="ru-RU"/>
          <w14:ligatures w14:val="none"/>
        </w:rPr>
        <w:t>Река широкая, а ручей ...</w:t>
      </w:r>
    </w:p>
    <w:p w14:paraId="7EF1F7BE"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i/>
          <w:iCs/>
          <w:color w:val="000000"/>
          <w:kern w:val="0"/>
          <w:sz w:val="24"/>
          <w:szCs w:val="24"/>
          <w:lang w:eastAsia="ru-RU"/>
          <w14:ligatures w14:val="none"/>
        </w:rPr>
        <w:t>Камень тяжелый, а пух ...</w:t>
      </w:r>
    </w:p>
    <w:p w14:paraId="23BA222C"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000000"/>
          <w:kern w:val="0"/>
          <w:sz w:val="24"/>
          <w:szCs w:val="24"/>
          <w:lang w:eastAsia="ru-RU"/>
          <w14:ligatures w14:val="none"/>
        </w:rPr>
        <w:t>Обыграть это можно следующим образом: взрослый говорит, что наш знакомый Незнайка пошел все-таки учиться в школу. Там на уроке русского языка был диктант — дети писали под диктовку разные фразы. Но так как Незнайка очень невнимательный, он не успевал дописывать эти фразы до конца и получил плохую оценку.</w:t>
      </w:r>
    </w:p>
    <w:p w14:paraId="36BDA60F"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000000"/>
          <w:kern w:val="0"/>
          <w:sz w:val="24"/>
          <w:szCs w:val="24"/>
          <w:lang w:eastAsia="ru-RU"/>
          <w14:ligatures w14:val="none"/>
        </w:rPr>
        <w:t>Учительница сказала, что если он исправит ошибку в диктанте, то она исправит ему плохую оценку. Давай, ему поможем.</w:t>
      </w:r>
    </w:p>
    <w:p w14:paraId="24987082"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000000"/>
          <w:kern w:val="0"/>
          <w:sz w:val="24"/>
          <w:szCs w:val="24"/>
          <w:lang w:eastAsia="ru-RU"/>
          <w14:ligatures w14:val="none"/>
        </w:rPr>
        <w:t> </w:t>
      </w:r>
    </w:p>
    <w:p w14:paraId="0720E3A7"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000000"/>
          <w:kern w:val="0"/>
          <w:sz w:val="24"/>
          <w:szCs w:val="24"/>
          <w:lang w:eastAsia="ru-RU"/>
          <w14:ligatures w14:val="none"/>
        </w:rPr>
        <w:t>•      Игровое упражнение «Скажи по-другому»</w:t>
      </w:r>
    </w:p>
    <w:p w14:paraId="13CA2888"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i/>
          <w:iCs/>
          <w:color w:val="000000"/>
          <w:kern w:val="0"/>
          <w:sz w:val="24"/>
          <w:szCs w:val="24"/>
          <w:lang w:eastAsia="ru-RU"/>
          <w14:ligatures w14:val="none"/>
        </w:rPr>
        <w:t>Цель — упражнение в подборе слов, близких по смыслу (слов-приятелей).</w:t>
      </w:r>
    </w:p>
    <w:p w14:paraId="4D8198FC"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000000"/>
          <w:kern w:val="0"/>
          <w:sz w:val="24"/>
          <w:szCs w:val="24"/>
          <w:lang w:eastAsia="ru-RU"/>
          <w14:ligatures w14:val="none"/>
        </w:rPr>
        <w:t xml:space="preserve">Взрослый говорит ребенку: «У одного мальчика сегодня плохое настроение. Какой мальчик сегодня? А как можно сказать то же самое, но другими словами? (печальный, расстроенный). Слова «печальный, грустный и расстроенный» </w:t>
      </w:r>
      <w:proofErr w:type="gramStart"/>
      <w:r w:rsidRPr="00CD63AF">
        <w:rPr>
          <w:rFonts w:ascii="Times New Roman" w:eastAsia="Times New Roman" w:hAnsi="Times New Roman" w:cs="Times New Roman"/>
          <w:color w:val="000000"/>
          <w:kern w:val="0"/>
          <w:sz w:val="24"/>
          <w:szCs w:val="24"/>
          <w:lang w:eastAsia="ru-RU"/>
          <w14:ligatures w14:val="none"/>
        </w:rPr>
        <w:t>- это</w:t>
      </w:r>
      <w:proofErr w:type="gramEnd"/>
      <w:r w:rsidRPr="00CD63AF">
        <w:rPr>
          <w:rFonts w:ascii="Times New Roman" w:eastAsia="Times New Roman" w:hAnsi="Times New Roman" w:cs="Times New Roman"/>
          <w:color w:val="000000"/>
          <w:kern w:val="0"/>
          <w:sz w:val="24"/>
          <w:szCs w:val="24"/>
          <w:lang w:eastAsia="ru-RU"/>
          <w14:ligatures w14:val="none"/>
        </w:rPr>
        <w:t xml:space="preserve"> слова-приятели.</w:t>
      </w:r>
    </w:p>
    <w:p w14:paraId="7FD6E27F"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000000"/>
          <w:kern w:val="0"/>
          <w:sz w:val="24"/>
          <w:szCs w:val="24"/>
          <w:lang w:eastAsia="ru-RU"/>
          <w14:ligatures w14:val="none"/>
        </w:rPr>
        <w:t>Почему он такой? Да потому, что на улице идет дождь, а мальчик идет в школу.</w:t>
      </w:r>
    </w:p>
    <w:p w14:paraId="71BC1201"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000000"/>
          <w:kern w:val="0"/>
          <w:sz w:val="24"/>
          <w:szCs w:val="24"/>
          <w:lang w:eastAsia="ru-RU"/>
          <w14:ligatures w14:val="none"/>
        </w:rPr>
        <w:t>Какое слово повторилось два раза? (идет).</w:t>
      </w:r>
    </w:p>
    <w:p w14:paraId="570B918B"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000000"/>
          <w:kern w:val="0"/>
          <w:sz w:val="24"/>
          <w:szCs w:val="24"/>
          <w:lang w:eastAsia="ru-RU"/>
          <w14:ligatures w14:val="none"/>
        </w:rPr>
        <w:t>Что значит «дождь идет»? Скажи по-другому.</w:t>
      </w:r>
    </w:p>
    <w:p w14:paraId="71DB71F6"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000000"/>
          <w:kern w:val="0"/>
          <w:sz w:val="24"/>
          <w:szCs w:val="24"/>
          <w:lang w:eastAsia="ru-RU"/>
          <w14:ligatures w14:val="none"/>
        </w:rPr>
        <w:t>Что значит «мальчик идет»? Скажи по-другому.</w:t>
      </w:r>
    </w:p>
    <w:p w14:paraId="0AAFDCDC"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000000"/>
          <w:kern w:val="0"/>
          <w:sz w:val="24"/>
          <w:szCs w:val="24"/>
          <w:lang w:eastAsia="ru-RU"/>
          <w14:ligatures w14:val="none"/>
        </w:rPr>
        <w:t>Как можно сказать по-другому: весна идет? (весна наступает).</w:t>
      </w:r>
    </w:p>
    <w:p w14:paraId="17B8AC61"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000000"/>
          <w:kern w:val="0"/>
          <w:sz w:val="24"/>
          <w:szCs w:val="24"/>
          <w:lang w:eastAsia="ru-RU"/>
          <w14:ligatures w14:val="none"/>
        </w:rPr>
        <w:t>Далее даются аналогичные задания на следующие словосочетания:</w:t>
      </w:r>
    </w:p>
    <w:p w14:paraId="22B9D184"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i/>
          <w:iCs/>
          <w:color w:val="000000"/>
          <w:kern w:val="0"/>
          <w:sz w:val="24"/>
          <w:szCs w:val="24"/>
          <w:lang w:eastAsia="ru-RU"/>
          <w14:ligatures w14:val="none"/>
        </w:rPr>
        <w:t>Чистый воздух (свежий воздух).</w:t>
      </w:r>
    </w:p>
    <w:p w14:paraId="4DA78B58"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i/>
          <w:iCs/>
          <w:color w:val="000000"/>
          <w:kern w:val="0"/>
          <w:sz w:val="24"/>
          <w:szCs w:val="24"/>
          <w:lang w:eastAsia="ru-RU"/>
          <w14:ligatures w14:val="none"/>
        </w:rPr>
        <w:t>Чистая вода (прозрачная вода).</w:t>
      </w:r>
    </w:p>
    <w:p w14:paraId="2F99995E"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i/>
          <w:iCs/>
          <w:color w:val="000000"/>
          <w:kern w:val="0"/>
          <w:sz w:val="24"/>
          <w:szCs w:val="24"/>
          <w:lang w:eastAsia="ru-RU"/>
          <w14:ligatures w14:val="none"/>
        </w:rPr>
        <w:t>Чистая посуда (вымытая посуда).</w:t>
      </w:r>
    </w:p>
    <w:p w14:paraId="329D824B"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i/>
          <w:iCs/>
          <w:color w:val="000000"/>
          <w:kern w:val="0"/>
          <w:sz w:val="24"/>
          <w:szCs w:val="24"/>
          <w:lang w:eastAsia="ru-RU"/>
          <w14:ligatures w14:val="none"/>
        </w:rPr>
        <w:t>Самолет сел (приземлился).</w:t>
      </w:r>
    </w:p>
    <w:p w14:paraId="5F9C343C"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i/>
          <w:iCs/>
          <w:color w:val="000000"/>
          <w:kern w:val="0"/>
          <w:sz w:val="24"/>
          <w:szCs w:val="24"/>
          <w:lang w:eastAsia="ru-RU"/>
          <w14:ligatures w14:val="none"/>
        </w:rPr>
        <w:t>Солнце село (зашло).</w:t>
      </w:r>
    </w:p>
    <w:p w14:paraId="068CDC75"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i/>
          <w:iCs/>
          <w:color w:val="000000"/>
          <w:kern w:val="0"/>
          <w:sz w:val="24"/>
          <w:szCs w:val="24"/>
          <w:lang w:eastAsia="ru-RU"/>
          <w14:ligatures w14:val="none"/>
        </w:rPr>
        <w:t>Река бежит (течет, струится).</w:t>
      </w:r>
    </w:p>
    <w:p w14:paraId="64F2353D"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i/>
          <w:iCs/>
          <w:color w:val="000000"/>
          <w:kern w:val="0"/>
          <w:sz w:val="24"/>
          <w:szCs w:val="24"/>
          <w:lang w:eastAsia="ru-RU"/>
          <w14:ligatures w14:val="none"/>
        </w:rPr>
        <w:lastRenderedPageBreak/>
        <w:t>Мальчик бежит (мчится, несется).</w:t>
      </w:r>
    </w:p>
    <w:p w14:paraId="3AF162F7"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i/>
          <w:iCs/>
          <w:color w:val="000000"/>
          <w:kern w:val="0"/>
          <w:sz w:val="24"/>
          <w:szCs w:val="24"/>
          <w:lang w:eastAsia="ru-RU"/>
          <w14:ligatures w14:val="none"/>
        </w:rPr>
        <w:t>Как сказать одним словом? Очень большой (громадный, огромный), очень маленький (малюсенький).</w:t>
      </w:r>
    </w:p>
    <w:p w14:paraId="596E7698"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000000"/>
          <w:kern w:val="0"/>
          <w:sz w:val="24"/>
          <w:szCs w:val="24"/>
          <w:lang w:eastAsia="ru-RU"/>
          <w14:ligatures w14:val="none"/>
        </w:rPr>
        <w:t> </w:t>
      </w:r>
    </w:p>
    <w:p w14:paraId="7DC88F64"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000000"/>
          <w:kern w:val="0"/>
          <w:sz w:val="24"/>
          <w:szCs w:val="24"/>
          <w:lang w:eastAsia="ru-RU"/>
          <w14:ligatures w14:val="none"/>
        </w:rPr>
        <w:t>•      Игра «Какой предмет?»</w:t>
      </w:r>
    </w:p>
    <w:p w14:paraId="1231D7EE"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i/>
          <w:iCs/>
          <w:color w:val="000000"/>
          <w:kern w:val="0"/>
          <w:sz w:val="24"/>
          <w:szCs w:val="24"/>
          <w:lang w:eastAsia="ru-RU"/>
          <w14:ligatures w14:val="none"/>
        </w:rPr>
        <w:t xml:space="preserve">цель — развитие умения </w:t>
      </w:r>
      <w:proofErr w:type="gramStart"/>
      <w:r w:rsidRPr="00CD63AF">
        <w:rPr>
          <w:rFonts w:ascii="Times New Roman" w:eastAsia="Times New Roman" w:hAnsi="Times New Roman" w:cs="Times New Roman"/>
          <w:i/>
          <w:iCs/>
          <w:color w:val="000000"/>
          <w:kern w:val="0"/>
          <w:sz w:val="24"/>
          <w:szCs w:val="24"/>
          <w:lang w:eastAsia="ru-RU"/>
          <w14:ligatures w14:val="none"/>
        </w:rPr>
        <w:t>подбирать к слову-предмету</w:t>
      </w:r>
      <w:proofErr w:type="gramEnd"/>
      <w:r w:rsidRPr="00CD63AF">
        <w:rPr>
          <w:rFonts w:ascii="Times New Roman" w:eastAsia="Times New Roman" w:hAnsi="Times New Roman" w:cs="Times New Roman"/>
          <w:i/>
          <w:iCs/>
          <w:color w:val="000000"/>
          <w:kern w:val="0"/>
          <w:sz w:val="24"/>
          <w:szCs w:val="24"/>
          <w:lang w:eastAsia="ru-RU"/>
          <w14:ligatures w14:val="none"/>
        </w:rPr>
        <w:t xml:space="preserve"> как можно больше слов-признаков и правильно их согласовывать.</w:t>
      </w:r>
    </w:p>
    <w:p w14:paraId="1D358ED1"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000000"/>
          <w:kern w:val="0"/>
          <w:sz w:val="24"/>
          <w:szCs w:val="24"/>
          <w:lang w:eastAsia="ru-RU"/>
          <w14:ligatures w14:val="none"/>
        </w:rPr>
        <w:t>Эта игра для развития речи у детей похожа на предыдущую. Отличие состоит в том, что к слову-признаку ребенок должен подобрать как можно больше слов-предметов.</w:t>
      </w:r>
    </w:p>
    <w:p w14:paraId="2AB4BB19"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i/>
          <w:iCs/>
          <w:color w:val="000000"/>
          <w:kern w:val="0"/>
          <w:sz w:val="24"/>
          <w:szCs w:val="24"/>
          <w:lang w:eastAsia="ru-RU"/>
          <w14:ligatures w14:val="none"/>
        </w:rPr>
        <w:t>Зеленый — помидор, крокодил, цвет, фрукт, ...</w:t>
      </w:r>
    </w:p>
    <w:p w14:paraId="727A7962"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i/>
          <w:iCs/>
          <w:color w:val="000000"/>
          <w:kern w:val="0"/>
          <w:sz w:val="24"/>
          <w:szCs w:val="24"/>
          <w:lang w:eastAsia="ru-RU"/>
          <w14:ligatures w14:val="none"/>
        </w:rPr>
        <w:t>Красное — платье, яблоко, знамя, ...</w:t>
      </w:r>
    </w:p>
    <w:p w14:paraId="61E1F1A9" w14:textId="77777777" w:rsidR="00CD63AF" w:rsidRDefault="00CD63AF" w:rsidP="00CD63AF">
      <w:pPr>
        <w:shd w:val="clear" w:color="auto" w:fill="FFFFFF"/>
        <w:spacing w:after="0" w:line="240" w:lineRule="auto"/>
        <w:ind w:firstLine="709"/>
        <w:jc w:val="both"/>
        <w:rPr>
          <w:rFonts w:ascii="Times New Roman" w:eastAsia="Times New Roman" w:hAnsi="Times New Roman" w:cs="Times New Roman"/>
          <w:i/>
          <w:iCs/>
          <w:color w:val="000000"/>
          <w:kern w:val="0"/>
          <w:sz w:val="24"/>
          <w:szCs w:val="24"/>
          <w:lang w:eastAsia="ru-RU"/>
          <w14:ligatures w14:val="none"/>
        </w:rPr>
      </w:pPr>
    </w:p>
    <w:p w14:paraId="5F8F937E" w14:textId="03FB7C73"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i/>
          <w:iCs/>
          <w:color w:val="000000"/>
          <w:kern w:val="0"/>
          <w:sz w:val="24"/>
          <w:szCs w:val="24"/>
          <w:lang w:eastAsia="ru-RU"/>
          <w14:ligatures w14:val="none"/>
        </w:rPr>
        <w:t>Игра «Чего нет у мебели»</w:t>
      </w:r>
    </w:p>
    <w:p w14:paraId="221A4262"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i/>
          <w:iCs/>
          <w:color w:val="000000"/>
          <w:kern w:val="0"/>
          <w:sz w:val="24"/>
          <w:szCs w:val="24"/>
          <w:lang w:eastAsia="ru-RU"/>
          <w14:ligatures w14:val="none"/>
        </w:rPr>
        <w:t xml:space="preserve">Цель: Активизация словаря по теме «Мебель». Совершенствование грамматического строя </w:t>
      </w:r>
      <w:proofErr w:type="gramStart"/>
      <w:r w:rsidRPr="00CD63AF">
        <w:rPr>
          <w:rFonts w:ascii="Times New Roman" w:eastAsia="Times New Roman" w:hAnsi="Times New Roman" w:cs="Times New Roman"/>
          <w:i/>
          <w:iCs/>
          <w:color w:val="000000"/>
          <w:kern w:val="0"/>
          <w:sz w:val="24"/>
          <w:szCs w:val="24"/>
          <w:lang w:eastAsia="ru-RU"/>
          <w14:ligatures w14:val="none"/>
        </w:rPr>
        <w:t>речи(</w:t>
      </w:r>
      <w:proofErr w:type="gramEnd"/>
      <w:r w:rsidRPr="00CD63AF">
        <w:rPr>
          <w:rFonts w:ascii="Times New Roman" w:eastAsia="Times New Roman" w:hAnsi="Times New Roman" w:cs="Times New Roman"/>
          <w:i/>
          <w:iCs/>
          <w:color w:val="000000"/>
          <w:kern w:val="0"/>
          <w:sz w:val="24"/>
          <w:szCs w:val="24"/>
          <w:lang w:eastAsia="ru-RU"/>
          <w14:ligatures w14:val="none"/>
        </w:rPr>
        <w:t>употребление  имён существительных с предлогом без).</w:t>
      </w:r>
    </w:p>
    <w:p w14:paraId="64717BDF"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i/>
          <w:iCs/>
          <w:color w:val="000000"/>
          <w:kern w:val="0"/>
          <w:sz w:val="24"/>
          <w:szCs w:val="24"/>
          <w:lang w:eastAsia="ru-RU"/>
          <w14:ligatures w14:val="none"/>
        </w:rPr>
        <w:t>Игра «Разложи фрукты, ягоды и овощи в свою корзину»</w:t>
      </w:r>
    </w:p>
    <w:p w14:paraId="32770208" w14:textId="77777777" w:rsid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p>
    <w:p w14:paraId="70AA04C8" w14:textId="69530F18"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181818"/>
          <w:kern w:val="0"/>
          <w:sz w:val="24"/>
          <w:szCs w:val="24"/>
          <w:lang w:eastAsia="ru-RU"/>
          <w14:ligatures w14:val="none"/>
        </w:rPr>
        <w:t>Игра «Живое – не живое»</w:t>
      </w:r>
    </w:p>
    <w:p w14:paraId="458666A4"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181818"/>
          <w:kern w:val="0"/>
          <w:sz w:val="24"/>
          <w:szCs w:val="24"/>
          <w:lang w:eastAsia="ru-RU"/>
          <w14:ligatures w14:val="none"/>
        </w:rPr>
        <w:t>Игра «Продукты»</w:t>
      </w:r>
    </w:p>
    <w:p w14:paraId="501C7054"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181818"/>
          <w:kern w:val="0"/>
          <w:sz w:val="24"/>
          <w:szCs w:val="24"/>
          <w:lang w:eastAsia="ru-RU"/>
          <w14:ligatures w14:val="none"/>
        </w:rPr>
        <w:t>Игры для развития словарного запаса:</w:t>
      </w:r>
    </w:p>
    <w:p w14:paraId="6E0E1CAE"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181818"/>
          <w:kern w:val="0"/>
          <w:sz w:val="24"/>
          <w:szCs w:val="24"/>
          <w:lang w:eastAsia="ru-RU"/>
          <w14:ligatures w14:val="none"/>
        </w:rPr>
        <w:t xml:space="preserve">Кто больше слов скажет, как сказать </w:t>
      </w:r>
      <w:proofErr w:type="gramStart"/>
      <w:r w:rsidRPr="00CD63AF">
        <w:rPr>
          <w:rFonts w:ascii="Times New Roman" w:eastAsia="Times New Roman" w:hAnsi="Times New Roman" w:cs="Times New Roman"/>
          <w:color w:val="181818"/>
          <w:kern w:val="0"/>
          <w:sz w:val="24"/>
          <w:szCs w:val="24"/>
          <w:lang w:eastAsia="ru-RU"/>
          <w14:ligatures w14:val="none"/>
        </w:rPr>
        <w:t>по другому</w:t>
      </w:r>
      <w:proofErr w:type="gramEnd"/>
      <w:r w:rsidRPr="00CD63AF">
        <w:rPr>
          <w:rFonts w:ascii="Times New Roman" w:eastAsia="Times New Roman" w:hAnsi="Times New Roman" w:cs="Times New Roman"/>
          <w:color w:val="181818"/>
          <w:kern w:val="0"/>
          <w:sz w:val="24"/>
          <w:szCs w:val="24"/>
          <w:lang w:eastAsia="ru-RU"/>
          <w14:ligatures w14:val="none"/>
        </w:rPr>
        <w:t>, ручка – ножка, кого и что можно гладить, исправь ошибку и т.д.</w:t>
      </w:r>
    </w:p>
    <w:p w14:paraId="2E6F3B12"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181818"/>
          <w:kern w:val="0"/>
          <w:sz w:val="24"/>
          <w:szCs w:val="24"/>
          <w:lang w:eastAsia="ru-RU"/>
          <w14:ligatures w14:val="none"/>
        </w:rPr>
        <w:t>Игры на синонимы и антонимы:</w:t>
      </w:r>
    </w:p>
    <w:p w14:paraId="7C39DEC1"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proofErr w:type="gramStart"/>
      <w:r w:rsidRPr="00CD63AF">
        <w:rPr>
          <w:rFonts w:ascii="Times New Roman" w:eastAsia="Times New Roman" w:hAnsi="Times New Roman" w:cs="Times New Roman"/>
          <w:color w:val="181818"/>
          <w:kern w:val="0"/>
          <w:sz w:val="24"/>
          <w:szCs w:val="24"/>
          <w:lang w:eastAsia="ru-RU"/>
          <w14:ligatures w14:val="none"/>
        </w:rPr>
        <w:t>Всё наоборот</w:t>
      </w:r>
      <w:proofErr w:type="gramEnd"/>
      <w:r w:rsidRPr="00CD63AF">
        <w:rPr>
          <w:rFonts w:ascii="Times New Roman" w:eastAsia="Times New Roman" w:hAnsi="Times New Roman" w:cs="Times New Roman"/>
          <w:color w:val="181818"/>
          <w:kern w:val="0"/>
          <w:sz w:val="24"/>
          <w:szCs w:val="24"/>
          <w:lang w:eastAsia="ru-RU"/>
          <w14:ligatures w14:val="none"/>
        </w:rPr>
        <w:t>, я начну - а ты закончи, найди противоположное слово, подбери подходящее слово, игра с мячом.</w:t>
      </w:r>
    </w:p>
    <w:p w14:paraId="7DDF8B9A" w14:textId="77777777" w:rsid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p>
    <w:p w14:paraId="53237B50" w14:textId="1A95BF7B"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181818"/>
          <w:kern w:val="0"/>
          <w:sz w:val="24"/>
          <w:szCs w:val="24"/>
          <w:lang w:eastAsia="ru-RU"/>
          <w14:ligatures w14:val="none"/>
        </w:rPr>
        <w:t>Игра «Из чего сделано.</w:t>
      </w:r>
    </w:p>
    <w:p w14:paraId="133E86CE"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181818"/>
          <w:kern w:val="0"/>
          <w:sz w:val="24"/>
          <w:szCs w:val="24"/>
          <w:lang w:eastAsia="ru-RU"/>
          <w14:ligatures w14:val="none"/>
        </w:rPr>
        <w:t>Развиваем словарный запас и внимание:</w:t>
      </w:r>
    </w:p>
    <w:p w14:paraId="60C63F09"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181818"/>
          <w:kern w:val="0"/>
          <w:sz w:val="24"/>
          <w:szCs w:val="24"/>
          <w:lang w:eastAsia="ru-RU"/>
          <w14:ligatures w14:val="none"/>
        </w:rPr>
        <w:t>Найди все овощи, найди воздушный транспорт, найди музыкальные инструменты, найди всех морских обитателей, найди всех домашних животных, найди одежду, найди всех насекомых, найди посуду, найди всех диких животных, найди водный транспорт.</w:t>
      </w:r>
    </w:p>
    <w:p w14:paraId="306D30EF"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181818"/>
          <w:kern w:val="0"/>
          <w:sz w:val="24"/>
          <w:szCs w:val="24"/>
          <w:lang w:eastAsia="ru-RU"/>
          <w14:ligatures w14:val="none"/>
        </w:rPr>
        <w:t>Сюжетные картинки на расширение запаса глаголов.</w:t>
      </w:r>
    </w:p>
    <w:p w14:paraId="67FB138B"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181818"/>
          <w:kern w:val="0"/>
          <w:sz w:val="24"/>
          <w:szCs w:val="24"/>
          <w:lang w:eastAsia="ru-RU"/>
          <w14:ligatures w14:val="none"/>
        </w:rPr>
        <w:t xml:space="preserve">Чьи это </w:t>
      </w:r>
      <w:proofErr w:type="gramStart"/>
      <w:r w:rsidRPr="00CD63AF">
        <w:rPr>
          <w:rFonts w:ascii="Times New Roman" w:eastAsia="Times New Roman" w:hAnsi="Times New Roman" w:cs="Times New Roman"/>
          <w:color w:val="181818"/>
          <w:kern w:val="0"/>
          <w:sz w:val="24"/>
          <w:szCs w:val="24"/>
          <w:lang w:eastAsia="ru-RU"/>
          <w14:ligatures w14:val="none"/>
        </w:rPr>
        <w:t>следы?,</w:t>
      </w:r>
      <w:proofErr w:type="gramEnd"/>
      <w:r w:rsidRPr="00CD63AF">
        <w:rPr>
          <w:rFonts w:ascii="Times New Roman" w:eastAsia="Times New Roman" w:hAnsi="Times New Roman" w:cs="Times New Roman"/>
          <w:color w:val="181818"/>
          <w:kern w:val="0"/>
          <w:sz w:val="24"/>
          <w:szCs w:val="24"/>
          <w:lang w:eastAsia="ru-RU"/>
          <w14:ligatures w14:val="none"/>
        </w:rPr>
        <w:t xml:space="preserve"> чьи лапы?, что в моей корзинке?, овощное лото, истории в картинках, предметы и вещи, четыре сезона.</w:t>
      </w:r>
    </w:p>
    <w:p w14:paraId="2629A9B8"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181818"/>
          <w:kern w:val="0"/>
          <w:sz w:val="24"/>
          <w:szCs w:val="24"/>
          <w:lang w:eastAsia="ru-RU"/>
          <w14:ligatures w14:val="none"/>
        </w:rPr>
        <w:t>Выводы:</w:t>
      </w:r>
    </w:p>
    <w:p w14:paraId="2760B2BD" w14:textId="77777777" w:rsidR="00CD63AF" w:rsidRPr="00CD63AF" w:rsidRDefault="00CD63AF" w:rsidP="00CD63AF">
      <w:pPr>
        <w:shd w:val="clear" w:color="auto" w:fill="FFFFFF"/>
        <w:spacing w:after="0" w:line="240" w:lineRule="auto"/>
        <w:ind w:firstLine="709"/>
        <w:jc w:val="both"/>
        <w:rPr>
          <w:rFonts w:ascii="Times New Roman" w:eastAsia="Times New Roman" w:hAnsi="Times New Roman" w:cs="Times New Roman"/>
          <w:color w:val="181818"/>
          <w:kern w:val="0"/>
          <w:sz w:val="24"/>
          <w:szCs w:val="24"/>
          <w:lang w:eastAsia="ru-RU"/>
          <w14:ligatures w14:val="none"/>
        </w:rPr>
      </w:pPr>
      <w:r w:rsidRPr="00CD63AF">
        <w:rPr>
          <w:rFonts w:ascii="Times New Roman" w:eastAsia="Times New Roman" w:hAnsi="Times New Roman" w:cs="Times New Roman"/>
          <w:color w:val="181818"/>
          <w:kern w:val="0"/>
          <w:sz w:val="24"/>
          <w:szCs w:val="24"/>
          <w:lang w:eastAsia="ru-RU"/>
          <w14:ligatures w14:val="none"/>
        </w:rPr>
        <w:t xml:space="preserve">Таким </w:t>
      </w:r>
      <w:proofErr w:type="gramStart"/>
      <w:r w:rsidRPr="00CD63AF">
        <w:rPr>
          <w:rFonts w:ascii="Times New Roman" w:eastAsia="Times New Roman" w:hAnsi="Times New Roman" w:cs="Times New Roman"/>
          <w:color w:val="181818"/>
          <w:kern w:val="0"/>
          <w:sz w:val="24"/>
          <w:szCs w:val="24"/>
          <w:lang w:eastAsia="ru-RU"/>
          <w14:ligatures w14:val="none"/>
        </w:rPr>
        <w:t>образом,  особенностью</w:t>
      </w:r>
      <w:proofErr w:type="gramEnd"/>
      <w:r w:rsidRPr="00CD63AF">
        <w:rPr>
          <w:rFonts w:ascii="Times New Roman" w:eastAsia="Times New Roman" w:hAnsi="Times New Roman" w:cs="Times New Roman"/>
          <w:color w:val="181818"/>
          <w:kern w:val="0"/>
          <w:sz w:val="24"/>
          <w:szCs w:val="24"/>
          <w:lang w:eastAsia="ru-RU"/>
          <w14:ligatures w14:val="none"/>
        </w:rPr>
        <w:t xml:space="preserve"> словарной работы является то, что она неразрывно связана с обогащением знаний и представлений дошкольников об окружающих их предметах и явлениях быта, о повседневной жизни, о природе. Педагог расширяет словарь детей, учит понимать и употреблять слова, которые обозначают используемые в какой-либо деятельности предметы, действия, движения. Познавая окружающий мир, ребенок, усваивает словесные обозначения предметов и явлений действительности, их свойств, связей и отношений – все это является необходимым звеном для словарной работы в развитии речи детей и обучении их родному языку.</w:t>
      </w:r>
    </w:p>
    <w:p w14:paraId="68FCF732" w14:textId="77777777" w:rsidR="001B24C8" w:rsidRPr="00CD63AF" w:rsidRDefault="001B24C8" w:rsidP="00CD63AF">
      <w:pPr>
        <w:spacing w:after="0" w:line="240" w:lineRule="auto"/>
        <w:ind w:firstLine="709"/>
        <w:jc w:val="both"/>
        <w:rPr>
          <w:rFonts w:ascii="Times New Roman" w:hAnsi="Times New Roman" w:cs="Times New Roman"/>
          <w:sz w:val="24"/>
          <w:szCs w:val="24"/>
        </w:rPr>
      </w:pPr>
    </w:p>
    <w:sectPr w:rsidR="001B24C8" w:rsidRPr="00CD63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372"/>
    <w:rsid w:val="001B24C8"/>
    <w:rsid w:val="004D754E"/>
    <w:rsid w:val="00511F0C"/>
    <w:rsid w:val="0057053F"/>
    <w:rsid w:val="00A37372"/>
    <w:rsid w:val="00CD63AF"/>
    <w:rsid w:val="00DF7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54B9F"/>
  <w15:chartTrackingRefBased/>
  <w15:docId w15:val="{0BA59E55-D263-43E8-8024-C1DC60B0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511F0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1">
    <w:name w:val="c1"/>
    <w:basedOn w:val="a0"/>
    <w:rsid w:val="00511F0C"/>
  </w:style>
  <w:style w:type="paragraph" w:styleId="a3">
    <w:name w:val="List Paragraph"/>
    <w:basedOn w:val="a"/>
    <w:uiPriority w:val="34"/>
    <w:qFormat/>
    <w:rsid w:val="00CD63A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4">
    <w:name w:val="Normal (Web)"/>
    <w:basedOn w:val="a"/>
    <w:uiPriority w:val="99"/>
    <w:semiHidden/>
    <w:unhideWhenUsed/>
    <w:rsid w:val="00CD63A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258174">
      <w:bodyDiv w:val="1"/>
      <w:marLeft w:val="0"/>
      <w:marRight w:val="0"/>
      <w:marTop w:val="0"/>
      <w:marBottom w:val="0"/>
      <w:divBdr>
        <w:top w:val="none" w:sz="0" w:space="0" w:color="auto"/>
        <w:left w:val="none" w:sz="0" w:space="0" w:color="auto"/>
        <w:bottom w:val="none" w:sz="0" w:space="0" w:color="auto"/>
        <w:right w:val="none" w:sz="0" w:space="0" w:color="auto"/>
      </w:divBdr>
    </w:div>
    <w:div w:id="1819420065">
      <w:bodyDiv w:val="1"/>
      <w:marLeft w:val="0"/>
      <w:marRight w:val="0"/>
      <w:marTop w:val="0"/>
      <w:marBottom w:val="0"/>
      <w:divBdr>
        <w:top w:val="none" w:sz="0" w:space="0" w:color="auto"/>
        <w:left w:val="none" w:sz="0" w:space="0" w:color="auto"/>
        <w:bottom w:val="none" w:sz="0" w:space="0" w:color="auto"/>
        <w:right w:val="none" w:sz="0" w:space="0" w:color="auto"/>
      </w:divBdr>
    </w:div>
    <w:div w:id="190591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1771</Words>
  <Characters>10098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Покидько</dc:creator>
  <cp:keywords/>
  <dc:description/>
  <cp:lastModifiedBy>Ирина Покидько</cp:lastModifiedBy>
  <cp:revision>5</cp:revision>
  <dcterms:created xsi:type="dcterms:W3CDTF">2023-08-08T07:47:00Z</dcterms:created>
  <dcterms:modified xsi:type="dcterms:W3CDTF">2023-08-09T05:08:00Z</dcterms:modified>
</cp:coreProperties>
</file>