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E3" w:rsidRPr="008C0FFF" w:rsidRDefault="008C0FFF" w:rsidP="008C0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мультимедийного сопровождения в образовательной деятельности с детьми</w:t>
      </w:r>
    </w:p>
    <w:p w:rsidR="008C0FFF" w:rsidRDefault="00E06BE3" w:rsidP="008C0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>В работе c дошкольниками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воспитанников и усиливают усвоение материала. Применение компьютера в дошкольном образовательном учреждении возможно и необходимо, оно способствует повышению интереса к обучению, развивает ребенка всесторонне.</w:t>
      </w:r>
    </w:p>
    <w:p w:rsidR="008C0FFF" w:rsidRDefault="00E06BE3" w:rsidP="008C0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Мультимедиа</w:t>
      </w:r>
      <w:r w:rsidRPr="008C0FFF">
        <w:rPr>
          <w:rFonts w:ascii="Times New Roman" w:hAnsi="Times New Roman" w:cs="Times New Roman"/>
          <w:sz w:val="24"/>
          <w:szCs w:val="24"/>
        </w:rPr>
        <w:t xml:space="preserve"> – это средство или инструмент познания на различных занятиях.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</w:r>
    </w:p>
    <w:p w:rsidR="008C0FFF" w:rsidRDefault="00E06BE3" w:rsidP="008C0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 xml:space="preserve">Такие мультимедиа, как </w:t>
      </w:r>
      <w:r w:rsidRPr="008C0FF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слайд, презентация или видеопрезентация </w:t>
      </w:r>
      <w:r w:rsidRPr="008C0FFF">
        <w:rPr>
          <w:rFonts w:ascii="Times New Roman" w:hAnsi="Times New Roman" w:cs="Times New Roman"/>
          <w:sz w:val="24"/>
          <w:szCs w:val="24"/>
        </w:rPr>
        <w:t>уже доступны в течение длительного времени. Компьютер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</w:t>
      </w:r>
    </w:p>
    <w:p w:rsidR="00E06BE3" w:rsidRPr="008C0FFF" w:rsidRDefault="00E06BE3" w:rsidP="008C0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 xml:space="preserve">Разумное использование в </w:t>
      </w:r>
      <w:proofErr w:type="spellStart"/>
      <w:r w:rsidRPr="008C0FF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C0FFF">
        <w:rPr>
          <w:rFonts w:ascii="Times New Roman" w:hAnsi="Times New Roman" w:cs="Times New Roman"/>
          <w:sz w:val="24"/>
          <w:szCs w:val="24"/>
        </w:rPr>
        <w:t>-образовательном процессе наглядных средств обучения играет важную роль в развитии наблюдательности, внимания, речи, мышления дошкольников. На занятиях с детьми педагоги используют мультимедийные презентации, которые дают возможность оптимизировать педагогический процесс, индивидуализировать обучение детей с разным уровнем познавательного развития, и значительно повысить эффективность педагогической деятельности.</w:t>
      </w:r>
    </w:p>
    <w:p w:rsidR="00300632" w:rsidRPr="008C0FFF" w:rsidRDefault="00300632" w:rsidP="008C0F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Использование мультимедийных презентаций</w:t>
      </w:r>
    </w:p>
    <w:p w:rsidR="001D0D2A" w:rsidRPr="008C0FFF" w:rsidRDefault="00300632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 и цели, которую ставит педагог.</w:t>
      </w:r>
    </w:p>
    <w:p w:rsidR="00300632" w:rsidRPr="008C0FFF" w:rsidRDefault="00300632" w:rsidP="008C0F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компьютерных слайдовых презентаций в процессе обучения детей имеет следующие достоинства:</w:t>
      </w:r>
    </w:p>
    <w:p w:rsidR="00300632" w:rsidRPr="008C0FFF" w:rsidRDefault="00300632" w:rsidP="008C0FFF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осуществление полисенсорного восприятия материала;</w:t>
      </w:r>
    </w:p>
    <w:p w:rsidR="00300632" w:rsidRPr="008C0FFF" w:rsidRDefault="00300632" w:rsidP="008C0FFF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300632" w:rsidRPr="008C0FFF" w:rsidRDefault="00300632" w:rsidP="008C0FFF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 </w:t>
      </w:r>
    </w:p>
    <w:p w:rsidR="00300632" w:rsidRPr="008C0FFF" w:rsidRDefault="00300632" w:rsidP="008C0FFF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возможность демонстрации объектов более доступных для восприятия сохранной сенсорной системе;</w:t>
      </w:r>
    </w:p>
    <w:p w:rsidR="00300632" w:rsidRPr="008C0FFF" w:rsidRDefault="00300632" w:rsidP="008C0FFF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активизация зрительных функций, глазомерных возможностей ребенка;</w:t>
      </w:r>
    </w:p>
    <w:p w:rsidR="00300632" w:rsidRPr="008C0FFF" w:rsidRDefault="00300632" w:rsidP="008C0FFF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8C0FFF" w:rsidRDefault="00300632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мультимедийных презентаций на занятиях по математике, музыке, ознакомлении с окружающим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502ECF" w:rsidRP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включает в себя: </w:t>
      </w:r>
    </w:p>
    <w:p w:rsidR="00502ECF" w:rsidRPr="008C0FFF" w:rsidRDefault="00502ECF" w:rsidP="008C0F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непосредственной образовательной деятельности воспитанника, </w:t>
      </w:r>
    </w:p>
    <w:p w:rsidR="00502ECF" w:rsidRPr="008C0FFF" w:rsidRDefault="00502ECF" w:rsidP="008C0F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совместной развивающей деятельности педагога и детей, </w:t>
      </w:r>
    </w:p>
    <w:p w:rsidR="00502ECF" w:rsidRPr="008C0FFF" w:rsidRDefault="00502ECF" w:rsidP="008C0F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реализацию проектов,</w:t>
      </w:r>
    </w:p>
    <w:p w:rsidR="00502ECF" w:rsidRPr="008C0FFF" w:rsidRDefault="00502ECF" w:rsidP="008C0F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создание развивающей среды (игр, пособий, дидактических материалов).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FF">
        <w:rPr>
          <w:rFonts w:ascii="Times New Roman" w:eastAsia="Times New Roman" w:hAnsi="Times New Roman" w:cs="Times New Roman"/>
          <w:sz w:val="24"/>
          <w:szCs w:val="24"/>
        </w:rPr>
        <w:t>У детей дошкольного возраста преобладает наглядно-образное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Internet-ресурсов позволяет сделать образовательный процесс информационно емким, зрелищным и комфортным.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bCs/>
          <w:sz w:val="24"/>
          <w:szCs w:val="24"/>
        </w:rPr>
        <w:t>Занятие с мультимедийной поддержкой</w:t>
      </w:r>
      <w:r w:rsidRPr="008C0FFF">
        <w:rPr>
          <w:rFonts w:ascii="Times New Roman" w:hAnsi="Times New Roman" w:cs="Times New Roman"/>
          <w:sz w:val="24"/>
          <w:szCs w:val="24"/>
        </w:rPr>
        <w:t>.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  <w:r w:rsidR="00EF2937" w:rsidRPr="008C0FFF">
        <w:rPr>
          <w:rFonts w:ascii="Times New Roman" w:hAnsi="Times New Roman" w:cs="Times New Roman"/>
          <w:sz w:val="24"/>
          <w:szCs w:val="24"/>
        </w:rPr>
        <w:t xml:space="preserve"> </w:t>
      </w:r>
      <w:r w:rsidRPr="008C0FFF">
        <w:rPr>
          <w:rFonts w:ascii="Times New Roman" w:hAnsi="Times New Roman" w:cs="Times New Roman"/>
          <w:sz w:val="24"/>
          <w:szCs w:val="24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 xml:space="preserve"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С помощью мультимедийных презентаций разучиваются с детьми комплексы зрительных гимнастик, упражнений для снятия зрительного утомления. 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>Цель такого представления развивающей и обучающей информации – формирование у малышей системы мыслеобразов. Подача материала в виде мультимедийной презентации сокращает время обучения, высвобождает ресурсы здоровья детей.</w:t>
      </w:r>
    </w:p>
    <w:p w:rsid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FF">
        <w:rPr>
          <w:rFonts w:ascii="Times New Roman" w:hAnsi="Times New Roman" w:cs="Times New Roman"/>
          <w:sz w:val="24"/>
          <w:szCs w:val="24"/>
        </w:rPr>
        <w:t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502ECF" w:rsidRPr="008C0FFF" w:rsidRDefault="00502ECF" w:rsidP="008C0F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0FFF">
        <w:rPr>
          <w:rFonts w:ascii="Times New Roman" w:hAnsi="Times New Roman" w:cs="Times New Roman"/>
          <w:sz w:val="24"/>
          <w:szCs w:val="24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E06BE3" w:rsidRPr="008C0FFF" w:rsidRDefault="00E06BE3" w:rsidP="008C0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6BE3" w:rsidRPr="008C0FFF" w:rsidSect="00E06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688"/>
    <w:multiLevelType w:val="multilevel"/>
    <w:tmpl w:val="8F4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502CD"/>
    <w:multiLevelType w:val="multilevel"/>
    <w:tmpl w:val="2E1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E3"/>
    <w:rsid w:val="001D0D2A"/>
    <w:rsid w:val="00300632"/>
    <w:rsid w:val="00502ECF"/>
    <w:rsid w:val="008C0FFF"/>
    <w:rsid w:val="00B64440"/>
    <w:rsid w:val="00E06BE3"/>
    <w:rsid w:val="00EF2937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6511F"/>
  <w15:docId w15:val="{DCD35B3D-36FC-41F0-A48C-6F5EBB4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6B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2</cp:revision>
  <dcterms:created xsi:type="dcterms:W3CDTF">2023-08-12T14:21:00Z</dcterms:created>
  <dcterms:modified xsi:type="dcterms:W3CDTF">2023-08-12T14:21:00Z</dcterms:modified>
</cp:coreProperties>
</file>