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4" w:rsidRPr="002652FC" w:rsidRDefault="00463134" w:rsidP="00463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2652F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652FC">
        <w:rPr>
          <w:rFonts w:ascii="Times New Roman" w:hAnsi="Times New Roman" w:cs="Times New Roman"/>
          <w:b/>
          <w:sz w:val="28"/>
          <w:szCs w:val="28"/>
        </w:rPr>
        <w:t>лассного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134" w:rsidRDefault="00463134" w:rsidP="00463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463134" w:rsidRDefault="00463134" w:rsidP="00463134">
      <w:pPr>
        <w:tabs>
          <w:tab w:val="left" w:pos="709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463134" w:rsidRDefault="00463134" w:rsidP="00463134">
      <w:pPr>
        <w:tabs>
          <w:tab w:val="left" w:pos="709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Любить детей – это и курица умеет. А вот уметь воспитывать их – это дело, требующее таланта и широкого знания жизни.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63134" w:rsidRDefault="00463134" w:rsidP="00463134">
      <w:pPr>
        <w:tabs>
          <w:tab w:val="left" w:pos="709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463134" w:rsidRDefault="00463134" w:rsidP="00463134">
      <w:pPr>
        <w:tabs>
          <w:tab w:val="left" w:pos="709"/>
        </w:tabs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это тот человек, который должен передать новому поколению все ценные накопления веков и не передать предрассудков, пороков и болезней (А.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CAE">
        <w:rPr>
          <w:rFonts w:ascii="Times New Roman" w:hAnsi="Times New Roman" w:cs="Times New Roman"/>
          <w:sz w:val="24"/>
          <w:szCs w:val="24"/>
        </w:rPr>
        <w:t xml:space="preserve"> Главная цель воспитательной работы в современной школе - всестороннее и гармоничное развитие личности, способной к самопознанию и саморазвитию. Для </w:t>
      </w:r>
      <w:r>
        <w:rPr>
          <w:rFonts w:ascii="Times New Roman" w:hAnsi="Times New Roman" w:cs="Times New Roman"/>
          <w:sz w:val="24"/>
          <w:szCs w:val="24"/>
        </w:rPr>
        <w:t>достижения этой цели необходимо</w:t>
      </w:r>
      <w:r w:rsidRPr="00905CAE">
        <w:rPr>
          <w:rFonts w:ascii="Times New Roman" w:hAnsi="Times New Roman" w:cs="Times New Roman"/>
          <w:sz w:val="24"/>
          <w:szCs w:val="24"/>
        </w:rPr>
        <w:t xml:space="preserve"> развивать позн</w:t>
      </w:r>
      <w:r>
        <w:rPr>
          <w:rFonts w:ascii="Times New Roman" w:hAnsi="Times New Roman" w:cs="Times New Roman"/>
          <w:sz w:val="24"/>
          <w:szCs w:val="24"/>
        </w:rPr>
        <w:t xml:space="preserve">авательную активность учащихся, </w:t>
      </w:r>
      <w:r w:rsidRPr="00905CAE">
        <w:rPr>
          <w:rFonts w:ascii="Times New Roman" w:hAnsi="Times New Roman" w:cs="Times New Roman"/>
          <w:sz w:val="24"/>
          <w:szCs w:val="24"/>
        </w:rPr>
        <w:t xml:space="preserve">содействовать формированию </w:t>
      </w:r>
      <w:r>
        <w:rPr>
          <w:rFonts w:ascii="Times New Roman" w:hAnsi="Times New Roman" w:cs="Times New Roman"/>
          <w:sz w:val="24"/>
          <w:szCs w:val="24"/>
        </w:rPr>
        <w:t>нравственной позиции школьников,</w:t>
      </w:r>
      <w:r w:rsidRPr="00905CAE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основ культуры общения и пос</w:t>
      </w:r>
      <w:r>
        <w:rPr>
          <w:rFonts w:ascii="Times New Roman" w:hAnsi="Times New Roman" w:cs="Times New Roman"/>
          <w:sz w:val="24"/>
          <w:szCs w:val="24"/>
        </w:rPr>
        <w:t>троения межличностных отношений,</w:t>
      </w:r>
      <w:r w:rsidRPr="00905CAE">
        <w:rPr>
          <w:rFonts w:ascii="Times New Roman" w:hAnsi="Times New Roman" w:cs="Times New Roman"/>
          <w:sz w:val="24"/>
          <w:szCs w:val="24"/>
        </w:rPr>
        <w:t xml:space="preserve"> создавать необходимые условия для проявления творческой индивидуальности  учащихся</w:t>
      </w:r>
      <w:r>
        <w:rPr>
          <w:rFonts w:ascii="Times New Roman" w:hAnsi="Times New Roman" w:cs="Times New Roman"/>
          <w:sz w:val="24"/>
          <w:szCs w:val="24"/>
        </w:rPr>
        <w:t>.     Поэтому считаю, что быть классным руководителем в современной школе – непростая и очень важная миссия.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же заключается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905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0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прежде всего создание благоприятной эмоциональной обстановки в коллективе, забота о здоровье, организация свободного времени учащихся, изучение их индивидуальных особенностей, оказание помощи семье в воспитании ребенка. 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исполнению функций классного руководителя я приступила 01.09.2022 года. Получила 8 «А» класс, в котором на протяжении трех лет сменилось два классных руководителя. Общая численность детей составляет 21 человек: 14 юношей и 7 девушек.  Из них 7 учеников воспитываются в многодетных семьях, 2 – в малообеспеченных, 2 – в неполных, 1-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– в приемных семьях.    С первых дней работы обозначились следующие проблемы:  дисциплина на уроках, инертность и нежелание детей участвовать в общественной жизни, слабо сформированный коллектив. Поэтому программу воспитательной работы выстраивала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названных проблем.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0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Целью моей работы, как классного руководителя, является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являются: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 деятельности классного коллектива учащихся; 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 учебной работы классного коллектива и отдельных учащихся;  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организация внеурочной жизни класса;  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изучение личности и коррекция в воспитании учащихся; 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социальная помощь и защита учащихся;  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взаимодействие с родителями, другими педагогами, социальным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 </w:t>
      </w:r>
    </w:p>
    <w:p w:rsidR="00463134" w:rsidRPr="00DE12FD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Pr="00DE12FD">
        <w:rPr>
          <w:color w:val="000000"/>
        </w:rPr>
        <w:t>оспитательная работа с классом проводится по следующим направлениям:</w:t>
      </w:r>
    </w:p>
    <w:p w:rsidR="00463134" w:rsidRPr="00DE12FD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DE12FD">
        <w:rPr>
          <w:color w:val="000000"/>
        </w:rPr>
        <w:t xml:space="preserve"> Духовно-нравственное</w:t>
      </w:r>
      <w:r>
        <w:rPr>
          <w:color w:val="000000"/>
        </w:rPr>
        <w:t xml:space="preserve"> воспитание</w:t>
      </w:r>
    </w:p>
    <w:p w:rsidR="00463134" w:rsidRPr="00DE12FD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DE12FD">
        <w:rPr>
          <w:color w:val="000000"/>
        </w:rPr>
        <w:t xml:space="preserve"> П</w:t>
      </w:r>
      <w:r>
        <w:rPr>
          <w:color w:val="000000"/>
        </w:rPr>
        <w:t xml:space="preserve">атриотическое </w:t>
      </w:r>
      <w:r w:rsidRPr="00DE12FD">
        <w:rPr>
          <w:color w:val="000000"/>
        </w:rPr>
        <w:t xml:space="preserve"> воспитание</w:t>
      </w:r>
    </w:p>
    <w:p w:rsidR="00463134" w:rsidRPr="00DE12FD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DE12FD">
        <w:rPr>
          <w:color w:val="000000"/>
        </w:rPr>
        <w:t xml:space="preserve"> Учебная и трудовая деятельность</w:t>
      </w:r>
    </w:p>
    <w:p w:rsidR="00463134" w:rsidRPr="00DE12FD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DE12FD">
        <w:rPr>
          <w:color w:val="000000"/>
        </w:rPr>
        <w:t xml:space="preserve"> Физическое воспитание и здоровый образ жизни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DE12FD">
        <w:rPr>
          <w:color w:val="000000"/>
        </w:rPr>
        <w:t xml:space="preserve"> Работа с </w:t>
      </w:r>
      <w:r>
        <w:rPr>
          <w:color w:val="000000"/>
        </w:rPr>
        <w:t>родителями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Работа с детьми «группы риска»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Для реализации данных направлений использую как традиционные, так и современные формы: классный час, беседа, конкурс, соревнование, разговоры о </w:t>
      </w:r>
      <w:proofErr w:type="gramStart"/>
      <w:r>
        <w:rPr>
          <w:color w:val="000000"/>
        </w:rPr>
        <w:t>важном</w:t>
      </w:r>
      <w:proofErr w:type="gramEnd"/>
      <w:r>
        <w:rPr>
          <w:color w:val="000000"/>
        </w:rPr>
        <w:t xml:space="preserve">, обсуждение </w:t>
      </w:r>
      <w:proofErr w:type="spellStart"/>
      <w:r>
        <w:rPr>
          <w:color w:val="000000"/>
        </w:rPr>
        <w:t>киноуроков</w:t>
      </w:r>
      <w:proofErr w:type="spellEnd"/>
      <w:r>
        <w:rPr>
          <w:color w:val="000000"/>
        </w:rPr>
        <w:t xml:space="preserve">, КТД,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, кейс и др. </w:t>
      </w:r>
    </w:p>
    <w:p w:rsidR="00463134" w:rsidRPr="00056FD6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Духовно-нравственное воспитание – основа личности. Основная задача данного направления -</w:t>
      </w:r>
      <w:r w:rsidRPr="00056FD6">
        <w:rPr>
          <w:rFonts w:ascii="Verdana" w:hAnsi="Verdana"/>
          <w:color w:val="333333"/>
          <w:sz w:val="20"/>
          <w:szCs w:val="20"/>
        </w:rPr>
        <w:t xml:space="preserve"> </w:t>
      </w:r>
      <w:r w:rsidRPr="00056FD6">
        <w:rPr>
          <w:color w:val="333333"/>
        </w:rPr>
        <w:t>формировани</w:t>
      </w:r>
      <w:r>
        <w:rPr>
          <w:color w:val="333333"/>
        </w:rPr>
        <w:t>е</w:t>
      </w:r>
      <w:r w:rsidRPr="00056FD6">
        <w:rPr>
          <w:color w:val="333333"/>
        </w:rPr>
        <w:t xml:space="preserve"> у </w:t>
      </w:r>
      <w:r>
        <w:rPr>
          <w:color w:val="333333"/>
        </w:rPr>
        <w:t>подростков</w:t>
      </w:r>
      <w:r w:rsidRPr="00056FD6">
        <w:rPr>
          <w:color w:val="333333"/>
        </w:rPr>
        <w:t xml:space="preserve"> основных нравственных правил и идеалов, понятий добра и зла.</w:t>
      </w:r>
      <w:r>
        <w:rPr>
          <w:color w:val="333333"/>
        </w:rPr>
        <w:t xml:space="preserve"> Для решения данной задачи в классе были проведены Урок Мира, Урок Милосердия, посвященный Дню инвалида, классные часы «Что такое толерантность», «Конституция и мы», </w:t>
      </w:r>
      <w:r w:rsidRPr="00056FD6">
        <w:t>бинарный классный час «Безопасный интернет</w:t>
      </w:r>
      <w:r>
        <w:t>», акции «Поздравление учителей, находящихся на заслуженном отдыхе» и «Поздравляем наших мам».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Важное направление воспитательной работы – патриотическое воспитание. Этому направлению в 2022-2023 учебном году было уделено особое внимание.  </w:t>
      </w:r>
      <w:proofErr w:type="gramStart"/>
      <w:r>
        <w:rPr>
          <w:color w:val="000000"/>
        </w:rPr>
        <w:t xml:space="preserve">Ребята приняли активное участие в акциях «Посылка солдату», «Письмо солдату», «Открытка солдату», линейке, посвященной Дню памяти неизвестного солдата,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>-игре, посвященной блокаде Ленинграда, интернет-игре «История Отечества», семейной викторине «Мы вместе – мы едины», посвященной Дню народного единства, митинге, посвященном Дню победы, смотре строя и песни (1 место), фестивале патриотической песни, развлекательно-познавательной игре «Россия – это мы».</w:t>
      </w:r>
      <w:proofErr w:type="gramEnd"/>
      <w:r>
        <w:rPr>
          <w:color w:val="000000"/>
        </w:rPr>
        <w:t xml:space="preserve"> Для ребят прошли классные часы  «Патриотизм без экстремизма», «Без срока давности. Непокоренный Ленинград», 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 «Памяти Холокоста», «Сталинградская битва» урок, посвященный Дню вывода войск из Афганистана.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Направление по организации учебной деятельности содержало в себе еженедельный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посещаемостью и успеваемостью ребят, привитию интереса к учебным предметам. 5 учащихся приняли участие в предметной олимпиаде школьного уровня.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63134" w:rsidTr="00DB3CE9">
        <w:tc>
          <w:tcPr>
            <w:tcW w:w="675" w:type="dxa"/>
          </w:tcPr>
          <w:p w:rsidR="00463134" w:rsidRPr="00CE6B2E" w:rsidRDefault="00463134" w:rsidP="00DB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CE6B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6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B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463134" w:rsidRPr="00CE6B2E" w:rsidRDefault="00463134" w:rsidP="00DB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463134" w:rsidRPr="00CE6B2E" w:rsidRDefault="00463134" w:rsidP="00DB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63134" w:rsidTr="00DB3CE9">
        <w:tc>
          <w:tcPr>
            <w:tcW w:w="67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191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  <w:tr w:rsidR="00463134" w:rsidTr="00DB3CE9">
        <w:tc>
          <w:tcPr>
            <w:tcW w:w="67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 Матвей Данилович</w:t>
            </w:r>
          </w:p>
        </w:tc>
        <w:tc>
          <w:tcPr>
            <w:tcW w:w="3191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63134" w:rsidTr="00DB3CE9">
        <w:tc>
          <w:tcPr>
            <w:tcW w:w="67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Зудин Матвей Викторович</w:t>
            </w:r>
          </w:p>
        </w:tc>
        <w:tc>
          <w:tcPr>
            <w:tcW w:w="3191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63134" w:rsidTr="00DB3CE9">
        <w:tc>
          <w:tcPr>
            <w:tcW w:w="67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3191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63134" w:rsidTr="00DB3CE9">
        <w:tc>
          <w:tcPr>
            <w:tcW w:w="67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Музычко Валерий Геннадьевич</w:t>
            </w:r>
          </w:p>
        </w:tc>
        <w:tc>
          <w:tcPr>
            <w:tcW w:w="3191" w:type="dxa"/>
          </w:tcPr>
          <w:p w:rsidR="00463134" w:rsidRPr="00CE6B2E" w:rsidRDefault="00463134" w:rsidP="00DB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химия</w:t>
            </w:r>
          </w:p>
        </w:tc>
      </w:tr>
    </w:tbl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>2- (Моисеенко А., Музычко В.) стали участниками районной олимпиады.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</w:p>
    <w:p w:rsidR="00463134" w:rsidRPr="000F24D7" w:rsidRDefault="00463134" w:rsidP="0046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4D7">
        <w:rPr>
          <w:rFonts w:ascii="Times New Roman" w:hAnsi="Times New Roman" w:cs="Times New Roman"/>
          <w:sz w:val="24"/>
          <w:szCs w:val="24"/>
        </w:rPr>
        <w:t>Итоги  участия во Всероссийской олимпиаде (</w:t>
      </w:r>
      <w:proofErr w:type="spellStart"/>
      <w:r w:rsidRPr="000F24D7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0F24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24D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F24D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63134" w:rsidRPr="000F24D7" w:rsidTr="00DB3CE9">
        <w:trPr>
          <w:trHeight w:val="360"/>
        </w:trPr>
        <w:tc>
          <w:tcPr>
            <w:tcW w:w="1914" w:type="dxa"/>
            <w:vMerge w:val="restart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Время участия</w:t>
            </w:r>
          </w:p>
        </w:tc>
        <w:tc>
          <w:tcPr>
            <w:tcW w:w="1914" w:type="dxa"/>
            <w:vMerge w:val="restart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5743" w:type="dxa"/>
            <w:gridSpan w:val="3"/>
          </w:tcPr>
          <w:p w:rsidR="00463134" w:rsidRPr="000F24D7" w:rsidRDefault="00463134" w:rsidP="00DB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63134" w:rsidRPr="000F24D7" w:rsidTr="00DB3CE9">
        <w:trPr>
          <w:trHeight w:val="270"/>
        </w:trPr>
        <w:tc>
          <w:tcPr>
            <w:tcW w:w="1914" w:type="dxa"/>
            <w:vMerge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15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3134" w:rsidRPr="000F24D7" w:rsidTr="00DB3CE9"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Семенова В.</w:t>
            </w:r>
          </w:p>
        </w:tc>
        <w:tc>
          <w:tcPr>
            <w:tcW w:w="1915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34" w:rsidRPr="000F24D7" w:rsidTr="00DB3CE9"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Безопасные дороги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Алексеев Н.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Зудин М.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Денисов И.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Моисеенко А.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Нетак</w:t>
            </w:r>
            <w:proofErr w:type="spellEnd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 А.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Лебедянцева</w:t>
            </w:r>
            <w:proofErr w:type="spellEnd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Манчинская</w:t>
            </w:r>
            <w:proofErr w:type="spellEnd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Музычко В.</w:t>
            </w:r>
          </w:p>
        </w:tc>
        <w:tc>
          <w:tcPr>
            <w:tcW w:w="1915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В.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Беляков Р.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Гепак</w:t>
            </w:r>
            <w:proofErr w:type="spellEnd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Белышев</w:t>
            </w:r>
            <w:proofErr w:type="spellEnd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Бирюкова А.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Кирьяков Д.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Любченко И.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Веревкин М.</w:t>
            </w:r>
          </w:p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Барышников Н.</w:t>
            </w:r>
          </w:p>
        </w:tc>
      </w:tr>
      <w:tr w:rsidR="00463134" w:rsidRPr="000F24D7" w:rsidTr="00DB3CE9"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Манчинская</w:t>
            </w:r>
            <w:proofErr w:type="spellEnd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Моисеенко А.</w:t>
            </w:r>
          </w:p>
        </w:tc>
        <w:tc>
          <w:tcPr>
            <w:tcW w:w="1915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Любченко И.</w:t>
            </w:r>
          </w:p>
        </w:tc>
      </w:tr>
      <w:tr w:rsidR="00463134" w:rsidRPr="000F24D7" w:rsidTr="00DB3CE9"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Музычко В.</w:t>
            </w:r>
          </w:p>
        </w:tc>
        <w:tc>
          <w:tcPr>
            <w:tcW w:w="1914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Моисеенко А.</w:t>
            </w:r>
          </w:p>
        </w:tc>
        <w:tc>
          <w:tcPr>
            <w:tcW w:w="1915" w:type="dxa"/>
          </w:tcPr>
          <w:p w:rsidR="00463134" w:rsidRPr="000F24D7" w:rsidRDefault="00463134" w:rsidP="00DB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0F24D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</w:tbl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Двое ребят стали призерами школьного конкурса чтецов «В стихах поэтов память о войне», районном конкурсе исследовательских проектов «Шаги в науку», краевой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-игре «Вот эта улица, вот этот дом». 18 учеников приняли участие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районном кулинарном </w:t>
      </w:r>
      <w:proofErr w:type="spellStart"/>
      <w:r>
        <w:rPr>
          <w:color w:val="000000"/>
        </w:rPr>
        <w:t>батле</w:t>
      </w:r>
      <w:proofErr w:type="spellEnd"/>
      <w:r>
        <w:rPr>
          <w:color w:val="000000"/>
        </w:rPr>
        <w:t>.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С целью поднятия читательского интереса прошел классный час, посвященный недели детской книги, который завершился принятием участия в онлайн-викторине «Что мы знаем о книгах».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В классе ведется рейтинг успеваемости по результатам учебных четвертей. Итогами работы является отсутствие уроков без уважительных причин учащимися класса, наличие отличника (Зудин М.), 9 хорошистов (</w:t>
      </w:r>
      <w:proofErr w:type="spellStart"/>
      <w:r>
        <w:rPr>
          <w:color w:val="000000"/>
        </w:rPr>
        <w:t>Белышев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А.,Бирюкова</w:t>
      </w:r>
      <w:proofErr w:type="spellEnd"/>
      <w:r>
        <w:rPr>
          <w:color w:val="000000"/>
        </w:rPr>
        <w:t xml:space="preserve"> А., Веревкин М., </w:t>
      </w:r>
      <w:proofErr w:type="spellStart"/>
      <w:r>
        <w:rPr>
          <w:color w:val="000000"/>
        </w:rPr>
        <w:t>Гепак</w:t>
      </w:r>
      <w:proofErr w:type="spellEnd"/>
      <w:r>
        <w:rPr>
          <w:color w:val="000000"/>
        </w:rPr>
        <w:t xml:space="preserve"> О., </w:t>
      </w:r>
      <w:proofErr w:type="spellStart"/>
      <w:r>
        <w:rPr>
          <w:color w:val="000000"/>
        </w:rPr>
        <w:t>Лебедянцева</w:t>
      </w:r>
      <w:proofErr w:type="spellEnd"/>
      <w:r>
        <w:rPr>
          <w:color w:val="000000"/>
        </w:rPr>
        <w:t xml:space="preserve"> Е., </w:t>
      </w:r>
      <w:proofErr w:type="spellStart"/>
      <w:r>
        <w:rPr>
          <w:color w:val="000000"/>
        </w:rPr>
        <w:t>Манчинска</w:t>
      </w:r>
      <w:proofErr w:type="spellEnd"/>
      <w:r>
        <w:rPr>
          <w:color w:val="000000"/>
        </w:rPr>
        <w:t xml:space="preserve"> А, Моисеенко А., Музычко В., </w:t>
      </w:r>
      <w:proofErr w:type="spellStart"/>
      <w:r>
        <w:rPr>
          <w:color w:val="000000"/>
        </w:rPr>
        <w:t>Нетак</w:t>
      </w:r>
      <w:proofErr w:type="spellEnd"/>
      <w:r>
        <w:rPr>
          <w:color w:val="000000"/>
        </w:rPr>
        <w:t xml:space="preserve"> И.).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Трудовое воспитание осуществлялось через участие в школьных субботниках и трудовых десантах, участии в дежурстве по школе. 90 % ребят приняли участие в подготовке школы к новому учебному году. Так же в течение учебного года прошли акции по сбору макулатуры и по уборке села после наводнения.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Физическое воспитание и здоровый образ жизни – актуальное направление в современном мире. </w:t>
      </w:r>
      <w:proofErr w:type="gramStart"/>
      <w:r>
        <w:rPr>
          <w:color w:val="000000"/>
        </w:rPr>
        <w:t>Большую половину</w:t>
      </w:r>
      <w:proofErr w:type="gramEnd"/>
      <w:r>
        <w:rPr>
          <w:color w:val="000000"/>
        </w:rPr>
        <w:t xml:space="preserve"> свободного времени подростки проводят, сидя у компьютера или с телефонами. Много ребят испытывают дефицит двигательной активности. Поэтому моя задача состояла в том, чтобы привлечь их к спортивным занятиям. Она решилась достаточно успешно, ученики класса приняли участие во всех спортивных школьных соревнованиях, 100 % ребят были охвачены этой работой на уровне школы, 6 человек на уровне района, 4 человека на уровне края, 3 -на уровне России.</w:t>
      </w:r>
    </w:p>
    <w:p w:rsidR="00463134" w:rsidRDefault="00463134" w:rsidP="0046313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20580">
        <w:rPr>
          <w:color w:val="000000"/>
        </w:rPr>
        <w:t>Стараюсь привлечь к активному участию в различных школьных и классных мероприятиях всех учащихся класса</w:t>
      </w:r>
      <w:r w:rsidRPr="00A205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580">
        <w:rPr>
          <w:color w:val="000000"/>
        </w:rPr>
        <w:t xml:space="preserve">В </w:t>
      </w:r>
      <w:r>
        <w:rPr>
          <w:color w:val="000000"/>
        </w:rPr>
        <w:t>2022-2023</w:t>
      </w:r>
      <w:r w:rsidRPr="00A20580">
        <w:rPr>
          <w:color w:val="000000"/>
        </w:rPr>
        <w:t xml:space="preserve"> учебном году все дети класса </w:t>
      </w:r>
      <w:r>
        <w:rPr>
          <w:color w:val="000000"/>
        </w:rPr>
        <w:t xml:space="preserve">были </w:t>
      </w:r>
      <w:r w:rsidRPr="00A20580">
        <w:rPr>
          <w:color w:val="000000"/>
        </w:rPr>
        <w:t>охвачены досуговой деятельностью, посеща</w:t>
      </w:r>
      <w:r>
        <w:rPr>
          <w:color w:val="000000"/>
        </w:rPr>
        <w:t>ли</w:t>
      </w:r>
      <w:r w:rsidRPr="00A20580">
        <w:rPr>
          <w:color w:val="000000"/>
        </w:rPr>
        <w:t xml:space="preserve"> спортивные секции, кружки, часть занимается  в </w:t>
      </w:r>
      <w:r>
        <w:rPr>
          <w:color w:val="000000"/>
        </w:rPr>
        <w:t xml:space="preserve">спортивно-туристическом клубе «Эверест», </w:t>
      </w:r>
      <w:r w:rsidRPr="00A20580">
        <w:rPr>
          <w:color w:val="000000"/>
        </w:rPr>
        <w:t xml:space="preserve"> </w:t>
      </w:r>
      <w:proofErr w:type="spellStart"/>
      <w:r>
        <w:rPr>
          <w:color w:val="000000"/>
        </w:rPr>
        <w:t>юнармии</w:t>
      </w:r>
      <w:proofErr w:type="spellEnd"/>
      <w:r>
        <w:rPr>
          <w:color w:val="000000"/>
        </w:rPr>
        <w:t>. Ребята приняли участие во всех общешкольных делах и мероприятиях.</w:t>
      </w:r>
    </w:p>
    <w:p w:rsidR="00463134" w:rsidRDefault="00463134" w:rsidP="0046313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0580">
        <w:rPr>
          <w:rFonts w:ascii="Times New Roman" w:hAnsi="Times New Roman" w:cs="Times New Roman"/>
          <w:sz w:val="24"/>
          <w:szCs w:val="24"/>
        </w:rPr>
        <w:t xml:space="preserve">   Важным условием развития коллектива является организация самоуправления. Поэтому этому направлению было уделено особое внимание. Путем голосования в классе были избраны староста, заместитель старосты, ответственный за организацию дежурства по школе, ответственный за организацию питания в столовой, ответственный за учет посещаемости учебных занятий, ответственный за поздравление в день рождения, физорг. Остальные ребята по своему желанию распределились в команды-сектора:  учебный сектор, трудовой сектор, сектор досуга, оформители. Каждую четверть состав групп и </w:t>
      </w:r>
      <w:proofErr w:type="gramStart"/>
      <w:r w:rsidRPr="00A2058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A20580">
        <w:rPr>
          <w:rFonts w:ascii="Times New Roman" w:hAnsi="Times New Roman" w:cs="Times New Roman"/>
          <w:sz w:val="24"/>
          <w:szCs w:val="24"/>
        </w:rPr>
        <w:t xml:space="preserve"> менялись.</w:t>
      </w:r>
    </w:p>
    <w:p w:rsidR="00463134" w:rsidRPr="005515C3" w:rsidRDefault="00463134" w:rsidP="00463134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55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изучения взаимоотношений «учитель-ученик»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предотвращения дисциплинарных проблем и формирования культуры поведения на уроках, контроля готовности подростков к учебным занятиям</w:t>
      </w:r>
      <w:r w:rsidRPr="0055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 уроки учителей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предметников в своем классе. В течение года посетила уроки истории, обществознания, русского языка, физической культуры, физики.</w:t>
      </w:r>
    </w:p>
    <w:p w:rsidR="00463134" w:rsidRPr="00B55BFA" w:rsidRDefault="00463134" w:rsidP="0046313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 тесный контакт с родителями. В классе  работает родительск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комитет. Провела родительские собрания, где помимо текущих были рассмотрены </w:t>
      </w:r>
      <w:r w:rsidRPr="00B5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5BF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55BFA">
        <w:rPr>
          <w:rFonts w:ascii="Times New Roman" w:hAnsi="Times New Roman" w:cs="Times New Roman"/>
          <w:sz w:val="24"/>
          <w:szCs w:val="24"/>
        </w:rPr>
        <w:t>Психологические и возрастные особенности подростков 8 класса. Жизненные цели подростков. Профилактика подростковой агрессии», «</w:t>
      </w:r>
      <w:proofErr w:type="spellStart"/>
      <w:r w:rsidRPr="00B55BFA">
        <w:rPr>
          <w:rFonts w:ascii="Times New Roman" w:hAnsi="Times New Roman" w:cs="Times New Roman"/>
          <w:sz w:val="24"/>
          <w:szCs w:val="24"/>
        </w:rPr>
        <w:t>Компьтер</w:t>
      </w:r>
      <w:proofErr w:type="spellEnd"/>
      <w:r w:rsidRPr="00B55BFA">
        <w:rPr>
          <w:rFonts w:ascii="Times New Roman" w:hAnsi="Times New Roman" w:cs="Times New Roman"/>
          <w:sz w:val="24"/>
          <w:szCs w:val="24"/>
        </w:rPr>
        <w:t xml:space="preserve"> – друг или враг?», «Роль дополнительного образования в формировании личности подростка»</w:t>
      </w:r>
      <w:r>
        <w:rPr>
          <w:rFonts w:ascii="Times New Roman" w:hAnsi="Times New Roman" w:cs="Times New Roman"/>
          <w:sz w:val="24"/>
          <w:szCs w:val="24"/>
        </w:rPr>
        <w:t>, организации летнего отдыха.</w:t>
      </w:r>
    </w:p>
    <w:p w:rsidR="00463134" w:rsidRDefault="00463134" w:rsidP="0046313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уделяю учащимся «группы риска», привлекая их к участию в классных и общешкольных мероприятиях, посещая их семьи и проводя индивидуальные беседы с учащимися и их родителями. Контролируя занятость учащихся «группы риска» во внеурочное время, привлекаю их к посещению спортивных секций и кружков.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возникающих проблем привлекаю социального педагога, школьный Совет профилактики. Так решались проблемы пропусков уроков без уважительных причин, нарушений правил поведения на уроках, взаимоотношений между учащимися класса.</w:t>
      </w:r>
    </w:p>
    <w:p w:rsidR="00463134" w:rsidRPr="000B388C" w:rsidRDefault="00463134" w:rsidP="0046313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результатов воспитательного 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индивидуальных качеств учащихся тесно сотрудничаю со школьным психологом.</w:t>
      </w:r>
      <w:r w:rsidRPr="004B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были проведены </w:t>
      </w:r>
      <w:r w:rsidRPr="000B3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выявившие уровень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ребят, уровень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уровень вспыльчивости (формы агрессии), уровень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самооценки личности, типа темперамента; диагностика суицидального риска и «Настоящий друг».</w:t>
      </w:r>
    </w:p>
    <w:p w:rsidR="00463134" w:rsidRPr="0011384B" w:rsidRDefault="00463134" w:rsidP="0046313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место быть некоторые проблемы: пассивное участие родителей в школьной деятельности ребят,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желающих работать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родительском комитете. Данную проблему предстоит решить в следующем учебном году.</w:t>
      </w:r>
    </w:p>
    <w:p w:rsidR="00463134" w:rsidRDefault="00463134" w:rsidP="004631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3134" w:rsidRPr="002652FC" w:rsidRDefault="00463134" w:rsidP="00463134">
      <w:pPr>
        <w:rPr>
          <w:rFonts w:ascii="Times New Roman" w:hAnsi="Times New Roman" w:cs="Times New Roman"/>
          <w:sz w:val="24"/>
          <w:szCs w:val="24"/>
        </w:rPr>
      </w:pPr>
    </w:p>
    <w:p w:rsidR="00A85590" w:rsidRDefault="00A85590"/>
    <w:sectPr w:rsidR="00A8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4"/>
    <w:rsid w:val="00463134"/>
    <w:rsid w:val="00A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1492</Words>
  <Characters>8509</Characters>
  <Application>Microsoft Office Word</Application>
  <DocSecurity>0</DocSecurity>
  <Lines>70</Lines>
  <Paragraphs>19</Paragraphs>
  <ScaleCrop>false</ScaleCrop>
  <Company>Hewlett-Packard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2023-08-18T07:07:00Z</dcterms:created>
  <dcterms:modified xsi:type="dcterms:W3CDTF">2023-08-18T07:09:00Z</dcterms:modified>
</cp:coreProperties>
</file>