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33A0" w14:textId="77777777" w:rsidR="00CF170F" w:rsidRPr="00CF170F" w:rsidRDefault="00CF170F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CF170F">
        <w:rPr>
          <w:rFonts w:eastAsiaTheme="minorEastAsia" w:cs="Times New Roman"/>
          <w:b/>
          <w:bCs/>
          <w:i/>
          <w:iCs/>
          <w:color w:val="000000"/>
          <w:sz w:val="27"/>
          <w:szCs w:val="27"/>
          <w:lang w:eastAsia="ru-RU"/>
        </w:rPr>
        <w:t>Сидоров Д.В.</w:t>
      </w:r>
      <w:r w:rsidRPr="00CF170F">
        <w:rPr>
          <w:rFonts w:eastAsiaTheme="minorEastAsia" w:cs="Times New Roman"/>
          <w:i/>
          <w:iCs/>
          <w:color w:val="000000"/>
          <w:sz w:val="27"/>
          <w:szCs w:val="27"/>
          <w:lang w:eastAsia="ru-RU"/>
        </w:rPr>
        <w:t>, студент</w:t>
      </w:r>
    </w:p>
    <w:p w14:paraId="24B92E62" w14:textId="77777777" w:rsidR="00CF170F" w:rsidRPr="00CF170F" w:rsidRDefault="00CF170F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CF170F">
        <w:rPr>
          <w:rFonts w:eastAsiaTheme="minorEastAsia" w:cs="Times New Roman"/>
          <w:i/>
          <w:iCs/>
          <w:color w:val="000000"/>
          <w:sz w:val="27"/>
          <w:szCs w:val="27"/>
          <w:lang w:eastAsia="ru-RU"/>
        </w:rPr>
        <w:t>АВТ РУТ(МИИТ)</w:t>
      </w:r>
    </w:p>
    <w:p w14:paraId="12801CFD" w14:textId="77777777" w:rsidR="002A749C" w:rsidRPr="00CF170F" w:rsidRDefault="002A749C" w:rsidP="00CF170F">
      <w:pPr>
        <w:spacing w:line="240" w:lineRule="auto"/>
        <w:ind w:firstLine="0"/>
        <w:jc w:val="right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</w:p>
    <w:p w14:paraId="40F70E57" w14:textId="77777777" w:rsidR="00CF170F" w:rsidRPr="00CF170F" w:rsidRDefault="00CF170F" w:rsidP="00CF170F">
      <w:pPr>
        <w:spacing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4854CF84" w14:textId="77777777" w:rsidR="00CF170F" w:rsidRDefault="00CF170F" w:rsidP="00132454">
      <w:pPr>
        <w:jc w:val="center"/>
        <w:rPr>
          <w:b/>
          <w:bCs/>
        </w:rPr>
      </w:pPr>
    </w:p>
    <w:p w14:paraId="5DAAA33C" w14:textId="1365ED7F" w:rsidR="0091758D" w:rsidRPr="00132454" w:rsidRDefault="00132454" w:rsidP="00132454">
      <w:pPr>
        <w:jc w:val="center"/>
        <w:rPr>
          <w:b/>
          <w:bCs/>
        </w:rPr>
      </w:pPr>
      <w:r w:rsidRPr="00132454">
        <w:rPr>
          <w:b/>
          <w:bCs/>
        </w:rPr>
        <w:t>СТАТЬЯ</w:t>
      </w:r>
    </w:p>
    <w:p w14:paraId="6AE4B3AE" w14:textId="24FC1B6E" w:rsidR="00132454" w:rsidRDefault="00132454" w:rsidP="00132454">
      <w:pPr>
        <w:jc w:val="center"/>
        <w:rPr>
          <w:b/>
          <w:bCs/>
        </w:rPr>
      </w:pPr>
      <w:r w:rsidRPr="00132454">
        <w:rPr>
          <w:b/>
          <w:bCs/>
        </w:rPr>
        <w:t>На тему: перевозка грузов в контейнерах на водном транспорте.</w:t>
      </w:r>
    </w:p>
    <w:p w14:paraId="76B4FEF5" w14:textId="18A5FF75" w:rsidR="00132454" w:rsidRDefault="00132454" w:rsidP="00132454">
      <w:pPr>
        <w:jc w:val="center"/>
        <w:rPr>
          <w:b/>
          <w:bCs/>
        </w:rPr>
      </w:pPr>
    </w:p>
    <w:p w14:paraId="64925C48" w14:textId="632CA42E" w:rsidR="00132454" w:rsidRPr="00132454" w:rsidRDefault="00132454" w:rsidP="00132454">
      <w:pPr>
        <w:rPr>
          <w:i/>
          <w:iCs/>
        </w:rPr>
      </w:pPr>
      <w:r w:rsidRPr="00132454">
        <w:rPr>
          <w:i/>
          <w:iCs/>
        </w:rPr>
        <w:t xml:space="preserve">В данной статье представлен обзор перевозки грузов в контейнерах водным транспортом, в частности контейнеровозами. В нем объясняется концепция морского контейнера и описывается процесс доставки, погрузки и разгрузки. </w:t>
      </w:r>
    </w:p>
    <w:p w14:paraId="5DEB274C" w14:textId="77777777" w:rsidR="00132454" w:rsidRDefault="00132454" w:rsidP="00132454">
      <w:r w:rsidRPr="00132454">
        <w:rPr>
          <w:b/>
          <w:bCs/>
        </w:rPr>
        <w:t>Ключевые слова:</w:t>
      </w:r>
      <w:r>
        <w:t xml:space="preserve"> контейнеризация, морской транспорт, контейнеровоз, перевозка, погрузка, разгрузка.</w:t>
      </w:r>
    </w:p>
    <w:p w14:paraId="214F7317" w14:textId="77777777" w:rsidR="00132454" w:rsidRDefault="00132454" w:rsidP="00132454"/>
    <w:p w14:paraId="7FFF0315" w14:textId="745FDBDC" w:rsidR="00132454" w:rsidRDefault="00132454" w:rsidP="00132454">
      <w:pPr>
        <w:jc w:val="center"/>
      </w:pPr>
      <w:r>
        <w:t>Введение:</w:t>
      </w:r>
    </w:p>
    <w:p w14:paraId="1C82875A" w14:textId="77777777" w:rsidR="00BE4305" w:rsidRDefault="00BE4305" w:rsidP="00132454">
      <w:pPr>
        <w:jc w:val="center"/>
      </w:pPr>
    </w:p>
    <w:p w14:paraId="752632A3" w14:textId="568F480F" w:rsidR="00132454" w:rsidRDefault="00132454" w:rsidP="00132454">
      <w:r>
        <w:t>Контейнеризация произвела революцию в индустрии мировой торговли, упростив транспортировку товаров. Одним из важнейших видов контейнерных грузоперевозок является водный транспорт. В данной статье исследуется роль контейнеровозов как основного средства доставки товаров в контейнерах по морям и океанам мира.</w:t>
      </w:r>
    </w:p>
    <w:p w14:paraId="51CC4269" w14:textId="77777777" w:rsidR="00BE4305" w:rsidRDefault="00BE4305" w:rsidP="00132454"/>
    <w:p w14:paraId="55719AB7" w14:textId="241CA39E" w:rsidR="00132454" w:rsidRDefault="00132454" w:rsidP="00132454">
      <w:r w:rsidRPr="00132454">
        <w:t xml:space="preserve">Цель </w:t>
      </w:r>
      <w:r>
        <w:t xml:space="preserve">статьи </w:t>
      </w:r>
      <w:r w:rsidRPr="00132454">
        <w:t xml:space="preserve">состоит в том, чтобы подчеркнуть важность и эффективность </w:t>
      </w:r>
      <w:proofErr w:type="spellStart"/>
      <w:r w:rsidRPr="00132454">
        <w:t>контейнеризации</w:t>
      </w:r>
      <w:proofErr w:type="spellEnd"/>
      <w:r w:rsidRPr="00132454">
        <w:t xml:space="preserve"> в водной логистике.</w:t>
      </w:r>
    </w:p>
    <w:p w14:paraId="79BDA655" w14:textId="77777777" w:rsidR="00BE4305" w:rsidRDefault="00BE4305" w:rsidP="00132454"/>
    <w:p w14:paraId="02492FEE" w14:textId="7BA30515" w:rsidR="00132454" w:rsidRDefault="00132454" w:rsidP="00132454">
      <w:pPr>
        <w:rPr>
          <w:b/>
          <w:bCs/>
        </w:rPr>
      </w:pPr>
      <w:r w:rsidRPr="00BE4305">
        <w:rPr>
          <w:b/>
          <w:bCs/>
        </w:rPr>
        <w:t>Задачи:</w:t>
      </w:r>
    </w:p>
    <w:p w14:paraId="380700B9" w14:textId="77777777" w:rsidR="00BE4305" w:rsidRPr="00BE4305" w:rsidRDefault="00BE4305" w:rsidP="00132454">
      <w:pPr>
        <w:rPr>
          <w:b/>
          <w:bCs/>
        </w:rPr>
      </w:pPr>
    </w:p>
    <w:p w14:paraId="4CC081F2" w14:textId="77777777" w:rsidR="00132454" w:rsidRDefault="00132454" w:rsidP="00132454">
      <w:r>
        <w:t>1. Познакомить с понятием морского контейнера и его значением в современных грузовых перевозках.</w:t>
      </w:r>
    </w:p>
    <w:p w14:paraId="1045FB82" w14:textId="77777777" w:rsidR="00132454" w:rsidRDefault="00132454" w:rsidP="00132454">
      <w:r>
        <w:lastRenderedPageBreak/>
        <w:t>2. Описать процесс перевозки грузов в контейнерах водным транспортом, уделив особое внимание контейнеровозам.</w:t>
      </w:r>
    </w:p>
    <w:p w14:paraId="67CE657E" w14:textId="77777777" w:rsidR="00132454" w:rsidRDefault="00132454" w:rsidP="00132454">
      <w:r>
        <w:t xml:space="preserve">3. Подчеркнуть эффективность и преимущества </w:t>
      </w:r>
      <w:proofErr w:type="spellStart"/>
      <w:r>
        <w:t>контейнеризации</w:t>
      </w:r>
      <w:proofErr w:type="spellEnd"/>
      <w:r>
        <w:t xml:space="preserve"> в морской логистике.</w:t>
      </w:r>
    </w:p>
    <w:p w14:paraId="7418869C" w14:textId="77777777" w:rsidR="00132454" w:rsidRDefault="00132454" w:rsidP="00132454">
      <w:r>
        <w:t>4. Обсудить процедуры погрузки и разгрузки, связанные с контейнерными перевозками.</w:t>
      </w:r>
    </w:p>
    <w:p w14:paraId="197E0D09" w14:textId="77777777" w:rsidR="00BE4305" w:rsidRDefault="00BE4305" w:rsidP="00132454"/>
    <w:p w14:paraId="2127CCF3" w14:textId="7FB38A0D" w:rsidR="00BE4305" w:rsidRDefault="00BE4305" w:rsidP="00132454">
      <w:r>
        <w:t>Основная часть:</w:t>
      </w:r>
    </w:p>
    <w:p w14:paraId="25C4148D" w14:textId="77777777" w:rsidR="00BE4305" w:rsidRDefault="00BE4305" w:rsidP="00132454"/>
    <w:p w14:paraId="4E0B991B" w14:textId="77777777" w:rsidR="00BE4305" w:rsidRDefault="00132454" w:rsidP="00132454">
      <w:r>
        <w:t xml:space="preserve">Морской контейнер, представляет собой стандартизированный металлический ящик, используемый для перевозки грузов различными видами транспорта, в том числе водным. </w:t>
      </w:r>
    </w:p>
    <w:p w14:paraId="40655CAD" w14:textId="6E553A90" w:rsidR="00132454" w:rsidRDefault="00132454" w:rsidP="00BE4305">
      <w:r>
        <w:t xml:space="preserve">Эти контейнеры спроектированы таким образом, чтобы выдерживать суровые условия перевозки на дальние расстояния, и их можно легко </w:t>
      </w:r>
      <w:proofErr w:type="spellStart"/>
      <w:r>
        <w:t>штабелировать</w:t>
      </w:r>
      <w:proofErr w:type="spellEnd"/>
      <w:r>
        <w:t xml:space="preserve"> и запирать вместе для эффективной обработки.</w:t>
      </w:r>
    </w:p>
    <w:p w14:paraId="56B4A23E" w14:textId="77777777" w:rsidR="00BE4305" w:rsidRDefault="00BE4305" w:rsidP="00BE4305"/>
    <w:p w14:paraId="0BA138FC" w14:textId="2DFD7781" w:rsidR="00132454" w:rsidRDefault="00132454" w:rsidP="00132454">
      <w:r>
        <w:t>Процесс доставки:</w:t>
      </w:r>
    </w:p>
    <w:p w14:paraId="4313D0BF" w14:textId="77777777" w:rsidR="00132454" w:rsidRDefault="00132454" w:rsidP="00132454">
      <w:r>
        <w:t>Контейнеровозы специально предназначены для перевозки большого количества контейнеров на большие расстояния. Процесс перевозки грузов на контейнеровозах включает в себя несколько ключевых этапов:</w:t>
      </w:r>
    </w:p>
    <w:p w14:paraId="6A3C07E0" w14:textId="77777777" w:rsidR="00132454" w:rsidRDefault="00132454" w:rsidP="00132454">
      <w:r>
        <w:t>а. Бронирование: экспедиторы или судоходные компании получают заказы на контейнерные перевозки от клиентов.</w:t>
      </w:r>
    </w:p>
    <w:p w14:paraId="1C070A13" w14:textId="77777777" w:rsidR="00132454" w:rsidRDefault="00132454" w:rsidP="00132454">
      <w:r>
        <w:t>б. Размещение контейнеров: Контейнеры собираются в специально отведенной зоне для ожидания загрузки.</w:t>
      </w:r>
    </w:p>
    <w:p w14:paraId="551A2B61" w14:textId="77777777" w:rsidR="00132454" w:rsidRDefault="00132454" w:rsidP="00132454">
      <w:r>
        <w:t xml:space="preserve">в. Погрузка: Контейнеры загружаются на контейнеровоз с помощью специального оборудования, такого как краны и </w:t>
      </w:r>
      <w:proofErr w:type="spellStart"/>
      <w:r>
        <w:t>ричстакеры</w:t>
      </w:r>
      <w:proofErr w:type="spellEnd"/>
      <w:r>
        <w:t>.</w:t>
      </w:r>
    </w:p>
    <w:p w14:paraId="67FF1615" w14:textId="77777777" w:rsidR="00132454" w:rsidRDefault="00132454" w:rsidP="00132454">
      <w:r>
        <w:t>д. Крепление груза: Контейнеры должным образом закреплены и уложены на судне для обеспечения устойчивости во время перевозки.</w:t>
      </w:r>
    </w:p>
    <w:p w14:paraId="35F26363" w14:textId="6AC10F25" w:rsidR="00132454" w:rsidRDefault="00132454" w:rsidP="00BE4305">
      <w:r>
        <w:t>е. Транзит: контейнеровоз затем плывет в порт назначения, следуя установленным маршрутам и расписаниям.</w:t>
      </w:r>
    </w:p>
    <w:p w14:paraId="0B6EEA7E" w14:textId="77777777" w:rsidR="00BE4305" w:rsidRDefault="00BE4305" w:rsidP="00BE4305"/>
    <w:p w14:paraId="2EDB8C21" w14:textId="3DB307CD" w:rsidR="00132454" w:rsidRDefault="00132454" w:rsidP="00132454">
      <w:r>
        <w:t>Загрузка и разгрузка:</w:t>
      </w:r>
    </w:p>
    <w:p w14:paraId="379BAC8C" w14:textId="77777777" w:rsidR="00132454" w:rsidRDefault="00132454" w:rsidP="00132454">
      <w:r>
        <w:t>а. Портовые операции: По прибытии в порт назначения контейнеровоз швартуется у назначенного причала.</w:t>
      </w:r>
    </w:p>
    <w:p w14:paraId="6A37598A" w14:textId="77777777" w:rsidR="00132454" w:rsidRDefault="00132454" w:rsidP="00132454">
      <w:r>
        <w:t>б. Разгрузка: краны на корабле выгружают контейнеры из самого верхнего штабеля и размещают их на портовом терминале.</w:t>
      </w:r>
    </w:p>
    <w:p w14:paraId="6872E570" w14:textId="77777777" w:rsidR="00132454" w:rsidRDefault="00132454" w:rsidP="00132454">
      <w:r>
        <w:t>в. Таможенное оформление: Контейнеры проверяются таможенными служащими для обеспечения соблюдения правил импорта/экспорта.</w:t>
      </w:r>
    </w:p>
    <w:p w14:paraId="1AD8DF85" w14:textId="77777777" w:rsidR="00132454" w:rsidRDefault="00132454" w:rsidP="00132454">
      <w:r>
        <w:t>д. Хранение/перевозка: Контейнеры либо хранятся на портовом терминале, либо перегружаются непосредственно в грузовики или поезда для дальнейшей транспортировки.</w:t>
      </w:r>
    </w:p>
    <w:p w14:paraId="0D039F07" w14:textId="77777777" w:rsidR="00132454" w:rsidRDefault="00132454" w:rsidP="00132454">
      <w:r>
        <w:t>е. Погрузка: для исходящих поставок контейнеры загружаются на контейнеровоз с использованием аналогичного процесса, как только товары готовы.</w:t>
      </w:r>
    </w:p>
    <w:p w14:paraId="6F5DAC2B" w14:textId="77777777" w:rsidR="00BE4305" w:rsidRDefault="00132454" w:rsidP="00132454">
      <w:r>
        <w:t xml:space="preserve">Использование контейнеров в водной логистике произвело революцию в перевозке товаров, позволив эффективно осуществлять погрузку, транспортировку и разгрузку грузов. </w:t>
      </w:r>
    </w:p>
    <w:p w14:paraId="40CF864C" w14:textId="77777777" w:rsidR="00BE4305" w:rsidRDefault="00132454" w:rsidP="00132454">
      <w:r>
        <w:t xml:space="preserve">Контейнеровозы служат основой мировой морской торговли, предлагая экономичный и экологически чистый вид транспорта. </w:t>
      </w:r>
    </w:p>
    <w:p w14:paraId="16E0F161" w14:textId="7CD4605D" w:rsidR="00132454" w:rsidRDefault="00132454" w:rsidP="00132454">
      <w:r>
        <w:t xml:space="preserve">Стандартизированные морские контейнеры обеспечивают бесшовные </w:t>
      </w:r>
      <w:proofErr w:type="spellStart"/>
      <w:r>
        <w:t>интермодальные</w:t>
      </w:r>
      <w:proofErr w:type="spellEnd"/>
      <w:r>
        <w:t xml:space="preserve"> перевозки, способствуя росту и </w:t>
      </w:r>
      <w:proofErr w:type="spellStart"/>
      <w:r>
        <w:t>глобализации</w:t>
      </w:r>
      <w:proofErr w:type="spellEnd"/>
      <w:r>
        <w:t xml:space="preserve"> мировой торговли.</w:t>
      </w:r>
    </w:p>
    <w:p w14:paraId="7A81CF9C" w14:textId="61068F60" w:rsidR="009735B8" w:rsidRDefault="009735B8" w:rsidP="00132454"/>
    <w:p w14:paraId="53B751E1" w14:textId="3ACD162E" w:rsidR="009735B8" w:rsidRDefault="009735B8" w:rsidP="00132454"/>
    <w:p w14:paraId="68D8BCB3" w14:textId="04244D67" w:rsidR="009735B8" w:rsidRDefault="009735B8" w:rsidP="00132454"/>
    <w:sectPr w:rsidR="0097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79"/>
    <w:rsid w:val="00132454"/>
    <w:rsid w:val="002A749C"/>
    <w:rsid w:val="00445379"/>
    <w:rsid w:val="0065325E"/>
    <w:rsid w:val="0073321F"/>
    <w:rsid w:val="0091758D"/>
    <w:rsid w:val="009735B8"/>
    <w:rsid w:val="00BE4305"/>
    <w:rsid w:val="00C111B7"/>
    <w:rsid w:val="00CF170F"/>
    <w:rsid w:val="00DF5F3B"/>
    <w:rsid w:val="00E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5C38"/>
  <w15:chartTrackingRefBased/>
  <w15:docId w15:val="{A156CCFE-6206-4B89-A4BA-BBBB331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F3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F3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3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s5">
    <w:name w:val="s5"/>
    <w:basedOn w:val="a"/>
    <w:rsid w:val="00CF170F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bumpedfont15">
    <w:name w:val="bumpedfont15"/>
    <w:basedOn w:val="a0"/>
    <w:rsid w:val="00CF170F"/>
  </w:style>
  <w:style w:type="character" w:customStyle="1" w:styleId="apple-converted-space">
    <w:name w:val="apple-converted-space"/>
    <w:basedOn w:val="a0"/>
    <w:rsid w:val="00CF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59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Сидоров Даниил Валерьевич</cp:lastModifiedBy>
  <cp:revision>2</cp:revision>
  <dcterms:created xsi:type="dcterms:W3CDTF">2023-08-22T07:34:00Z</dcterms:created>
  <dcterms:modified xsi:type="dcterms:W3CDTF">2023-08-22T07:34:00Z</dcterms:modified>
</cp:coreProperties>
</file>