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44" w:rsidRPr="00DC3844" w:rsidRDefault="00DC3844" w:rsidP="00DC3844">
      <w:r w:rsidRPr="00DC3844">
        <w:rPr>
          <w:b/>
        </w:rPr>
        <w:t>Автор:</w:t>
      </w:r>
      <w:r w:rsidRPr="00DC3844">
        <w:t xml:space="preserve"> </w:t>
      </w:r>
      <w:proofErr w:type="spellStart"/>
      <w:r w:rsidRPr="00DC3844">
        <w:t>Медвецкая</w:t>
      </w:r>
      <w:proofErr w:type="spellEnd"/>
      <w:r w:rsidRPr="00DC3844">
        <w:t xml:space="preserve"> Екатерина Павловна</w:t>
      </w:r>
    </w:p>
    <w:p w:rsidR="00DC3844" w:rsidRPr="00DC3844" w:rsidRDefault="00DC3844" w:rsidP="00DC3844">
      <w:r w:rsidRPr="00DC3844">
        <w:rPr>
          <w:b/>
        </w:rPr>
        <w:t>Предмет</w:t>
      </w:r>
      <w:r w:rsidRPr="00DC3844">
        <w:t>: английский язык</w:t>
      </w:r>
    </w:p>
    <w:p w:rsidR="00DC3844" w:rsidRPr="00DC3844" w:rsidRDefault="00DC3844" w:rsidP="00DC3844">
      <w:r w:rsidRPr="00DC3844">
        <w:rPr>
          <w:b/>
        </w:rPr>
        <w:t>Класс</w:t>
      </w:r>
      <w:r w:rsidRPr="00DC3844">
        <w:t>: 5 (общеобразовательный)</w:t>
      </w:r>
    </w:p>
    <w:p w:rsidR="00DC3844" w:rsidRPr="00970339" w:rsidRDefault="00DC3844" w:rsidP="00DC3844">
      <w:pPr>
        <w:jc w:val="both"/>
        <w:rPr>
          <w:b/>
        </w:rPr>
      </w:pPr>
      <w:r w:rsidRPr="00DC3844">
        <w:rPr>
          <w:b/>
        </w:rPr>
        <w:t>Тема</w:t>
      </w:r>
      <w:r w:rsidRPr="00DC3844">
        <w:t xml:space="preserve">:  </w:t>
      </w:r>
      <w:r w:rsidRPr="00DC3844">
        <w:rPr>
          <w:color w:val="000000"/>
        </w:rPr>
        <w:t>Мой питомец. (</w:t>
      </w:r>
      <w:r w:rsidRPr="00DC3844">
        <w:rPr>
          <w:color w:val="000000"/>
          <w:lang w:val="en-US"/>
        </w:rPr>
        <w:t>My</w:t>
      </w:r>
      <w:r w:rsidRPr="00DC3844">
        <w:rPr>
          <w:color w:val="000000"/>
        </w:rPr>
        <w:t xml:space="preserve"> </w:t>
      </w:r>
      <w:r w:rsidRPr="00DC3844">
        <w:rPr>
          <w:color w:val="000000"/>
          <w:lang w:val="en-US"/>
        </w:rPr>
        <w:t>pet</w:t>
      </w:r>
      <w:r w:rsidRPr="00DC3844">
        <w:rPr>
          <w:color w:val="000000"/>
        </w:rPr>
        <w:t>)</w:t>
      </w:r>
      <w:r w:rsidRPr="00DC3844">
        <w:rPr>
          <w:b/>
        </w:rPr>
        <w:t xml:space="preserve"> </w:t>
      </w:r>
    </w:p>
    <w:p w:rsidR="00DC3844" w:rsidRPr="00DC3844" w:rsidRDefault="00DC3844" w:rsidP="00DC3844">
      <w:pPr>
        <w:rPr>
          <w:b/>
        </w:rPr>
      </w:pPr>
      <w:r w:rsidRPr="00DC3844">
        <w:rPr>
          <w:b/>
        </w:rPr>
        <w:t>Время реализации</w:t>
      </w:r>
      <w:r w:rsidRPr="00DC3844">
        <w:t>: 45 мин.</w:t>
      </w:r>
    </w:p>
    <w:p w:rsidR="00DC3844" w:rsidRPr="00DC3844" w:rsidRDefault="00DC3844" w:rsidP="00DC3844">
      <w:pPr>
        <w:jc w:val="both"/>
        <w:rPr>
          <w:b/>
        </w:rPr>
      </w:pPr>
      <w:r w:rsidRPr="00DC3844">
        <w:rPr>
          <w:b/>
        </w:rPr>
        <w:t xml:space="preserve">Задачи урока: </w:t>
      </w:r>
    </w:p>
    <w:p w:rsidR="00DC3844" w:rsidRPr="00DC3844" w:rsidRDefault="00DC3844" w:rsidP="00DC3844">
      <w:pPr>
        <w:jc w:val="both"/>
      </w:pPr>
      <w:r w:rsidRPr="00DC3844">
        <w:rPr>
          <w:i/>
        </w:rPr>
        <w:t xml:space="preserve">образовательные </w:t>
      </w:r>
      <w:r w:rsidRPr="00DC3844">
        <w:t>–</w:t>
      </w:r>
      <w:r w:rsidRPr="00DC3844">
        <w:rPr>
          <w:color w:val="0000FF"/>
        </w:rPr>
        <w:t xml:space="preserve"> </w:t>
      </w:r>
      <w:r w:rsidRPr="00DC3844">
        <w:t>создать условия для применения знаний в знакомой и новых учебных ситуациях</w:t>
      </w:r>
    </w:p>
    <w:p w:rsidR="00DC3844" w:rsidRPr="00DC3844" w:rsidRDefault="00DC3844" w:rsidP="00DC3844">
      <w:pPr>
        <w:jc w:val="both"/>
      </w:pPr>
      <w:r w:rsidRPr="00DC3844">
        <w:rPr>
          <w:i/>
        </w:rPr>
        <w:t>развивающие</w:t>
      </w:r>
      <w:r w:rsidRPr="00DC3844">
        <w:t xml:space="preserve"> –</w:t>
      </w:r>
      <w:r w:rsidRPr="00DC3844">
        <w:rPr>
          <w:color w:val="0000FF"/>
        </w:rPr>
        <w:t xml:space="preserve"> </w:t>
      </w:r>
      <w:r w:rsidRPr="00DC3844">
        <w:t>развивать умения во всех видах речевой деятельности</w:t>
      </w:r>
      <w:r w:rsidRPr="00DC3844">
        <w:rPr>
          <w:color w:val="000000"/>
        </w:rPr>
        <w:t xml:space="preserve">,  </w:t>
      </w:r>
      <w:r w:rsidRPr="00DC3844">
        <w:t>развивать умения работать в паре</w:t>
      </w:r>
      <w:r w:rsidRPr="00DC3844">
        <w:rPr>
          <w:color w:val="000000"/>
        </w:rPr>
        <w:t xml:space="preserve">, способствовать развитию интереса к предмету, </w:t>
      </w:r>
      <w:r w:rsidRPr="00DC3844">
        <w:rPr>
          <w:bCs/>
        </w:rPr>
        <w:t xml:space="preserve">развитие рефлексивных способностей учащихся, </w:t>
      </w:r>
      <w:r w:rsidRPr="00DC3844">
        <w:t xml:space="preserve"> развивать способности к слуховой и зрительной дифференциации, непроизвольному запоминанию,  конструированию, подстановке, синтезу; </w:t>
      </w:r>
      <w:r w:rsidRPr="00DC3844">
        <w:rPr>
          <w:iCs/>
        </w:rPr>
        <w:t>развивать ключевые компетентности: познавательную, информационную, коммуникативную;</w:t>
      </w:r>
    </w:p>
    <w:p w:rsidR="00DC3844" w:rsidRPr="00DC3844" w:rsidRDefault="00DC3844" w:rsidP="00DC3844">
      <w:pPr>
        <w:rPr>
          <w:iCs/>
        </w:rPr>
      </w:pPr>
      <w:r w:rsidRPr="00DC3844">
        <w:rPr>
          <w:i/>
        </w:rPr>
        <w:t>воспитательные</w:t>
      </w:r>
      <w:r w:rsidRPr="00DC3844">
        <w:t xml:space="preserve"> –</w:t>
      </w:r>
      <w:r w:rsidRPr="00DC3844">
        <w:rPr>
          <w:iCs/>
        </w:rPr>
        <w:t xml:space="preserve"> способствовать развитию способности и потребности к сотрудничеству и взаимопомощи при работе в паре; воспитывать любовь к животным, экологическую культуру в целом</w:t>
      </w:r>
    </w:p>
    <w:p w:rsidR="00DC3844" w:rsidRPr="00DC3844" w:rsidRDefault="00DC3844" w:rsidP="00DC3844">
      <w:pPr>
        <w:pStyle w:val="a5"/>
        <w:spacing w:before="60"/>
        <w:ind w:left="567"/>
        <w:rPr>
          <w:rFonts w:ascii="Times New Roman" w:hAnsi="Times New Roman"/>
          <w:b/>
          <w:szCs w:val="24"/>
        </w:rPr>
      </w:pPr>
      <w:r w:rsidRPr="00DC3844">
        <w:rPr>
          <w:rFonts w:ascii="Times New Roman" w:hAnsi="Times New Roman"/>
          <w:b/>
          <w:szCs w:val="24"/>
        </w:rPr>
        <w:t xml:space="preserve">Компетенции: </w:t>
      </w:r>
    </w:p>
    <w:p w:rsidR="00DC3844" w:rsidRPr="00DC3844" w:rsidRDefault="00DC3844" w:rsidP="00DC3844">
      <w:pPr>
        <w:pStyle w:val="a5"/>
        <w:spacing w:before="60"/>
        <w:ind w:left="0"/>
        <w:rPr>
          <w:rFonts w:ascii="Times New Roman" w:hAnsi="Times New Roman"/>
          <w:szCs w:val="24"/>
        </w:rPr>
      </w:pPr>
      <w:r w:rsidRPr="00DC3844">
        <w:rPr>
          <w:rFonts w:ascii="Times New Roman" w:hAnsi="Times New Roman"/>
          <w:b/>
          <w:szCs w:val="24"/>
        </w:rPr>
        <w:t>речевая компетенция</w:t>
      </w:r>
      <w:r w:rsidRPr="00DC3844">
        <w:rPr>
          <w:rFonts w:ascii="Times New Roman" w:hAnsi="Times New Roman"/>
          <w:szCs w:val="24"/>
        </w:rPr>
        <w:t xml:space="preserve"> – развитие коммуникативных умений в говорении, </w:t>
      </w:r>
      <w:proofErr w:type="spellStart"/>
      <w:r w:rsidRPr="00DC3844">
        <w:rPr>
          <w:rFonts w:ascii="Times New Roman" w:hAnsi="Times New Roman"/>
          <w:szCs w:val="24"/>
        </w:rPr>
        <w:t>аудировании</w:t>
      </w:r>
      <w:proofErr w:type="spellEnd"/>
      <w:r w:rsidRPr="00DC3844">
        <w:rPr>
          <w:rFonts w:ascii="Times New Roman" w:hAnsi="Times New Roman"/>
          <w:szCs w:val="24"/>
        </w:rPr>
        <w:t xml:space="preserve">, чтении; </w:t>
      </w:r>
    </w:p>
    <w:p w:rsidR="00DC3844" w:rsidRPr="00DC3844" w:rsidRDefault="00DC3844" w:rsidP="00DC3844">
      <w:pPr>
        <w:pStyle w:val="a5"/>
        <w:spacing w:before="60"/>
        <w:ind w:left="0"/>
        <w:rPr>
          <w:rFonts w:ascii="Times New Roman" w:hAnsi="Times New Roman"/>
          <w:i/>
          <w:szCs w:val="24"/>
        </w:rPr>
      </w:pPr>
      <w:r w:rsidRPr="00DC3844">
        <w:rPr>
          <w:rFonts w:ascii="Times New Roman" w:hAnsi="Times New Roman"/>
          <w:b/>
          <w:szCs w:val="24"/>
        </w:rPr>
        <w:t xml:space="preserve">языковая компетенция – </w:t>
      </w:r>
      <w:r w:rsidRPr="00DC3844">
        <w:rPr>
          <w:rFonts w:ascii="Times New Roman" w:hAnsi="Times New Roman"/>
          <w:szCs w:val="24"/>
        </w:rPr>
        <w:t>развитие навыков оперирования языковыми единицами в коммуникативных целях;</w:t>
      </w:r>
    </w:p>
    <w:p w:rsidR="00DC3844" w:rsidRPr="00DC3844" w:rsidRDefault="00DC3844" w:rsidP="00DC3844">
      <w:pPr>
        <w:pStyle w:val="a5"/>
        <w:spacing w:before="60"/>
        <w:ind w:left="0"/>
        <w:rPr>
          <w:rFonts w:ascii="Times New Roman" w:hAnsi="Times New Roman"/>
          <w:szCs w:val="24"/>
        </w:rPr>
      </w:pPr>
      <w:r w:rsidRPr="00DC3844">
        <w:rPr>
          <w:rFonts w:ascii="Times New Roman" w:hAnsi="Times New Roman"/>
          <w:b/>
          <w:szCs w:val="24"/>
        </w:rPr>
        <w:t xml:space="preserve">учебно-познавательная компетенция – </w:t>
      </w:r>
      <w:r w:rsidRPr="00DC3844">
        <w:rPr>
          <w:rFonts w:ascii="Times New Roman" w:hAnsi="Times New Roman"/>
          <w:szCs w:val="24"/>
        </w:rPr>
        <w:t xml:space="preserve">развитие общих и специальных учебных умений, позволяющих совершенствовать учебную деятельность по овладению иностранным языком, </w:t>
      </w:r>
    </w:p>
    <w:p w:rsidR="00DC3844" w:rsidRPr="00DC3844" w:rsidRDefault="00DC3844" w:rsidP="00DC3844">
      <w:pPr>
        <w:pStyle w:val="1"/>
        <w:ind w:left="0"/>
        <w:rPr>
          <w:rFonts w:ascii="Times New Roman" w:hAnsi="Times New Roman"/>
          <w:sz w:val="24"/>
        </w:rPr>
      </w:pPr>
      <w:r w:rsidRPr="00DC3844">
        <w:rPr>
          <w:rFonts w:ascii="Times New Roman" w:hAnsi="Times New Roman"/>
          <w:b/>
          <w:sz w:val="24"/>
        </w:rPr>
        <w:t xml:space="preserve">компенсаторная компетенция – </w:t>
      </w:r>
      <w:r w:rsidRPr="00DC3844">
        <w:rPr>
          <w:rFonts w:ascii="Times New Roman" w:hAnsi="Times New Roman"/>
          <w:sz w:val="24"/>
        </w:rPr>
        <w:t>развитие умений выходить из положения в условиях дефицита языковых сре</w:t>
      </w:r>
      <w:proofErr w:type="gramStart"/>
      <w:r w:rsidRPr="00DC3844">
        <w:rPr>
          <w:rFonts w:ascii="Times New Roman" w:hAnsi="Times New Roman"/>
          <w:sz w:val="24"/>
        </w:rPr>
        <w:t>дств пр</w:t>
      </w:r>
      <w:proofErr w:type="gramEnd"/>
      <w:r w:rsidRPr="00DC3844">
        <w:rPr>
          <w:rFonts w:ascii="Times New Roman" w:hAnsi="Times New Roman"/>
          <w:sz w:val="24"/>
        </w:rPr>
        <w:t>и получении и передаче иноязычной информации</w:t>
      </w:r>
    </w:p>
    <w:p w:rsidR="00DC3844" w:rsidRPr="002618A3" w:rsidRDefault="00DC3844" w:rsidP="00F7737C">
      <w:pPr>
        <w:jc w:val="both"/>
        <w:rPr>
          <w:b/>
          <w:bCs/>
        </w:rPr>
      </w:pPr>
      <w:r w:rsidRPr="00DC3844">
        <w:rPr>
          <w:b/>
          <w:bCs/>
        </w:rPr>
        <w:t xml:space="preserve">  Учебно-методическое обеспечение:</w:t>
      </w:r>
    </w:p>
    <w:p w:rsidR="00DC3844" w:rsidRPr="00DC3844" w:rsidRDefault="00DC3844" w:rsidP="00DC3844">
      <w:pPr>
        <w:rPr>
          <w:b/>
          <w:i/>
        </w:rPr>
      </w:pPr>
      <w:r w:rsidRPr="00DC3844">
        <w:rPr>
          <w:b/>
          <w:i/>
        </w:rPr>
        <w:t xml:space="preserve">Учебно-теоретическое: </w:t>
      </w:r>
    </w:p>
    <w:p w:rsidR="00DC3844" w:rsidRPr="00DC3844" w:rsidRDefault="00DC3844" w:rsidP="00DC3844">
      <w:pPr>
        <w:numPr>
          <w:ilvl w:val="0"/>
          <w:numId w:val="1"/>
        </w:numPr>
        <w:ind w:left="714" w:hanging="357"/>
      </w:pPr>
      <w:r w:rsidRPr="00DC3844">
        <w:t xml:space="preserve">Английский в фокусе, учебник англ. языка для 5 класса общеобразовательных учреждений, Ваулина Ю.Е., Дули </w:t>
      </w:r>
      <w:proofErr w:type="gramStart"/>
      <w:r w:rsidRPr="00DC3844">
        <w:t>Дж</w:t>
      </w:r>
      <w:proofErr w:type="gramEnd"/>
      <w:r w:rsidRPr="00DC3844">
        <w:t>, «Просвещение», 2006г.</w:t>
      </w:r>
    </w:p>
    <w:p w:rsidR="00DC3844" w:rsidRPr="00DC3844" w:rsidRDefault="00DC3844" w:rsidP="00DC3844">
      <w:pPr>
        <w:numPr>
          <w:ilvl w:val="0"/>
          <w:numId w:val="1"/>
        </w:numPr>
      </w:pPr>
      <w:r w:rsidRPr="00DC3844">
        <w:t xml:space="preserve">Книга для учителя, Ваулина Ю.Е., Дули </w:t>
      </w:r>
      <w:proofErr w:type="gramStart"/>
      <w:r w:rsidRPr="00DC3844">
        <w:t>Дж</w:t>
      </w:r>
      <w:proofErr w:type="gramEnd"/>
      <w:r w:rsidRPr="00DC3844">
        <w:t xml:space="preserve">, «Просвещение», 2006г </w:t>
      </w:r>
    </w:p>
    <w:p w:rsidR="00DC3844" w:rsidRPr="00DC3844" w:rsidRDefault="00DC3844" w:rsidP="00DC3844">
      <w:pPr>
        <w:rPr>
          <w:b/>
          <w:i/>
        </w:rPr>
      </w:pPr>
      <w:r w:rsidRPr="00DC3844">
        <w:rPr>
          <w:b/>
          <w:i/>
        </w:rPr>
        <w:t>Учебно-практическое:</w:t>
      </w:r>
    </w:p>
    <w:p w:rsidR="00DC3844" w:rsidRPr="00DC3844" w:rsidRDefault="00DC3844" w:rsidP="00DC3844">
      <w:pPr>
        <w:numPr>
          <w:ilvl w:val="0"/>
          <w:numId w:val="2"/>
        </w:numPr>
        <w:rPr>
          <w:b/>
          <w:i/>
        </w:rPr>
      </w:pPr>
      <w:r w:rsidRPr="00DC3844">
        <w:t xml:space="preserve">Компакт диск к учебнику англ. языка для 5 класса общеобразовательных учреждений, Ваулина Ю.Е., Дули </w:t>
      </w:r>
      <w:proofErr w:type="gramStart"/>
      <w:r w:rsidRPr="00DC3844">
        <w:t>Дж</w:t>
      </w:r>
      <w:proofErr w:type="gramEnd"/>
      <w:r w:rsidRPr="00DC3844">
        <w:t>, «Просвещение», 2009г</w:t>
      </w:r>
    </w:p>
    <w:p w:rsidR="00DC3844" w:rsidRPr="00DC3844" w:rsidRDefault="00DC3844" w:rsidP="00DC3844">
      <w:pPr>
        <w:numPr>
          <w:ilvl w:val="0"/>
          <w:numId w:val="2"/>
        </w:numPr>
        <w:rPr>
          <w:b/>
          <w:bCs/>
        </w:rPr>
      </w:pPr>
      <w:r w:rsidRPr="00DC3844">
        <w:t>Рабочая тетрадь к учебнику, Вау</w:t>
      </w:r>
      <w:r w:rsidR="00F7737C">
        <w:t xml:space="preserve">лина Ю.Е., </w:t>
      </w:r>
      <w:proofErr w:type="spellStart"/>
      <w:r w:rsidR="00F7737C">
        <w:t>Подоляко</w:t>
      </w:r>
      <w:proofErr w:type="spellEnd"/>
      <w:r w:rsidR="00F7737C">
        <w:t xml:space="preserve"> О., В</w:t>
      </w:r>
      <w:r w:rsidR="00F7737C" w:rsidRPr="00F7737C">
        <w:t>.</w:t>
      </w:r>
      <w:r w:rsidR="00F7737C">
        <w:t xml:space="preserve"> Эванс</w:t>
      </w:r>
      <w:proofErr w:type="gramStart"/>
      <w:r w:rsidR="00F7737C">
        <w:t>.</w:t>
      </w:r>
      <w:r w:rsidRPr="00DC3844">
        <w:t>, «</w:t>
      </w:r>
      <w:proofErr w:type="gramEnd"/>
      <w:r w:rsidRPr="00DC3844">
        <w:t>Просвещение», 2010г</w:t>
      </w:r>
    </w:p>
    <w:p w:rsidR="00DC3844" w:rsidRPr="00DC3844" w:rsidRDefault="00DC3844" w:rsidP="00DC3844">
      <w:pPr>
        <w:rPr>
          <w:b/>
          <w:bCs/>
        </w:rPr>
      </w:pPr>
    </w:p>
    <w:p w:rsidR="00DC3844" w:rsidRPr="00DC3844" w:rsidRDefault="00DC3844" w:rsidP="00DC3844">
      <w:proofErr w:type="gramStart"/>
      <w:r w:rsidRPr="00DC3844">
        <w:rPr>
          <w:b/>
          <w:bCs/>
          <w:iCs/>
        </w:rPr>
        <w:t xml:space="preserve">Оснащение урока: </w:t>
      </w:r>
      <w:r w:rsidRPr="00DC3844">
        <w:rPr>
          <w:bCs/>
          <w:iCs/>
        </w:rPr>
        <w:t>интерактивная доска</w:t>
      </w:r>
      <w:r w:rsidRPr="00DC3844">
        <w:rPr>
          <w:b/>
          <w:bCs/>
          <w:iCs/>
        </w:rPr>
        <w:t>,</w:t>
      </w:r>
      <w:r w:rsidRPr="00DC3844">
        <w:rPr>
          <w:b/>
          <w:bCs/>
          <w:i/>
          <w:iCs/>
        </w:rPr>
        <w:t xml:space="preserve"> </w:t>
      </w:r>
      <w:r w:rsidRPr="00DC3844">
        <w:t>мультимедийная презентация,  раздаточный материал (карточки с заданиями), аудиозапись, тетрадь, учебник.</w:t>
      </w:r>
      <w:proofErr w:type="gramEnd"/>
    </w:p>
    <w:p w:rsidR="00153087" w:rsidRPr="00970339" w:rsidRDefault="00153087"/>
    <w:p w:rsidR="00DC3844" w:rsidRPr="00970339" w:rsidRDefault="00DC3844"/>
    <w:p w:rsidR="00DC3844" w:rsidRPr="00970339" w:rsidRDefault="00DC3844"/>
    <w:p w:rsidR="00DC3844" w:rsidRPr="00970339" w:rsidRDefault="00DC3844"/>
    <w:p w:rsidR="00DC3844" w:rsidRPr="00970339" w:rsidRDefault="00DC3844"/>
    <w:p w:rsidR="00F7737C" w:rsidRPr="002618A3" w:rsidRDefault="00F7737C" w:rsidP="00DC3844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</w:p>
    <w:p w:rsidR="00F7737C" w:rsidRPr="002618A3" w:rsidRDefault="00F7737C" w:rsidP="00DC3844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</w:p>
    <w:p w:rsidR="00DC3844" w:rsidRPr="00DC3844" w:rsidRDefault="00DC3844" w:rsidP="00DC3844">
      <w:pPr>
        <w:spacing w:before="100" w:beforeAutospacing="1" w:after="100" w:afterAutospacing="1"/>
        <w:jc w:val="both"/>
        <w:rPr>
          <w:b/>
          <w:color w:val="000000"/>
          <w:u w:val="single"/>
          <w:lang w:val="en-US"/>
        </w:rPr>
      </w:pPr>
      <w:r w:rsidRPr="00DC3844">
        <w:rPr>
          <w:b/>
          <w:color w:val="000000"/>
          <w:u w:val="single"/>
        </w:rPr>
        <w:lastRenderedPageBreak/>
        <w:t>Ход</w:t>
      </w:r>
      <w:r w:rsidRPr="00DC3844">
        <w:rPr>
          <w:b/>
          <w:color w:val="000000"/>
          <w:u w:val="single"/>
          <w:lang w:val="en-US"/>
        </w:rPr>
        <w:t xml:space="preserve"> </w:t>
      </w:r>
      <w:r w:rsidRPr="00DC3844">
        <w:rPr>
          <w:b/>
          <w:color w:val="000000"/>
          <w:u w:val="single"/>
        </w:rPr>
        <w:t>урока</w:t>
      </w:r>
      <w:r w:rsidRPr="00DC3844">
        <w:rPr>
          <w:b/>
          <w:color w:val="000000"/>
          <w:u w:val="single"/>
          <w:lang w:val="en-US"/>
        </w:rPr>
        <w:t>:</w:t>
      </w:r>
    </w:p>
    <w:p w:rsidR="00DC3844" w:rsidRPr="00DC3844" w:rsidRDefault="00DC3844" w:rsidP="00DC3844">
      <w:pPr>
        <w:ind w:firstLine="709"/>
        <w:jc w:val="both"/>
        <w:rPr>
          <w:b/>
          <w:u w:val="single"/>
          <w:lang w:val="en-US"/>
        </w:rPr>
      </w:pPr>
      <w:r w:rsidRPr="00DC3844">
        <w:rPr>
          <w:b/>
          <w:lang w:val="en-US"/>
        </w:rPr>
        <w:t>I. Warming-up activity:</w:t>
      </w:r>
      <w:r w:rsidRPr="00DC3844">
        <w:rPr>
          <w:b/>
          <w:u w:val="single"/>
          <w:lang w:val="en-US"/>
        </w:rPr>
        <w:t xml:space="preserve"> </w:t>
      </w:r>
    </w:p>
    <w:p w:rsidR="00DC3844" w:rsidRPr="00DC3844" w:rsidRDefault="00DC3844" w:rsidP="00DC3844">
      <w:pPr>
        <w:ind w:firstLine="709"/>
        <w:jc w:val="both"/>
        <w:rPr>
          <w:b/>
        </w:rPr>
      </w:pPr>
      <w:r w:rsidRPr="00DC3844">
        <w:rPr>
          <w:b/>
        </w:rPr>
        <w:t>1. Организационный момент и приветствие.</w:t>
      </w:r>
    </w:p>
    <w:p w:rsidR="00DC3844" w:rsidRPr="00DC3844" w:rsidRDefault="00DC3844" w:rsidP="00DC3844">
      <w:pPr>
        <w:ind w:firstLine="709"/>
        <w:jc w:val="both"/>
        <w:rPr>
          <w:i/>
          <w:lang w:val="en-US"/>
        </w:rPr>
      </w:pPr>
      <w:r w:rsidRPr="00DC3844">
        <w:rPr>
          <w:i/>
          <w:lang w:val="en-US"/>
        </w:rPr>
        <w:t>Good</w:t>
      </w:r>
      <w:r w:rsidRPr="00DC3844">
        <w:rPr>
          <w:i/>
        </w:rPr>
        <w:t xml:space="preserve"> </w:t>
      </w:r>
      <w:r w:rsidRPr="00DC3844">
        <w:rPr>
          <w:i/>
          <w:lang w:val="en-US"/>
        </w:rPr>
        <w:t>morning</w:t>
      </w:r>
      <w:r w:rsidRPr="00DC3844">
        <w:rPr>
          <w:i/>
        </w:rPr>
        <w:t xml:space="preserve">! </w:t>
      </w:r>
      <w:r w:rsidRPr="00DC3844">
        <w:rPr>
          <w:i/>
          <w:lang w:val="en-US"/>
        </w:rPr>
        <w:t>How are you?</w:t>
      </w:r>
    </w:p>
    <w:p w:rsidR="00DC3844" w:rsidRPr="00DC3844" w:rsidRDefault="00DC3844" w:rsidP="00DC3844">
      <w:pPr>
        <w:jc w:val="both"/>
        <w:rPr>
          <w:i/>
          <w:lang w:val="en-US"/>
        </w:rPr>
      </w:pPr>
      <w:r w:rsidRPr="00DC3844">
        <w:rPr>
          <w:i/>
        </w:rPr>
        <w:t>Учитель</w:t>
      </w:r>
      <w:r w:rsidRPr="00DC3844">
        <w:rPr>
          <w:i/>
          <w:lang w:val="en-US"/>
        </w:rPr>
        <w:t xml:space="preserve">: Sit down, please. Let’s begin our lesson. What date is it today? </w:t>
      </w:r>
    </w:p>
    <w:p w:rsidR="00DC3844" w:rsidRPr="00DC3844" w:rsidRDefault="00DC3844" w:rsidP="00DC3844">
      <w:pPr>
        <w:jc w:val="both"/>
        <w:rPr>
          <w:i/>
          <w:lang w:val="en-US"/>
        </w:rPr>
      </w:pPr>
      <w:r w:rsidRPr="00DC3844">
        <w:rPr>
          <w:i/>
        </w:rPr>
        <w:t>Учащиеся</w:t>
      </w:r>
      <w:r w:rsidRPr="00DC3844">
        <w:rPr>
          <w:i/>
          <w:lang w:val="en-US"/>
        </w:rPr>
        <w:t xml:space="preserve">: It is the 13th of December. </w:t>
      </w:r>
    </w:p>
    <w:p w:rsidR="00DC3844" w:rsidRPr="00DC3844" w:rsidRDefault="00DC3844" w:rsidP="00DC3844">
      <w:pPr>
        <w:jc w:val="both"/>
        <w:rPr>
          <w:i/>
          <w:lang w:val="en-US"/>
        </w:rPr>
      </w:pPr>
      <w:r w:rsidRPr="00DC3844">
        <w:rPr>
          <w:i/>
        </w:rPr>
        <w:t>Учитель</w:t>
      </w:r>
      <w:r w:rsidRPr="00DC3844">
        <w:rPr>
          <w:i/>
          <w:lang w:val="en-US"/>
        </w:rPr>
        <w:t xml:space="preserve">: What day of the week is it today? </w:t>
      </w:r>
    </w:p>
    <w:p w:rsidR="00DC3844" w:rsidRPr="00DC3844" w:rsidRDefault="00DC3844" w:rsidP="00DC3844">
      <w:pPr>
        <w:jc w:val="both"/>
        <w:rPr>
          <w:i/>
          <w:lang w:val="en-US"/>
        </w:rPr>
      </w:pPr>
      <w:r w:rsidRPr="00DC3844">
        <w:rPr>
          <w:i/>
        </w:rPr>
        <w:t>Учащиеся</w:t>
      </w:r>
      <w:r w:rsidRPr="00DC3844">
        <w:rPr>
          <w:i/>
          <w:lang w:val="en-US"/>
        </w:rPr>
        <w:t>: It is Friday.</w:t>
      </w:r>
    </w:p>
    <w:p w:rsidR="00DC3844" w:rsidRPr="00DC3844" w:rsidRDefault="00DC3844" w:rsidP="00DC3844">
      <w:pPr>
        <w:rPr>
          <w:b/>
          <w:lang w:val="en-US"/>
        </w:rPr>
      </w:pPr>
    </w:p>
    <w:p w:rsidR="00DC3844" w:rsidRPr="00DC3844" w:rsidRDefault="00DC3844" w:rsidP="00DC3844">
      <w:pPr>
        <w:numPr>
          <w:ilvl w:val="0"/>
          <w:numId w:val="5"/>
        </w:numPr>
        <w:tabs>
          <w:tab w:val="clear" w:pos="360"/>
          <w:tab w:val="num" w:pos="720"/>
          <w:tab w:val="left" w:pos="3585"/>
        </w:tabs>
        <w:ind w:left="720"/>
        <w:rPr>
          <w:lang w:val="en-US"/>
        </w:rPr>
      </w:pPr>
      <w:r w:rsidRPr="00DC3844">
        <w:rPr>
          <w:b/>
          <w:lang w:val="en-US"/>
        </w:rPr>
        <w:t>Doing the crossword</w:t>
      </w:r>
      <w:r w:rsidRPr="00DC3844">
        <w:rPr>
          <w:lang w:val="en-US"/>
        </w:rPr>
        <w:t xml:space="preserve"> </w:t>
      </w:r>
    </w:p>
    <w:p w:rsidR="00DC3844" w:rsidRPr="00DC3844" w:rsidRDefault="00DC3844" w:rsidP="00DC3844">
      <w:pPr>
        <w:rPr>
          <w:lang w:val="en-US"/>
        </w:rPr>
      </w:pP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 xml:space="preserve">: </w:t>
      </w:r>
      <w:r w:rsidRPr="00DC3844">
        <w:rPr>
          <w:lang w:val="en-US"/>
        </w:rPr>
        <w:t>Look at the board and do the crossword</w:t>
      </w:r>
    </w:p>
    <w:p w:rsidR="00DC3844" w:rsidRPr="00F7737C" w:rsidRDefault="00DC3844" w:rsidP="00DC3844">
      <w:pPr>
        <w:jc w:val="both"/>
        <w:rPr>
          <w:i/>
          <w:color w:val="000000"/>
        </w:rPr>
      </w:pPr>
      <w:r w:rsidRPr="00DC3844">
        <w:rPr>
          <w:i/>
          <w:color w:val="000000"/>
        </w:rPr>
        <w:t xml:space="preserve">Учащиеся </w:t>
      </w:r>
      <w:r w:rsidR="00F7737C">
        <w:rPr>
          <w:i/>
          <w:color w:val="000000"/>
        </w:rPr>
        <w:t xml:space="preserve">отгадывают кроссворд. </w:t>
      </w:r>
      <w:r w:rsidR="00F7737C">
        <w:rPr>
          <w:i/>
          <w:color w:val="000000"/>
          <w:lang w:val="en-US"/>
        </w:rPr>
        <w:t>(</w:t>
      </w:r>
      <w:r w:rsidR="00F7737C">
        <w:rPr>
          <w:i/>
          <w:color w:val="000000"/>
        </w:rPr>
        <w:t>Слайд №1)</w:t>
      </w: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23"/>
        <w:gridCol w:w="336"/>
        <w:gridCol w:w="336"/>
        <w:gridCol w:w="336"/>
        <w:gridCol w:w="283"/>
        <w:gridCol w:w="336"/>
      </w:tblGrid>
      <w:tr w:rsidR="00DC3844" w:rsidRPr="00DC3844" w:rsidTr="0030343C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b/>
                <w:i/>
                <w:lang w:val="en-US"/>
              </w:rPr>
            </w:pPr>
            <w:r w:rsidRPr="00DC3844">
              <w:rPr>
                <w:b/>
                <w:i/>
                <w:lang w:val="en-U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proofErr w:type="spellStart"/>
            <w:r w:rsidRPr="00DC3844">
              <w:rPr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n</w:t>
            </w:r>
          </w:p>
        </w:tc>
      </w:tr>
      <w:tr w:rsidR="00DC3844" w:rsidRPr="00DC3844" w:rsidTr="0030343C">
        <w:trPr>
          <w:gridAfter w:val="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b/>
                <w:i/>
                <w:lang w:val="en-US"/>
              </w:rPr>
            </w:pPr>
            <w:r w:rsidRPr="00DC3844">
              <w:rPr>
                <w:b/>
                <w:i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r</w:t>
            </w:r>
          </w:p>
        </w:tc>
      </w:tr>
      <w:tr w:rsidR="00DC3844" w:rsidRPr="00DC3844" w:rsidTr="0030343C">
        <w:trPr>
          <w:gridAfter w:val="2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b/>
                <w:i/>
                <w:lang w:val="en-US"/>
              </w:rPr>
            </w:pPr>
            <w:r w:rsidRPr="00DC3844">
              <w:rPr>
                <w:b/>
                <w:i/>
                <w:lang w:val="en-U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proofErr w:type="spellStart"/>
            <w:r w:rsidRPr="00DC3844">
              <w:rPr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DC3844" w:rsidRPr="00DC3844" w:rsidRDefault="00DC3844" w:rsidP="0030343C">
            <w:pPr>
              <w:rPr>
                <w:lang w:val="en-US"/>
              </w:rPr>
            </w:pPr>
            <w:r w:rsidRPr="00DC3844">
              <w:rPr>
                <w:lang w:val="en-US"/>
              </w:rPr>
              <w:t>r</w:t>
            </w:r>
          </w:p>
        </w:tc>
      </w:tr>
    </w:tbl>
    <w:p w:rsidR="00DC3844" w:rsidRPr="00DC3844" w:rsidRDefault="00DC3844" w:rsidP="00DC3844">
      <w:pPr>
        <w:tabs>
          <w:tab w:val="left" w:pos="1125"/>
        </w:tabs>
        <w:ind w:left="360"/>
      </w:pPr>
      <w:r w:rsidRPr="00DC3844">
        <w:rPr>
          <w:lang w:val="en-US"/>
        </w:rPr>
        <w:t xml:space="preserve">                  </w:t>
      </w:r>
      <w:r w:rsidRPr="00DC3844">
        <w:rPr>
          <w:lang w:val="en-US"/>
        </w:rPr>
        <w:br w:type="textWrapping" w:clear="all"/>
      </w: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>:</w:t>
      </w:r>
      <w:r w:rsidRPr="00DC3844">
        <w:rPr>
          <w:lang w:val="en-US"/>
        </w:rPr>
        <w:t>Are they pets?</w:t>
      </w:r>
    </w:p>
    <w:p w:rsidR="00DC3844" w:rsidRPr="00DC3844" w:rsidRDefault="00DC3844" w:rsidP="00DC3844">
      <w:pPr>
        <w:tabs>
          <w:tab w:val="left" w:pos="1125"/>
        </w:tabs>
        <w:ind w:left="360"/>
      </w:pPr>
      <w:r w:rsidRPr="00DC3844">
        <w:rPr>
          <w:i/>
          <w:color w:val="000000"/>
        </w:rPr>
        <w:t>Учащиеся отвечают.</w:t>
      </w:r>
    </w:p>
    <w:p w:rsidR="00DC3844" w:rsidRPr="00DC3844" w:rsidRDefault="00DC3844" w:rsidP="00DC3844">
      <w:pPr>
        <w:numPr>
          <w:ilvl w:val="0"/>
          <w:numId w:val="8"/>
        </w:numPr>
        <w:tabs>
          <w:tab w:val="left" w:pos="1125"/>
        </w:tabs>
        <w:rPr>
          <w:lang w:val="en-US"/>
        </w:rPr>
      </w:pP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>:</w:t>
      </w:r>
      <w:r w:rsidRPr="00DC3844">
        <w:rPr>
          <w:color w:val="000000"/>
          <w:lang w:val="en-US"/>
        </w:rPr>
        <w:t xml:space="preserve"> The theme of the lesson is “My pet”</w:t>
      </w:r>
      <w:r w:rsidR="00F7737C" w:rsidRPr="00F7737C">
        <w:rPr>
          <w:color w:val="000000"/>
          <w:lang w:val="en-US"/>
        </w:rPr>
        <w:t>(</w:t>
      </w:r>
      <w:r w:rsidR="00F7737C">
        <w:rPr>
          <w:color w:val="000000"/>
        </w:rPr>
        <w:t>Слайд</w:t>
      </w:r>
      <w:r w:rsidR="00F7737C" w:rsidRPr="00F7737C">
        <w:rPr>
          <w:color w:val="000000"/>
          <w:lang w:val="en-US"/>
        </w:rPr>
        <w:t xml:space="preserve"> № 2)</w:t>
      </w:r>
    </w:p>
    <w:p w:rsidR="00DC3844" w:rsidRPr="00DC3844" w:rsidRDefault="00DC3844" w:rsidP="00DC3844">
      <w:pPr>
        <w:tabs>
          <w:tab w:val="left" w:pos="1125"/>
        </w:tabs>
        <w:ind w:left="360"/>
        <w:rPr>
          <w:lang w:val="en-US"/>
        </w:rPr>
      </w:pPr>
      <w:r w:rsidRPr="00DC3844">
        <w:rPr>
          <w:b/>
          <w:lang w:val="en-US"/>
        </w:rPr>
        <w:t xml:space="preserve">                       </w:t>
      </w:r>
      <w:r w:rsidRPr="00DC3844">
        <w:rPr>
          <w:lang w:val="en-US"/>
        </w:rPr>
        <w:t>The goals are: -read and understand about pets</w:t>
      </w:r>
    </w:p>
    <w:p w:rsidR="00DC3844" w:rsidRPr="00DC3844" w:rsidRDefault="00DC3844" w:rsidP="00DC3844">
      <w:pPr>
        <w:tabs>
          <w:tab w:val="left" w:pos="1125"/>
        </w:tabs>
        <w:ind w:left="360"/>
        <w:rPr>
          <w:lang w:val="en-US"/>
        </w:rPr>
      </w:pPr>
      <w:r w:rsidRPr="00DC3844">
        <w:rPr>
          <w:lang w:val="en-US"/>
        </w:rPr>
        <w:t xml:space="preserve">                                                -listen and understand about pets</w:t>
      </w:r>
    </w:p>
    <w:p w:rsidR="00DC3844" w:rsidRPr="00DC3844" w:rsidRDefault="00DC3844" w:rsidP="00DC3844">
      <w:pPr>
        <w:tabs>
          <w:tab w:val="left" w:pos="1125"/>
        </w:tabs>
        <w:ind w:left="360"/>
        <w:rPr>
          <w:lang w:val="en-US"/>
        </w:rPr>
      </w:pPr>
      <w:r w:rsidRPr="00DC3844">
        <w:rPr>
          <w:lang w:val="en-US"/>
        </w:rPr>
        <w:t xml:space="preserve">                                                -talk about pets</w:t>
      </w:r>
    </w:p>
    <w:p w:rsidR="00DC3844" w:rsidRPr="00F7737C" w:rsidRDefault="00DC3844" w:rsidP="00DC3844">
      <w:pPr>
        <w:tabs>
          <w:tab w:val="left" w:pos="1125"/>
        </w:tabs>
        <w:ind w:left="360"/>
        <w:rPr>
          <w:lang w:val="en-US"/>
        </w:rPr>
      </w:pPr>
      <w:r w:rsidRPr="00DC3844">
        <w:rPr>
          <w:i/>
          <w:color w:val="000000"/>
        </w:rPr>
        <w:t>Учащиеся</w:t>
      </w:r>
      <w:r w:rsidR="00F7737C">
        <w:rPr>
          <w:i/>
          <w:color w:val="000000"/>
        </w:rPr>
        <w:t xml:space="preserve"> переводят цели урока. </w:t>
      </w:r>
    </w:p>
    <w:p w:rsidR="00DC3844" w:rsidRPr="00DC3844" w:rsidRDefault="00DC3844" w:rsidP="00DC3844">
      <w:pPr>
        <w:numPr>
          <w:ilvl w:val="0"/>
          <w:numId w:val="9"/>
        </w:numPr>
        <w:rPr>
          <w:b/>
          <w:bCs/>
          <w:lang w:val="en-US"/>
        </w:rPr>
      </w:pPr>
      <w:r w:rsidRPr="00DC3844">
        <w:rPr>
          <w:b/>
          <w:bCs/>
          <w:lang w:val="en-US"/>
        </w:rPr>
        <w:t>Follow up.</w:t>
      </w:r>
    </w:p>
    <w:p w:rsidR="00DC3844" w:rsidRPr="00DC3844" w:rsidRDefault="00DC3844" w:rsidP="00DC3844">
      <w:pPr>
        <w:numPr>
          <w:ilvl w:val="0"/>
          <w:numId w:val="3"/>
        </w:numPr>
        <w:rPr>
          <w:b/>
          <w:lang w:val="en-US"/>
        </w:rPr>
      </w:pPr>
      <w:r w:rsidRPr="00DC3844">
        <w:rPr>
          <w:b/>
          <w:lang w:val="en-US"/>
        </w:rPr>
        <w:t>Vocabulary</w:t>
      </w:r>
    </w:p>
    <w:p w:rsidR="00DC3844" w:rsidRPr="00970339" w:rsidRDefault="00DC3844" w:rsidP="00DC3844">
      <w:pPr>
        <w:ind w:left="708"/>
        <w:rPr>
          <w:lang w:val="en-US"/>
        </w:rPr>
      </w:pPr>
      <w:r w:rsidRPr="00DC3844">
        <w:rPr>
          <w:b/>
          <w:lang w:val="en-US"/>
        </w:rPr>
        <w:t xml:space="preserve">a) </w:t>
      </w: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 xml:space="preserve">: </w:t>
      </w:r>
      <w:r w:rsidRPr="00DC3844">
        <w:rPr>
          <w:lang w:val="en-US"/>
        </w:rPr>
        <w:t xml:space="preserve">What pets and farm animals do you know? </w:t>
      </w:r>
    </w:p>
    <w:p w:rsidR="00DC3844" w:rsidRPr="00DC3844" w:rsidRDefault="00DC3844" w:rsidP="00DC3844">
      <w:pPr>
        <w:rPr>
          <w:i/>
        </w:rPr>
      </w:pPr>
      <w:r w:rsidRPr="00970339">
        <w:rPr>
          <w:lang w:val="en-US"/>
        </w:rPr>
        <w:t xml:space="preserve">              </w:t>
      </w:r>
      <w:r w:rsidRPr="00DC3844">
        <w:rPr>
          <w:i/>
          <w:color w:val="000000"/>
        </w:rPr>
        <w:t>Учащиеся отвечают.</w:t>
      </w:r>
    </w:p>
    <w:p w:rsidR="00DC3844" w:rsidRPr="00DC3844" w:rsidRDefault="00DC3844" w:rsidP="00DC3844">
      <w:pPr>
        <w:ind w:left="708"/>
      </w:pPr>
      <w:r w:rsidRPr="00DC3844">
        <w:rPr>
          <w:lang w:val="en-US"/>
        </w:rPr>
        <w:t>b</w:t>
      </w:r>
      <w:r w:rsidRPr="00DC3844">
        <w:t>) Видео.</w:t>
      </w:r>
    </w:p>
    <w:p w:rsidR="00DC3844" w:rsidRPr="00DC3844" w:rsidRDefault="00DC3844" w:rsidP="00DC3844">
      <w:pPr>
        <w:ind w:left="708"/>
      </w:pPr>
      <w:r w:rsidRPr="00DC3844">
        <w:rPr>
          <w:lang w:val="en-US"/>
        </w:rPr>
        <w:t>c</w:t>
      </w:r>
      <w:r w:rsidRPr="00DC3844">
        <w:t>) Дифференцированные задания.</w:t>
      </w:r>
    </w:p>
    <w:p w:rsidR="00DC3844" w:rsidRPr="002618A3" w:rsidRDefault="00DC3844" w:rsidP="00DC3844">
      <w:pPr>
        <w:ind w:left="708"/>
        <w:rPr>
          <w:lang w:val="en-US"/>
        </w:rPr>
      </w:pPr>
      <w:r w:rsidRPr="00DC3844">
        <w:t xml:space="preserve">   1. Индивидуализированное задание для двух учащихся.</w:t>
      </w:r>
      <w:r w:rsidR="00754E81">
        <w:t xml:space="preserve"> </w:t>
      </w:r>
      <w:r w:rsidR="00F7737C" w:rsidRPr="002618A3">
        <w:rPr>
          <w:lang w:val="en-US"/>
        </w:rPr>
        <w:t>(</w:t>
      </w:r>
      <w:r w:rsidR="00F7737C">
        <w:t>Слайд</w:t>
      </w:r>
      <w:r w:rsidR="00F7737C" w:rsidRPr="002618A3">
        <w:rPr>
          <w:lang w:val="en-US"/>
        </w:rPr>
        <w:t xml:space="preserve"> № 3</w:t>
      </w:r>
      <w:proofErr w:type="gramStart"/>
      <w:r w:rsidR="00F7737C" w:rsidRPr="002618A3">
        <w:rPr>
          <w:lang w:val="en-US"/>
        </w:rPr>
        <w:t>,4</w:t>
      </w:r>
      <w:proofErr w:type="gramEnd"/>
      <w:r w:rsidR="00F7737C" w:rsidRPr="002618A3">
        <w:rPr>
          <w:lang w:val="en-US"/>
        </w:rPr>
        <w:t>)</w:t>
      </w:r>
    </w:p>
    <w:p w:rsidR="002618A3" w:rsidRPr="002618A3" w:rsidRDefault="00DC3844" w:rsidP="00DC3844">
      <w:pPr>
        <w:rPr>
          <w:color w:val="0000FF"/>
          <w:lang w:val="en-US"/>
        </w:rPr>
      </w:pPr>
      <w:r w:rsidRPr="002618A3">
        <w:rPr>
          <w:i/>
          <w:color w:val="000000"/>
          <w:lang w:val="en-US"/>
        </w:rPr>
        <w:t xml:space="preserve">              </w:t>
      </w: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 xml:space="preserve">: </w:t>
      </w:r>
      <w:r w:rsidRPr="00DC3844">
        <w:rPr>
          <w:lang w:val="en-US"/>
        </w:rPr>
        <w:t>Read and choose the pets/ the farm animals.</w:t>
      </w:r>
      <w:r w:rsidRPr="00DC3844">
        <w:rPr>
          <w:color w:val="0000FF"/>
          <w:lang w:val="en-US"/>
        </w:rPr>
        <w:t xml:space="preserve"> </w:t>
      </w:r>
    </w:p>
    <w:p w:rsidR="00DC3844" w:rsidRDefault="00970339" w:rsidP="00DC3844">
      <w:pPr>
        <w:rPr>
          <w:color w:val="0000FF"/>
        </w:rPr>
      </w:pPr>
      <w:r>
        <w:rPr>
          <w:color w:val="0000FF"/>
        </w:rPr>
        <w:t>Приложение 1</w:t>
      </w:r>
    </w:p>
    <w:p w:rsidR="002618A3" w:rsidRPr="00970339" w:rsidRDefault="002618A3" w:rsidP="00DC3844">
      <w:pPr>
        <w:rPr>
          <w:color w:val="000000"/>
        </w:rPr>
      </w:pPr>
    </w:p>
    <w:p w:rsidR="00DC3844" w:rsidRPr="00DC3844" w:rsidRDefault="00DC3844" w:rsidP="00DC3844">
      <w:pPr>
        <w:rPr>
          <w:i/>
          <w:color w:val="000000"/>
        </w:rPr>
      </w:pPr>
      <w:r w:rsidRPr="000807F2">
        <w:rPr>
          <w:color w:val="000000"/>
        </w:rPr>
        <w:t xml:space="preserve">              </w:t>
      </w:r>
      <w:r w:rsidRPr="00DC3844">
        <w:rPr>
          <w:i/>
          <w:color w:val="000000"/>
        </w:rPr>
        <w:t xml:space="preserve">Учащиеся выполняют задание, затем зачитывают свои ответы.   </w:t>
      </w:r>
    </w:p>
    <w:p w:rsidR="00DC3844" w:rsidRPr="00DC3844" w:rsidRDefault="00DC3844" w:rsidP="00DC3844">
      <w:pPr>
        <w:rPr>
          <w:i/>
          <w:color w:val="000000"/>
        </w:rPr>
      </w:pPr>
      <w:r w:rsidRPr="00DC3844">
        <w:rPr>
          <w:i/>
          <w:color w:val="000000"/>
        </w:rPr>
        <w:t xml:space="preserve">              Остальные учащиеся слушают, корректируют и дополняют.</w:t>
      </w:r>
    </w:p>
    <w:p w:rsidR="00DC3844" w:rsidRPr="00DC3844" w:rsidRDefault="00DC3844" w:rsidP="00DC3844">
      <w:pPr>
        <w:rPr>
          <w:color w:val="000000"/>
        </w:rPr>
      </w:pPr>
      <w:r w:rsidRPr="00DC3844">
        <w:rPr>
          <w:i/>
          <w:color w:val="000000"/>
        </w:rPr>
        <w:t xml:space="preserve">             </w:t>
      </w:r>
      <w:r w:rsidRPr="00DC3844">
        <w:rPr>
          <w:color w:val="000000"/>
        </w:rPr>
        <w:t xml:space="preserve">2. Задание для остальных учащихся </w:t>
      </w:r>
      <w:r w:rsidRPr="00DC3844">
        <w:t>(фронтальная работа)</w:t>
      </w:r>
    </w:p>
    <w:p w:rsidR="00DC3844" w:rsidRPr="00DC3844" w:rsidRDefault="00DC3844" w:rsidP="00DC3844">
      <w:pPr>
        <w:rPr>
          <w:color w:val="000000"/>
          <w:lang w:val="en-US"/>
        </w:rPr>
      </w:pPr>
      <w:r w:rsidRPr="00DC3844">
        <w:t xml:space="preserve">               </w:t>
      </w: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 xml:space="preserve">: </w:t>
      </w:r>
      <w:r w:rsidRPr="00DC3844">
        <w:rPr>
          <w:color w:val="000000"/>
          <w:lang w:val="en-US"/>
        </w:rPr>
        <w:t>Open your Workbooks and do Ex.1, p 43</w:t>
      </w:r>
    </w:p>
    <w:p w:rsidR="00DC3844" w:rsidRPr="00DC3844" w:rsidRDefault="00DC3844" w:rsidP="00DC3844">
      <w:pPr>
        <w:rPr>
          <w:u w:val="single"/>
        </w:rPr>
      </w:pPr>
      <w:r w:rsidRPr="00DC3844">
        <w:rPr>
          <w:color w:val="000000"/>
          <w:lang w:val="en-US"/>
        </w:rPr>
        <w:t xml:space="preserve">               </w:t>
      </w:r>
      <w:r w:rsidRPr="00DC3844">
        <w:rPr>
          <w:i/>
          <w:color w:val="000000"/>
        </w:rPr>
        <w:t>Учащиеся отвечают.</w:t>
      </w:r>
    </w:p>
    <w:p w:rsidR="00DC3844" w:rsidRPr="00DC3844" w:rsidRDefault="00DC3844" w:rsidP="00DC3844">
      <w:pPr>
        <w:numPr>
          <w:ilvl w:val="0"/>
          <w:numId w:val="6"/>
        </w:numPr>
        <w:rPr>
          <w:b/>
        </w:rPr>
      </w:pPr>
      <w:r w:rsidRPr="00DC3844">
        <w:rPr>
          <w:b/>
          <w:lang w:val="en-US"/>
        </w:rPr>
        <w:t>Reading</w:t>
      </w:r>
    </w:p>
    <w:p w:rsidR="00DC3844" w:rsidRPr="000807F2" w:rsidRDefault="00DC3844" w:rsidP="00DC3844">
      <w:pPr>
        <w:ind w:left="1080"/>
        <w:rPr>
          <w:b/>
          <w:lang w:val="en-US"/>
        </w:rPr>
      </w:pP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>:</w:t>
      </w:r>
      <w:r w:rsidRPr="00DC3844">
        <w:rPr>
          <w:color w:val="000000"/>
          <w:lang w:val="en-US"/>
        </w:rPr>
        <w:t xml:space="preserve"> Open the books, Ex.2, p 70.  </w:t>
      </w:r>
      <w:r w:rsidRPr="00DC3844">
        <w:rPr>
          <w:lang w:val="en-US"/>
        </w:rPr>
        <w:t>Read</w:t>
      </w:r>
      <w:r w:rsidR="000807F2">
        <w:rPr>
          <w:lang w:val="en-US"/>
        </w:rPr>
        <w:t xml:space="preserve"> the text and complete the table</w:t>
      </w:r>
      <w:r w:rsidR="000807F2" w:rsidRPr="000807F2">
        <w:rPr>
          <w:lang w:val="en-US"/>
        </w:rPr>
        <w:t>.</w:t>
      </w:r>
      <w:r w:rsidR="000807F2" w:rsidRPr="000807F2">
        <w:rPr>
          <w:color w:val="0000FF"/>
          <w:lang w:val="en-US"/>
        </w:rPr>
        <w:t xml:space="preserve"> </w:t>
      </w:r>
      <w:r w:rsidR="000807F2">
        <w:rPr>
          <w:color w:val="0000FF"/>
        </w:rPr>
        <w:t>Приложение</w:t>
      </w:r>
      <w:r w:rsidR="000807F2" w:rsidRPr="000807F2">
        <w:rPr>
          <w:color w:val="0000FF"/>
          <w:lang w:val="en-US"/>
        </w:rPr>
        <w:t xml:space="preserve"> 2</w:t>
      </w:r>
    </w:p>
    <w:p w:rsidR="00DC3844" w:rsidRPr="00DC3844" w:rsidRDefault="00DC3844" w:rsidP="00DC3844">
      <w:pPr>
        <w:tabs>
          <w:tab w:val="left" w:pos="540"/>
        </w:tabs>
        <w:ind w:left="900" w:hanging="540"/>
        <w:rPr>
          <w:i/>
        </w:rPr>
      </w:pPr>
      <w:r w:rsidRPr="000807F2">
        <w:rPr>
          <w:b/>
          <w:lang w:val="en-US"/>
        </w:rPr>
        <w:t xml:space="preserve">          </w:t>
      </w:r>
      <w:r w:rsidRPr="000807F2">
        <w:rPr>
          <w:b/>
          <w:i/>
          <w:lang w:val="en-US"/>
        </w:rPr>
        <w:t xml:space="preserve"> </w:t>
      </w:r>
      <w:r w:rsidRPr="00DC3844">
        <w:rPr>
          <w:i/>
        </w:rPr>
        <w:t>Учащиеся</w:t>
      </w:r>
      <w:r w:rsidRPr="00DC3844">
        <w:t xml:space="preserve"> </w:t>
      </w:r>
      <w:r w:rsidRPr="00DC3844">
        <w:rPr>
          <w:i/>
        </w:rPr>
        <w:t xml:space="preserve">читают и заполняют таблицу  (работа по вариантам: 1 вариант - сообщение </w:t>
      </w:r>
      <w:r w:rsidRPr="00DC3844">
        <w:rPr>
          <w:i/>
          <w:lang w:val="en-US"/>
        </w:rPr>
        <w:t>Jessie</w:t>
      </w:r>
      <w:r w:rsidRPr="00DC3844">
        <w:rPr>
          <w:i/>
        </w:rPr>
        <w:t>, 2 вариан</w:t>
      </w:r>
      <w:proofErr w:type="gramStart"/>
      <w:r w:rsidRPr="00DC3844">
        <w:rPr>
          <w:i/>
        </w:rPr>
        <w:t>т-</w:t>
      </w:r>
      <w:proofErr w:type="gramEnd"/>
      <w:r w:rsidRPr="00DC3844">
        <w:rPr>
          <w:i/>
        </w:rPr>
        <w:t xml:space="preserve"> сообщение </w:t>
      </w:r>
      <w:r w:rsidRPr="00DC3844">
        <w:rPr>
          <w:i/>
          <w:lang w:val="en-US"/>
        </w:rPr>
        <w:t>Chris</w:t>
      </w:r>
      <w:r w:rsidRPr="00DC3844">
        <w:rPr>
          <w:i/>
        </w:rPr>
        <w:t xml:space="preserve">, 3 вариант- сообщение  </w:t>
      </w:r>
      <w:r w:rsidRPr="00DC3844">
        <w:rPr>
          <w:i/>
          <w:lang w:val="en-US"/>
        </w:rPr>
        <w:t>Sarah</w:t>
      </w:r>
      <w:r w:rsidRPr="00DC3844">
        <w:rPr>
          <w:i/>
        </w:rPr>
        <w:t xml:space="preserve"> ) </w:t>
      </w:r>
      <w:r w:rsidRPr="00DC3844">
        <w:rPr>
          <w:i/>
          <w:color w:val="000000"/>
        </w:rPr>
        <w:t xml:space="preserve">. </w:t>
      </w:r>
      <w:r w:rsidRPr="00DC3844">
        <w:rPr>
          <w:i/>
        </w:rPr>
        <w:t>Фронтальная проверка задания. Работа по карточкам.</w:t>
      </w:r>
    </w:p>
    <w:p w:rsidR="00DC3844" w:rsidRPr="00DC3844" w:rsidRDefault="00DC3844" w:rsidP="00DC3844">
      <w:pPr>
        <w:rPr>
          <w:i/>
        </w:rPr>
      </w:pPr>
    </w:p>
    <w:p w:rsidR="00DC3844" w:rsidRPr="00DC3844" w:rsidRDefault="00DC3844" w:rsidP="00DC3844">
      <w:pPr>
        <w:numPr>
          <w:ilvl w:val="0"/>
          <w:numId w:val="6"/>
        </w:numPr>
        <w:rPr>
          <w:b/>
        </w:rPr>
      </w:pPr>
      <w:r w:rsidRPr="00DC3844">
        <w:rPr>
          <w:b/>
          <w:lang w:val="en-US"/>
        </w:rPr>
        <w:t>Relaxation</w:t>
      </w:r>
    </w:p>
    <w:p w:rsidR="00DC3844" w:rsidRPr="00DC3844" w:rsidRDefault="00DC3844" w:rsidP="00DC3844">
      <w:pPr>
        <w:rPr>
          <w:b/>
        </w:rPr>
      </w:pPr>
      <w:r w:rsidRPr="00DC3844">
        <w:rPr>
          <w:i/>
        </w:rPr>
        <w:t>Учащиеся выполняют музыкальную физ. разминку</w:t>
      </w:r>
      <w:r w:rsidRPr="00DC3844">
        <w:t xml:space="preserve"> </w:t>
      </w:r>
    </w:p>
    <w:p w:rsidR="00DC3844" w:rsidRPr="00DC3844" w:rsidRDefault="00DC3844" w:rsidP="00DC3844">
      <w:pPr>
        <w:numPr>
          <w:ilvl w:val="0"/>
          <w:numId w:val="4"/>
        </w:numPr>
        <w:tabs>
          <w:tab w:val="clear" w:pos="360"/>
          <w:tab w:val="num" w:pos="180"/>
        </w:tabs>
        <w:ind w:firstLine="0"/>
        <w:rPr>
          <w:b/>
        </w:rPr>
      </w:pPr>
      <w:r w:rsidRPr="00DC3844">
        <w:rPr>
          <w:b/>
          <w:lang w:val="en-US"/>
        </w:rPr>
        <w:t>Listening</w:t>
      </w:r>
    </w:p>
    <w:p w:rsidR="00DC3844" w:rsidRPr="00DC3844" w:rsidRDefault="00DC3844" w:rsidP="00DC3844">
      <w:pPr>
        <w:ind w:left="900"/>
        <w:rPr>
          <w:color w:val="000000"/>
        </w:rPr>
      </w:pP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 xml:space="preserve">: </w:t>
      </w:r>
      <w:r w:rsidRPr="00DC3844">
        <w:rPr>
          <w:color w:val="000000"/>
          <w:lang w:val="en-US"/>
        </w:rPr>
        <w:t xml:space="preserve">Open your Workbooks, Ex.3, p 43. Listen and match the people to their pets. </w:t>
      </w:r>
      <w:r w:rsidR="00F7737C">
        <w:rPr>
          <w:i/>
          <w:color w:val="000000"/>
        </w:rPr>
        <w:t>(</w:t>
      </w:r>
      <w:r w:rsidRPr="00DC3844">
        <w:rPr>
          <w:i/>
          <w:color w:val="000000"/>
        </w:rPr>
        <w:t>звуковое сопровождение)</w:t>
      </w:r>
      <w:proofErr w:type="gramStart"/>
      <w:r w:rsidRPr="00DC3844">
        <w:rPr>
          <w:i/>
          <w:color w:val="000000"/>
        </w:rPr>
        <w:t>.</w:t>
      </w:r>
      <w:r w:rsidR="00F7737C">
        <w:rPr>
          <w:i/>
          <w:color w:val="000000"/>
        </w:rPr>
        <w:t>(</w:t>
      </w:r>
      <w:proofErr w:type="gramEnd"/>
      <w:r w:rsidR="00F7737C">
        <w:rPr>
          <w:i/>
          <w:color w:val="000000"/>
        </w:rPr>
        <w:t>Слайд № 5)</w:t>
      </w:r>
    </w:p>
    <w:p w:rsidR="00DC3844" w:rsidRPr="00DC3844" w:rsidRDefault="00DC3844" w:rsidP="00DC3844">
      <w:pPr>
        <w:rPr>
          <w:i/>
          <w:color w:val="000000"/>
        </w:rPr>
      </w:pPr>
      <w:r w:rsidRPr="00DC3844">
        <w:rPr>
          <w:color w:val="000000"/>
        </w:rPr>
        <w:t xml:space="preserve">             </w:t>
      </w:r>
      <w:r w:rsidRPr="00DC3844">
        <w:rPr>
          <w:i/>
          <w:color w:val="000000"/>
        </w:rPr>
        <w:t xml:space="preserve">Учащиеся слушают и выполняют задание в своих рабочих тетрадях </w:t>
      </w:r>
    </w:p>
    <w:p w:rsidR="00DC3844" w:rsidRPr="00DC3844" w:rsidRDefault="00DC3844" w:rsidP="00DC3844">
      <w:pPr>
        <w:rPr>
          <w:u w:val="single"/>
        </w:rPr>
      </w:pPr>
      <w:r w:rsidRPr="00DC3844">
        <w:rPr>
          <w:i/>
          <w:color w:val="000000"/>
        </w:rPr>
        <w:t xml:space="preserve">             к учебнику. </w:t>
      </w:r>
      <w:r w:rsidR="00F7737C">
        <w:rPr>
          <w:i/>
        </w:rPr>
        <w:t>Самопроверка по ключам</w:t>
      </w:r>
      <w:r w:rsidRPr="00DC3844">
        <w:rPr>
          <w:i/>
          <w:color w:val="000000"/>
        </w:rPr>
        <w:t>.</w:t>
      </w:r>
      <w:r w:rsidR="00754E81">
        <w:rPr>
          <w:i/>
          <w:color w:val="000000"/>
        </w:rPr>
        <w:t xml:space="preserve"> </w:t>
      </w:r>
      <w:r w:rsidRPr="00DC3844">
        <w:rPr>
          <w:i/>
          <w:color w:val="000000"/>
        </w:rPr>
        <w:t>Работа у доски.</w:t>
      </w:r>
    </w:p>
    <w:p w:rsidR="00DC3844" w:rsidRPr="00DC3844" w:rsidRDefault="00DC3844" w:rsidP="00DC3844">
      <w:pPr>
        <w:rPr>
          <w:i/>
        </w:rPr>
      </w:pPr>
      <w:r w:rsidRPr="00DC3844">
        <w:rPr>
          <w:i/>
        </w:rPr>
        <w:t xml:space="preserve">              Закрепление слов.</w:t>
      </w:r>
    </w:p>
    <w:p w:rsidR="00DC3844" w:rsidRPr="00DC3844" w:rsidRDefault="00DC3844" w:rsidP="00DC3844">
      <w:pPr>
        <w:numPr>
          <w:ilvl w:val="0"/>
          <w:numId w:val="7"/>
        </w:numPr>
        <w:rPr>
          <w:b/>
        </w:rPr>
      </w:pPr>
      <w:proofErr w:type="spellStart"/>
      <w:r w:rsidRPr="00DC3844">
        <w:rPr>
          <w:b/>
        </w:rPr>
        <w:t>Speaking</w:t>
      </w:r>
      <w:proofErr w:type="spellEnd"/>
    </w:p>
    <w:p w:rsidR="00DC3844" w:rsidRPr="00DC3844" w:rsidRDefault="00DC3844" w:rsidP="00DC3844">
      <w:pPr>
        <w:ind w:left="708"/>
        <w:rPr>
          <w:i/>
          <w:color w:val="000000"/>
        </w:rPr>
      </w:pPr>
      <w:r w:rsidRPr="00DC3844">
        <w:rPr>
          <w:b/>
          <w:i/>
          <w:color w:val="000000"/>
          <w:lang w:val="en-US"/>
        </w:rPr>
        <w:t>a)</w:t>
      </w:r>
      <w:r w:rsidRPr="00DC3844">
        <w:rPr>
          <w:i/>
          <w:color w:val="000000"/>
          <w:lang w:val="en-US"/>
        </w:rPr>
        <w:t xml:space="preserve"> </w:t>
      </w: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>:</w:t>
      </w:r>
      <w:r w:rsidRPr="00DC3844">
        <w:rPr>
          <w:color w:val="000000"/>
          <w:lang w:val="en-US"/>
        </w:rPr>
        <w:t xml:space="preserve"> Role-play the dialogue. </w:t>
      </w:r>
      <w:r w:rsidRPr="00DC3844">
        <w:rPr>
          <w:i/>
          <w:color w:val="000000"/>
        </w:rPr>
        <w:t xml:space="preserve">Учащиеся работают в парах, составляют диалог, проигрывают его перед классом. </w:t>
      </w:r>
    </w:p>
    <w:p w:rsidR="00DC3844" w:rsidRPr="00754E81" w:rsidRDefault="00DC3844" w:rsidP="00DC3844">
      <w:pPr>
        <w:numPr>
          <w:ilvl w:val="0"/>
          <w:numId w:val="10"/>
        </w:numPr>
        <w:tabs>
          <w:tab w:val="num" w:pos="360"/>
        </w:tabs>
        <w:rPr>
          <w:lang w:val="en-US"/>
        </w:rPr>
      </w:pPr>
      <w:r w:rsidRPr="00DC3844">
        <w:rPr>
          <w:b/>
          <w:lang w:val="en-US"/>
        </w:rPr>
        <w:t>Homework.</w:t>
      </w:r>
      <w:r w:rsidR="00754E81">
        <w:rPr>
          <w:b/>
        </w:rPr>
        <w:t xml:space="preserve">  </w:t>
      </w:r>
      <w:r w:rsidR="00754E81" w:rsidRPr="00754E81">
        <w:t>Презентация 1</w:t>
      </w:r>
      <w:r w:rsidR="00754E81">
        <w:t>,2</w:t>
      </w:r>
      <w:bookmarkStart w:id="0" w:name="_GoBack"/>
      <w:bookmarkEnd w:id="0"/>
    </w:p>
    <w:p w:rsidR="00DC3844" w:rsidRPr="00DC3844" w:rsidRDefault="00DC3844" w:rsidP="00DC3844">
      <w:pPr>
        <w:ind w:left="360"/>
        <w:rPr>
          <w:b/>
        </w:rPr>
      </w:pP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>:</w:t>
      </w:r>
      <w:r w:rsidRPr="00DC3844">
        <w:rPr>
          <w:color w:val="000000"/>
          <w:lang w:val="en-US"/>
        </w:rPr>
        <w:t xml:space="preserve"> Your homework is Ex. 5, p70. Write</w:t>
      </w:r>
      <w:r w:rsidRPr="00DC3844">
        <w:rPr>
          <w:color w:val="000000"/>
        </w:rPr>
        <w:t xml:space="preserve"> </w:t>
      </w:r>
      <w:r w:rsidRPr="00DC3844">
        <w:rPr>
          <w:color w:val="000000"/>
          <w:lang w:val="en-US"/>
        </w:rPr>
        <w:t>about</w:t>
      </w:r>
      <w:r w:rsidRPr="00DC3844">
        <w:rPr>
          <w:color w:val="000000"/>
        </w:rPr>
        <w:t xml:space="preserve"> </w:t>
      </w:r>
      <w:r w:rsidRPr="00DC3844">
        <w:rPr>
          <w:color w:val="000000"/>
          <w:lang w:val="en-US"/>
        </w:rPr>
        <w:t>your</w:t>
      </w:r>
      <w:r w:rsidRPr="00DC3844">
        <w:rPr>
          <w:color w:val="000000"/>
        </w:rPr>
        <w:t xml:space="preserve"> </w:t>
      </w:r>
      <w:r w:rsidRPr="00DC3844">
        <w:rPr>
          <w:color w:val="000000"/>
          <w:lang w:val="en-US"/>
        </w:rPr>
        <w:t>pet</w:t>
      </w:r>
      <w:r w:rsidRPr="00DC3844">
        <w:rPr>
          <w:color w:val="000000"/>
        </w:rPr>
        <w:t>.</w:t>
      </w:r>
    </w:p>
    <w:p w:rsidR="00DC3844" w:rsidRPr="00DC3844" w:rsidRDefault="00DC3844" w:rsidP="00DC3844">
      <w:pPr>
        <w:ind w:left="540" w:hanging="540"/>
        <w:rPr>
          <w:b/>
        </w:rPr>
      </w:pPr>
      <w:r w:rsidRPr="00DC3844">
        <w:rPr>
          <w:i/>
          <w:color w:val="000000"/>
        </w:rPr>
        <w:t xml:space="preserve">     Учащиеся записывают домашнее задание в дневниках.</w:t>
      </w:r>
    </w:p>
    <w:p w:rsidR="00DC3844" w:rsidRPr="00DC3844" w:rsidRDefault="00DC3844" w:rsidP="00DC3844">
      <w:pPr>
        <w:numPr>
          <w:ilvl w:val="0"/>
          <w:numId w:val="9"/>
        </w:numPr>
        <w:rPr>
          <w:lang w:val="en-US"/>
        </w:rPr>
      </w:pPr>
      <w:r w:rsidRPr="00DC3844">
        <w:rPr>
          <w:b/>
          <w:lang w:val="en-US"/>
        </w:rPr>
        <w:t>Rounding-off.</w:t>
      </w:r>
    </w:p>
    <w:p w:rsidR="000807F2" w:rsidRPr="000807F2" w:rsidRDefault="00DC3844" w:rsidP="000807F2">
      <w:pPr>
        <w:rPr>
          <w:color w:val="000000"/>
          <w:lang w:val="en-US"/>
        </w:rPr>
      </w:pPr>
      <w:r w:rsidRPr="00DC3844">
        <w:rPr>
          <w:b/>
        </w:rPr>
        <w:t>Рефлексия</w:t>
      </w:r>
      <w:r w:rsidRPr="00DC3844">
        <w:t xml:space="preserve"> </w:t>
      </w:r>
    </w:p>
    <w:p w:rsidR="000807F2" w:rsidRPr="002618A3" w:rsidRDefault="00DC3844" w:rsidP="000807F2">
      <w:pPr>
        <w:rPr>
          <w:color w:val="000000"/>
          <w:lang w:val="en-US"/>
        </w:rPr>
      </w:pPr>
      <w:r w:rsidRPr="00DC3844">
        <w:rPr>
          <w:i/>
          <w:color w:val="000000"/>
        </w:rPr>
        <w:t>Учитель</w:t>
      </w:r>
      <w:r w:rsidRPr="00DC3844">
        <w:rPr>
          <w:i/>
          <w:color w:val="000000"/>
          <w:lang w:val="en-US"/>
        </w:rPr>
        <w:t xml:space="preserve">: </w:t>
      </w:r>
      <w:r w:rsidRPr="00DC3844">
        <w:rPr>
          <w:color w:val="000000"/>
          <w:lang w:val="en-US"/>
        </w:rPr>
        <w:t xml:space="preserve">Our lesson is going to be over. </w:t>
      </w:r>
      <w:r w:rsidR="000807F2">
        <w:rPr>
          <w:color w:val="0000FF"/>
        </w:rPr>
        <w:t>Приложение</w:t>
      </w:r>
      <w:r w:rsidR="000807F2">
        <w:rPr>
          <w:color w:val="0000FF"/>
          <w:lang w:val="en-US"/>
        </w:rPr>
        <w:t xml:space="preserve"> 3</w:t>
      </w:r>
    </w:p>
    <w:p w:rsidR="00DC3844" w:rsidRPr="00DC3844" w:rsidRDefault="00DC3844" w:rsidP="00DC3844">
      <w:pPr>
        <w:ind w:left="708"/>
        <w:rPr>
          <w:lang w:val="en-US"/>
        </w:rPr>
      </w:pPr>
      <w:r w:rsidRPr="00DC3844">
        <w:rPr>
          <w:color w:val="000000"/>
          <w:lang w:val="en-US"/>
        </w:rPr>
        <w:t xml:space="preserve">Take your self-assessment cards and complete them. </w:t>
      </w:r>
    </w:p>
    <w:p w:rsidR="00DC3844" w:rsidRPr="00DC3844" w:rsidRDefault="00DC3844" w:rsidP="00DC3844">
      <w:pPr>
        <w:rPr>
          <w:lang w:val="en-US"/>
        </w:rPr>
      </w:pPr>
    </w:p>
    <w:p w:rsidR="00DC3844" w:rsidRDefault="00DC3844" w:rsidP="00DC3844">
      <w:pPr>
        <w:ind w:left="720"/>
        <w:rPr>
          <w:b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  <w:r>
        <w:rPr>
          <w:sz w:val="32"/>
          <w:szCs w:val="32"/>
        </w:rPr>
        <w:t>Приложение 1</w:t>
      </w:r>
    </w:p>
    <w:p w:rsidR="002618A3" w:rsidRPr="00EB0B43" w:rsidRDefault="002618A3" w:rsidP="002618A3">
      <w:pPr>
        <w:rPr>
          <w:sz w:val="32"/>
          <w:szCs w:val="32"/>
          <w:lang w:val="en-US"/>
        </w:rPr>
      </w:pPr>
      <w:r w:rsidRPr="00EB0B43">
        <w:rPr>
          <w:sz w:val="32"/>
          <w:szCs w:val="32"/>
          <w:lang w:val="en-US"/>
        </w:rPr>
        <w:t>Name________________________</w:t>
      </w:r>
    </w:p>
    <w:p w:rsidR="002618A3" w:rsidRPr="00EB0B43" w:rsidRDefault="002618A3" w:rsidP="002618A3">
      <w:pPr>
        <w:rPr>
          <w:sz w:val="32"/>
          <w:szCs w:val="32"/>
          <w:lang w:val="en-US"/>
        </w:rPr>
      </w:pPr>
    </w:p>
    <w:p w:rsidR="002618A3" w:rsidRDefault="002618A3" w:rsidP="002618A3">
      <w:pPr>
        <w:rPr>
          <w:b/>
          <w:i/>
          <w:sz w:val="32"/>
          <w:szCs w:val="32"/>
          <w:u w:val="single"/>
          <w:lang w:val="en-US"/>
        </w:rPr>
      </w:pPr>
      <w:r w:rsidRPr="00EB0B43">
        <w:rPr>
          <w:b/>
          <w:i/>
          <w:sz w:val="32"/>
          <w:szCs w:val="32"/>
          <w:lang w:val="en-US"/>
        </w:rPr>
        <w:t xml:space="preserve">Read and choose </w:t>
      </w:r>
      <w:r w:rsidRPr="00EB0B43">
        <w:rPr>
          <w:b/>
          <w:i/>
          <w:sz w:val="32"/>
          <w:szCs w:val="32"/>
          <w:u w:val="single"/>
          <w:lang w:val="en-US"/>
        </w:rPr>
        <w:t>the pets.</w:t>
      </w:r>
    </w:p>
    <w:p w:rsidR="002618A3" w:rsidRPr="00EB0B43" w:rsidRDefault="002618A3" w:rsidP="002618A3">
      <w:pPr>
        <w:rPr>
          <w:b/>
          <w:i/>
          <w:sz w:val="32"/>
          <w:szCs w:val="32"/>
          <w:lang w:val="en-US"/>
        </w:rPr>
      </w:pPr>
    </w:p>
    <w:p w:rsidR="002618A3" w:rsidRDefault="002618A3" w:rsidP="002618A3">
      <w:pPr>
        <w:rPr>
          <w:sz w:val="32"/>
          <w:szCs w:val="32"/>
          <w:lang w:val="en-US"/>
        </w:rPr>
      </w:pPr>
      <w:r w:rsidRPr="00EB0B43">
        <w:rPr>
          <w:sz w:val="32"/>
          <w:szCs w:val="32"/>
          <w:lang w:val="en-US"/>
        </w:rPr>
        <w:t xml:space="preserve">Dog, tortoise, duck, goose, </w:t>
      </w:r>
      <w:r>
        <w:rPr>
          <w:sz w:val="32"/>
          <w:szCs w:val="32"/>
          <w:lang w:val="en-US"/>
        </w:rPr>
        <w:t>r</w:t>
      </w:r>
      <w:r w:rsidRPr="00EB0B43">
        <w:rPr>
          <w:sz w:val="32"/>
          <w:szCs w:val="32"/>
          <w:lang w:val="en-US"/>
        </w:rPr>
        <w:t>abbit, goldfish, cow, hen, budgie, sheep, goat, cat, guinea pig</w:t>
      </w:r>
    </w:p>
    <w:p w:rsidR="002618A3" w:rsidRDefault="002618A3" w:rsidP="002618A3">
      <w:pPr>
        <w:rPr>
          <w:sz w:val="32"/>
          <w:szCs w:val="32"/>
          <w:lang w:val="en-US"/>
        </w:rPr>
      </w:pPr>
    </w:p>
    <w:p w:rsidR="002618A3" w:rsidRDefault="002618A3" w:rsidP="002618A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2618A3" w:rsidRPr="002618A3" w:rsidRDefault="002618A3" w:rsidP="002618A3">
      <w:pPr>
        <w:jc w:val="center"/>
        <w:rPr>
          <w:sz w:val="32"/>
          <w:szCs w:val="32"/>
          <w:lang w:val="en-US"/>
        </w:rPr>
      </w:pPr>
    </w:p>
    <w:p w:rsidR="002618A3" w:rsidRPr="00A53D98" w:rsidRDefault="002618A3" w:rsidP="002618A3">
      <w:pPr>
        <w:jc w:val="center"/>
        <w:rPr>
          <w:b/>
          <w:sz w:val="32"/>
          <w:szCs w:val="32"/>
          <w:lang w:val="en-US"/>
        </w:rPr>
      </w:pPr>
      <w:r w:rsidRPr="002618A3">
        <w:rPr>
          <w:sz w:val="32"/>
          <w:szCs w:val="32"/>
          <w:lang w:val="en-US"/>
        </w:rPr>
        <w:t xml:space="preserve"> </w:t>
      </w:r>
    </w:p>
    <w:p w:rsidR="002618A3" w:rsidRPr="002618A3" w:rsidRDefault="002618A3" w:rsidP="002618A3">
      <w:pPr>
        <w:rPr>
          <w:sz w:val="32"/>
          <w:szCs w:val="32"/>
          <w:lang w:val="en-US"/>
        </w:rPr>
      </w:pPr>
    </w:p>
    <w:p w:rsidR="002618A3" w:rsidRPr="00EB0B43" w:rsidRDefault="002618A3" w:rsidP="002618A3">
      <w:pPr>
        <w:rPr>
          <w:sz w:val="32"/>
          <w:szCs w:val="32"/>
          <w:lang w:val="en-US"/>
        </w:rPr>
      </w:pPr>
      <w:r w:rsidRPr="00EB0B43">
        <w:rPr>
          <w:sz w:val="32"/>
          <w:szCs w:val="32"/>
          <w:lang w:val="en-US"/>
        </w:rPr>
        <w:t>Name________________________</w:t>
      </w:r>
    </w:p>
    <w:p w:rsidR="002618A3" w:rsidRPr="00EB0B43" w:rsidRDefault="002618A3" w:rsidP="002618A3">
      <w:pPr>
        <w:rPr>
          <w:sz w:val="32"/>
          <w:szCs w:val="32"/>
          <w:lang w:val="en-US"/>
        </w:rPr>
      </w:pPr>
    </w:p>
    <w:p w:rsidR="002618A3" w:rsidRDefault="002618A3" w:rsidP="002618A3">
      <w:pPr>
        <w:rPr>
          <w:b/>
          <w:i/>
          <w:sz w:val="32"/>
          <w:szCs w:val="32"/>
          <w:u w:val="single"/>
          <w:lang w:val="en-US"/>
        </w:rPr>
      </w:pPr>
      <w:r w:rsidRPr="00EB0B43">
        <w:rPr>
          <w:b/>
          <w:i/>
          <w:sz w:val="32"/>
          <w:szCs w:val="32"/>
          <w:lang w:val="en-US"/>
        </w:rPr>
        <w:t xml:space="preserve">Read and choose </w:t>
      </w:r>
      <w:r w:rsidRPr="00EB0B43">
        <w:rPr>
          <w:b/>
          <w:i/>
          <w:sz w:val="32"/>
          <w:szCs w:val="32"/>
          <w:u w:val="single"/>
          <w:lang w:val="en-US"/>
        </w:rPr>
        <w:t xml:space="preserve">the </w:t>
      </w:r>
      <w:r>
        <w:rPr>
          <w:b/>
          <w:i/>
          <w:sz w:val="32"/>
          <w:szCs w:val="32"/>
          <w:u w:val="single"/>
          <w:lang w:val="en-US"/>
        </w:rPr>
        <w:t>farm animals</w:t>
      </w:r>
      <w:r w:rsidRPr="00EB0B43">
        <w:rPr>
          <w:b/>
          <w:i/>
          <w:sz w:val="32"/>
          <w:szCs w:val="32"/>
          <w:u w:val="single"/>
          <w:lang w:val="en-US"/>
        </w:rPr>
        <w:t>.</w:t>
      </w:r>
    </w:p>
    <w:p w:rsidR="002618A3" w:rsidRPr="00EB0B43" w:rsidRDefault="002618A3" w:rsidP="002618A3">
      <w:pPr>
        <w:rPr>
          <w:b/>
          <w:i/>
          <w:sz w:val="32"/>
          <w:szCs w:val="32"/>
          <w:lang w:val="en-US"/>
        </w:rPr>
      </w:pPr>
    </w:p>
    <w:p w:rsidR="002618A3" w:rsidRPr="00EB0B43" w:rsidRDefault="002618A3" w:rsidP="002618A3">
      <w:pPr>
        <w:rPr>
          <w:sz w:val="32"/>
          <w:szCs w:val="32"/>
          <w:lang w:val="en-US"/>
        </w:rPr>
      </w:pPr>
      <w:r w:rsidRPr="00EB0B43">
        <w:rPr>
          <w:sz w:val="32"/>
          <w:szCs w:val="32"/>
          <w:lang w:val="en-US"/>
        </w:rPr>
        <w:t xml:space="preserve">Dog, tortoise, duck, goose, </w:t>
      </w:r>
      <w:r>
        <w:rPr>
          <w:sz w:val="32"/>
          <w:szCs w:val="32"/>
          <w:lang w:val="en-US"/>
        </w:rPr>
        <w:t>r</w:t>
      </w:r>
      <w:r w:rsidRPr="00EB0B43">
        <w:rPr>
          <w:sz w:val="32"/>
          <w:szCs w:val="32"/>
          <w:lang w:val="en-US"/>
        </w:rPr>
        <w:t>abbit, goldfish, cow, hen, budgie, sheep, goat, cat, guinea pig</w:t>
      </w:r>
    </w:p>
    <w:p w:rsidR="002618A3" w:rsidRDefault="002618A3" w:rsidP="002618A3">
      <w:pPr>
        <w:rPr>
          <w:sz w:val="32"/>
          <w:szCs w:val="32"/>
          <w:lang w:val="en-US"/>
        </w:rPr>
      </w:pPr>
    </w:p>
    <w:p w:rsidR="002618A3" w:rsidRPr="00EB0B43" w:rsidRDefault="002618A3" w:rsidP="002618A3">
      <w:pPr>
        <w:rPr>
          <w:sz w:val="32"/>
          <w:szCs w:val="32"/>
          <w:lang w:val="en-US"/>
        </w:rPr>
      </w:pPr>
      <w:r w:rsidRPr="00EB0B43">
        <w:rPr>
          <w:sz w:val="32"/>
          <w:szCs w:val="32"/>
          <w:lang w:val="en-US"/>
        </w:rPr>
        <w:t>Name________________________</w:t>
      </w:r>
    </w:p>
    <w:p w:rsidR="002618A3" w:rsidRPr="00EB0B43" w:rsidRDefault="002618A3" w:rsidP="002618A3">
      <w:pPr>
        <w:rPr>
          <w:sz w:val="32"/>
          <w:szCs w:val="32"/>
          <w:lang w:val="en-US"/>
        </w:rPr>
      </w:pPr>
    </w:p>
    <w:p w:rsidR="002618A3" w:rsidRDefault="002618A3" w:rsidP="002618A3">
      <w:pPr>
        <w:rPr>
          <w:b/>
          <w:i/>
          <w:sz w:val="32"/>
          <w:szCs w:val="32"/>
          <w:u w:val="single"/>
          <w:lang w:val="en-US"/>
        </w:rPr>
      </w:pPr>
      <w:r w:rsidRPr="00EB0B43">
        <w:rPr>
          <w:b/>
          <w:i/>
          <w:sz w:val="32"/>
          <w:szCs w:val="32"/>
          <w:lang w:val="en-US"/>
        </w:rPr>
        <w:t xml:space="preserve">Read and choose </w:t>
      </w:r>
      <w:r w:rsidRPr="00EB0B43">
        <w:rPr>
          <w:b/>
          <w:i/>
          <w:sz w:val="32"/>
          <w:szCs w:val="32"/>
          <w:u w:val="single"/>
          <w:lang w:val="en-US"/>
        </w:rPr>
        <w:t>the pets.</w:t>
      </w:r>
    </w:p>
    <w:p w:rsidR="002618A3" w:rsidRPr="00EB0B43" w:rsidRDefault="002618A3" w:rsidP="002618A3">
      <w:pPr>
        <w:rPr>
          <w:b/>
          <w:i/>
          <w:sz w:val="32"/>
          <w:szCs w:val="32"/>
          <w:lang w:val="en-US"/>
        </w:rPr>
      </w:pPr>
    </w:p>
    <w:p w:rsidR="002618A3" w:rsidRDefault="002618A3" w:rsidP="002618A3">
      <w:pPr>
        <w:rPr>
          <w:sz w:val="32"/>
          <w:szCs w:val="32"/>
          <w:lang w:val="en-US"/>
        </w:rPr>
      </w:pPr>
      <w:r w:rsidRPr="00EB0B43">
        <w:rPr>
          <w:sz w:val="32"/>
          <w:szCs w:val="32"/>
          <w:lang w:val="en-US"/>
        </w:rPr>
        <w:t xml:space="preserve">Dog, tortoise, duck, goose, </w:t>
      </w:r>
      <w:r>
        <w:rPr>
          <w:sz w:val="32"/>
          <w:szCs w:val="32"/>
          <w:lang w:val="en-US"/>
        </w:rPr>
        <w:t>r</w:t>
      </w:r>
      <w:r w:rsidRPr="00EB0B43">
        <w:rPr>
          <w:sz w:val="32"/>
          <w:szCs w:val="32"/>
          <w:lang w:val="en-US"/>
        </w:rPr>
        <w:t>abbit, goldfish, cow, hen, budgie, sheep, goat, cat, guinea pig</w:t>
      </w:r>
    </w:p>
    <w:p w:rsidR="002618A3" w:rsidRDefault="002618A3" w:rsidP="002618A3">
      <w:pPr>
        <w:rPr>
          <w:sz w:val="32"/>
          <w:szCs w:val="32"/>
          <w:lang w:val="en-US"/>
        </w:rPr>
      </w:pPr>
    </w:p>
    <w:p w:rsidR="002618A3" w:rsidRDefault="002618A3" w:rsidP="002618A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2618A3" w:rsidRPr="00A53D98" w:rsidRDefault="002618A3" w:rsidP="002618A3">
      <w:pPr>
        <w:jc w:val="center"/>
        <w:rPr>
          <w:sz w:val="32"/>
          <w:szCs w:val="32"/>
          <w:lang w:val="en-US"/>
        </w:rPr>
      </w:pPr>
    </w:p>
    <w:p w:rsidR="002618A3" w:rsidRPr="00A53D98" w:rsidRDefault="002618A3" w:rsidP="002618A3">
      <w:pPr>
        <w:jc w:val="center"/>
        <w:rPr>
          <w:b/>
          <w:sz w:val="32"/>
          <w:szCs w:val="32"/>
          <w:lang w:val="en-US"/>
        </w:rPr>
      </w:pPr>
      <w:r w:rsidRPr="00A53D98">
        <w:rPr>
          <w:sz w:val="32"/>
          <w:szCs w:val="32"/>
          <w:lang w:val="en-US"/>
        </w:rPr>
        <w:t xml:space="preserve"> </w:t>
      </w:r>
    </w:p>
    <w:p w:rsidR="002618A3" w:rsidRPr="00A53D98" w:rsidRDefault="002618A3" w:rsidP="002618A3">
      <w:pPr>
        <w:rPr>
          <w:sz w:val="32"/>
          <w:szCs w:val="32"/>
          <w:lang w:val="en-US"/>
        </w:rPr>
      </w:pPr>
    </w:p>
    <w:p w:rsidR="002618A3" w:rsidRPr="00EB0B43" w:rsidRDefault="002618A3" w:rsidP="002618A3">
      <w:pPr>
        <w:rPr>
          <w:sz w:val="32"/>
          <w:szCs w:val="32"/>
          <w:lang w:val="en-US"/>
        </w:rPr>
      </w:pPr>
      <w:r w:rsidRPr="00EB0B43">
        <w:rPr>
          <w:sz w:val="32"/>
          <w:szCs w:val="32"/>
          <w:lang w:val="en-US"/>
        </w:rPr>
        <w:t>Name________________________</w:t>
      </w:r>
    </w:p>
    <w:p w:rsidR="002618A3" w:rsidRPr="00EB0B43" w:rsidRDefault="002618A3" w:rsidP="002618A3">
      <w:pPr>
        <w:rPr>
          <w:sz w:val="32"/>
          <w:szCs w:val="32"/>
          <w:lang w:val="en-US"/>
        </w:rPr>
      </w:pPr>
    </w:p>
    <w:p w:rsidR="002618A3" w:rsidRDefault="002618A3" w:rsidP="002618A3">
      <w:pPr>
        <w:rPr>
          <w:b/>
          <w:i/>
          <w:sz w:val="32"/>
          <w:szCs w:val="32"/>
          <w:u w:val="single"/>
          <w:lang w:val="en-US"/>
        </w:rPr>
      </w:pPr>
      <w:r w:rsidRPr="00EB0B43">
        <w:rPr>
          <w:b/>
          <w:i/>
          <w:sz w:val="32"/>
          <w:szCs w:val="32"/>
          <w:lang w:val="en-US"/>
        </w:rPr>
        <w:t xml:space="preserve">Read and choose </w:t>
      </w:r>
      <w:r w:rsidRPr="00EB0B43">
        <w:rPr>
          <w:b/>
          <w:i/>
          <w:sz w:val="32"/>
          <w:szCs w:val="32"/>
          <w:u w:val="single"/>
          <w:lang w:val="en-US"/>
        </w:rPr>
        <w:t xml:space="preserve">the </w:t>
      </w:r>
      <w:r>
        <w:rPr>
          <w:b/>
          <w:i/>
          <w:sz w:val="32"/>
          <w:szCs w:val="32"/>
          <w:u w:val="single"/>
          <w:lang w:val="en-US"/>
        </w:rPr>
        <w:t>farm animals</w:t>
      </w:r>
      <w:r w:rsidRPr="00EB0B43">
        <w:rPr>
          <w:b/>
          <w:i/>
          <w:sz w:val="32"/>
          <w:szCs w:val="32"/>
          <w:u w:val="single"/>
          <w:lang w:val="en-US"/>
        </w:rPr>
        <w:t>.</w:t>
      </w:r>
    </w:p>
    <w:p w:rsidR="002618A3" w:rsidRPr="00EB0B43" w:rsidRDefault="002618A3" w:rsidP="002618A3">
      <w:pPr>
        <w:rPr>
          <w:b/>
          <w:i/>
          <w:sz w:val="32"/>
          <w:szCs w:val="32"/>
          <w:lang w:val="en-US"/>
        </w:rPr>
      </w:pPr>
    </w:p>
    <w:p w:rsidR="002618A3" w:rsidRDefault="002618A3" w:rsidP="002618A3">
      <w:pPr>
        <w:rPr>
          <w:sz w:val="32"/>
          <w:szCs w:val="32"/>
        </w:rPr>
      </w:pPr>
      <w:r w:rsidRPr="00EB0B43">
        <w:rPr>
          <w:sz w:val="32"/>
          <w:szCs w:val="32"/>
          <w:lang w:val="en-US"/>
        </w:rPr>
        <w:t xml:space="preserve">Dog, tortoise, duck, goose, </w:t>
      </w:r>
      <w:r>
        <w:rPr>
          <w:sz w:val="32"/>
          <w:szCs w:val="32"/>
          <w:lang w:val="en-US"/>
        </w:rPr>
        <w:t>r</w:t>
      </w:r>
      <w:r w:rsidRPr="00EB0B43">
        <w:rPr>
          <w:sz w:val="32"/>
          <w:szCs w:val="32"/>
          <w:lang w:val="en-US"/>
        </w:rPr>
        <w:t>abbit, goldfish, cow, hen, budgie, sheep, goat, cat, guinea pig</w:t>
      </w:r>
    </w:p>
    <w:p w:rsidR="002618A3" w:rsidRDefault="002618A3" w:rsidP="002618A3">
      <w:pPr>
        <w:rPr>
          <w:sz w:val="32"/>
          <w:szCs w:val="32"/>
        </w:rPr>
      </w:pPr>
    </w:p>
    <w:p w:rsidR="002618A3" w:rsidRDefault="002618A3" w:rsidP="002618A3">
      <w:pPr>
        <w:rPr>
          <w:sz w:val="32"/>
          <w:szCs w:val="32"/>
        </w:rPr>
      </w:pPr>
      <w:r>
        <w:rPr>
          <w:sz w:val="32"/>
          <w:szCs w:val="32"/>
        </w:rPr>
        <w:t>Приложение 2</w:t>
      </w:r>
    </w:p>
    <w:p w:rsidR="002618A3" w:rsidRPr="002618A3" w:rsidRDefault="002618A3" w:rsidP="002618A3">
      <w:pPr>
        <w:rPr>
          <w:sz w:val="32"/>
          <w:szCs w:val="32"/>
        </w:rPr>
      </w:pPr>
    </w:p>
    <w:p w:rsidR="002618A3" w:rsidRPr="002618A3" w:rsidRDefault="002618A3" w:rsidP="002618A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Card </w:t>
      </w:r>
    </w:p>
    <w:p w:rsidR="002618A3" w:rsidRDefault="002618A3" w:rsidP="002618A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Name___________________</w:t>
      </w:r>
    </w:p>
    <w:p w:rsidR="002618A3" w:rsidRDefault="002618A3" w:rsidP="002618A3">
      <w:pPr>
        <w:rPr>
          <w:b/>
          <w:sz w:val="28"/>
          <w:szCs w:val="28"/>
          <w:lang w:val="en-US"/>
        </w:rPr>
      </w:pPr>
    </w:p>
    <w:p w:rsidR="002618A3" w:rsidRPr="0040199F" w:rsidRDefault="002618A3" w:rsidP="002618A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SB </w:t>
      </w:r>
      <w:r w:rsidRPr="0040199F">
        <w:rPr>
          <w:b/>
          <w:sz w:val="28"/>
          <w:szCs w:val="28"/>
          <w:lang w:val="en-US"/>
        </w:rPr>
        <w:t>Ex.2, p70</w:t>
      </w:r>
    </w:p>
    <w:p w:rsidR="002618A3" w:rsidRDefault="002618A3" w:rsidP="002618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text and complete the table</w:t>
      </w:r>
      <w:r w:rsidRPr="00AC7A39">
        <w:rPr>
          <w:sz w:val="28"/>
          <w:szCs w:val="28"/>
          <w:lang w:val="en-US"/>
        </w:rPr>
        <w:t>.</w:t>
      </w:r>
    </w:p>
    <w:p w:rsidR="002618A3" w:rsidRPr="00AC7A39" w:rsidRDefault="002618A3" w:rsidP="002618A3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7389"/>
      </w:tblGrid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>Pet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  <w:r w:rsidRPr="0027300F">
              <w:rPr>
                <w:i/>
                <w:sz w:val="32"/>
                <w:szCs w:val="32"/>
                <w:lang w:val="en-US"/>
              </w:rPr>
              <w:t xml:space="preserve"> </w:t>
            </w:r>
          </w:p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  <w:r w:rsidRPr="0027300F">
              <w:rPr>
                <w:i/>
                <w:sz w:val="32"/>
                <w:szCs w:val="32"/>
                <w:lang w:val="en-US"/>
              </w:rPr>
              <w:t xml:space="preserve">                                                                 </w:t>
            </w:r>
          </w:p>
        </w:tc>
      </w:tr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>Name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</w:p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</w:p>
        </w:tc>
      </w:tr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>Age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</w:p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</w:p>
        </w:tc>
      </w:tr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 xml:space="preserve">Description 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</w:p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>Activities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</w:p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2618A3" w:rsidRDefault="002618A3" w:rsidP="002618A3"/>
    <w:p w:rsidR="002618A3" w:rsidRDefault="002618A3" w:rsidP="002618A3"/>
    <w:p w:rsidR="002618A3" w:rsidRDefault="002618A3" w:rsidP="002618A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</w:p>
    <w:p w:rsidR="002618A3" w:rsidRDefault="002618A3" w:rsidP="002618A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Name___________________</w:t>
      </w:r>
    </w:p>
    <w:p w:rsidR="002618A3" w:rsidRDefault="002618A3" w:rsidP="002618A3">
      <w:pPr>
        <w:rPr>
          <w:b/>
          <w:sz w:val="28"/>
          <w:szCs w:val="28"/>
          <w:lang w:val="en-US"/>
        </w:rPr>
      </w:pPr>
    </w:p>
    <w:p w:rsidR="002618A3" w:rsidRPr="0040199F" w:rsidRDefault="002618A3" w:rsidP="002618A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SB </w:t>
      </w:r>
      <w:r w:rsidRPr="0040199F">
        <w:rPr>
          <w:b/>
          <w:sz w:val="28"/>
          <w:szCs w:val="28"/>
          <w:lang w:val="en-US"/>
        </w:rPr>
        <w:t>Ex.2, p70</w:t>
      </w:r>
    </w:p>
    <w:p w:rsidR="002618A3" w:rsidRDefault="002618A3" w:rsidP="002618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text and complete the table</w:t>
      </w:r>
      <w:r w:rsidRPr="00AC7A39">
        <w:rPr>
          <w:sz w:val="28"/>
          <w:szCs w:val="28"/>
          <w:lang w:val="en-US"/>
        </w:rPr>
        <w:t>.</w:t>
      </w:r>
    </w:p>
    <w:p w:rsidR="002618A3" w:rsidRPr="00AC7A39" w:rsidRDefault="002618A3" w:rsidP="002618A3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7389"/>
      </w:tblGrid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>Pet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  <w:r w:rsidRPr="0027300F">
              <w:rPr>
                <w:i/>
                <w:sz w:val="32"/>
                <w:szCs w:val="32"/>
                <w:lang w:val="en-US"/>
              </w:rPr>
              <w:t xml:space="preserve"> </w:t>
            </w:r>
          </w:p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  <w:r w:rsidRPr="0027300F">
              <w:rPr>
                <w:i/>
                <w:sz w:val="32"/>
                <w:szCs w:val="32"/>
                <w:lang w:val="en-US"/>
              </w:rPr>
              <w:t xml:space="preserve">                                                                 </w:t>
            </w:r>
          </w:p>
        </w:tc>
      </w:tr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>Name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</w:p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</w:p>
        </w:tc>
      </w:tr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>Age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</w:p>
          <w:p w:rsidR="002618A3" w:rsidRPr="0027300F" w:rsidRDefault="002618A3" w:rsidP="006214B8">
            <w:pPr>
              <w:rPr>
                <w:i/>
                <w:sz w:val="32"/>
                <w:szCs w:val="32"/>
                <w:lang w:val="en-US"/>
              </w:rPr>
            </w:pPr>
          </w:p>
        </w:tc>
      </w:tr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 xml:space="preserve">Description 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</w:p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2618A3" w:rsidRPr="0027300F" w:rsidTr="006214B8">
        <w:tc>
          <w:tcPr>
            <w:tcW w:w="0" w:type="auto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  <w:r w:rsidRPr="0027300F">
              <w:rPr>
                <w:i/>
                <w:sz w:val="28"/>
                <w:szCs w:val="28"/>
                <w:lang w:val="en-US"/>
              </w:rPr>
              <w:t>Activities</w:t>
            </w:r>
          </w:p>
        </w:tc>
        <w:tc>
          <w:tcPr>
            <w:tcW w:w="7389" w:type="dxa"/>
            <w:shd w:val="clear" w:color="auto" w:fill="auto"/>
          </w:tcPr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</w:p>
          <w:p w:rsidR="002618A3" w:rsidRPr="0027300F" w:rsidRDefault="002618A3" w:rsidP="006214B8">
            <w:pPr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2618A3" w:rsidRDefault="002618A3" w:rsidP="002618A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</w:p>
    <w:p w:rsidR="002618A3" w:rsidRDefault="002618A3" w:rsidP="002618A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</w:t>
      </w:r>
    </w:p>
    <w:p w:rsidR="002618A3" w:rsidRDefault="002618A3" w:rsidP="002618A3">
      <w:pPr>
        <w:rPr>
          <w:lang w:val="en-US"/>
        </w:rPr>
      </w:pPr>
    </w:p>
    <w:p w:rsidR="002618A3" w:rsidRDefault="002618A3" w:rsidP="002618A3">
      <w:pPr>
        <w:spacing w:line="360" w:lineRule="auto"/>
        <w:rPr>
          <w:sz w:val="28"/>
          <w:szCs w:val="28"/>
        </w:rPr>
      </w:pPr>
    </w:p>
    <w:p w:rsidR="002618A3" w:rsidRDefault="002618A3" w:rsidP="002618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618A3" w:rsidRDefault="002618A3" w:rsidP="002618A3">
      <w:pPr>
        <w:spacing w:line="360" w:lineRule="auto"/>
        <w:rPr>
          <w:b/>
          <w:sz w:val="28"/>
          <w:szCs w:val="28"/>
          <w:lang w:val="en-US"/>
        </w:rPr>
      </w:pPr>
      <w:r w:rsidRPr="004F7483">
        <w:rPr>
          <w:sz w:val="28"/>
          <w:szCs w:val="28"/>
          <w:lang w:val="en-US"/>
        </w:rPr>
        <w:t>Name</w:t>
      </w:r>
      <w:r>
        <w:rPr>
          <w:b/>
          <w:sz w:val="28"/>
          <w:szCs w:val="28"/>
          <w:lang w:val="en-US"/>
        </w:rPr>
        <w:t>___________________</w:t>
      </w:r>
    </w:p>
    <w:p w:rsidR="002618A3" w:rsidRDefault="002618A3" w:rsidP="002618A3">
      <w:pPr>
        <w:spacing w:line="360" w:lineRule="auto"/>
        <w:rPr>
          <w:sz w:val="28"/>
          <w:szCs w:val="28"/>
          <w:lang w:val="en-US"/>
        </w:rPr>
      </w:pPr>
      <w:r w:rsidRPr="004F7483">
        <w:rPr>
          <w:sz w:val="28"/>
          <w:szCs w:val="28"/>
          <w:lang w:val="en-US"/>
        </w:rPr>
        <w:t xml:space="preserve">Complete the self-assessment card. </w:t>
      </w:r>
    </w:p>
    <w:p w:rsidR="002618A3" w:rsidRPr="004F7483" w:rsidRDefault="002618A3" w:rsidP="002618A3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305"/>
        <w:gridCol w:w="1220"/>
        <w:gridCol w:w="1220"/>
        <w:gridCol w:w="1220"/>
      </w:tblGrid>
      <w:tr w:rsidR="002618A3" w:rsidRPr="00BF6359" w:rsidTr="006214B8">
        <w:tc>
          <w:tcPr>
            <w:tcW w:w="0" w:type="auto"/>
            <w:shd w:val="clear" w:color="auto" w:fill="auto"/>
          </w:tcPr>
          <w:p w:rsidR="002618A3" w:rsidRPr="00BF6359" w:rsidRDefault="002618A3" w:rsidP="006214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F6359">
              <w:rPr>
                <w:b/>
                <w:sz w:val="28"/>
                <w:szCs w:val="28"/>
                <w:lang w:val="en-US"/>
              </w:rPr>
              <w:t>Goals:</w:t>
            </w:r>
          </w:p>
        </w:tc>
        <w:tc>
          <w:tcPr>
            <w:tcW w:w="1219" w:type="dxa"/>
            <w:shd w:val="clear" w:color="auto" w:fill="auto"/>
          </w:tcPr>
          <w:p w:rsidR="002618A3" w:rsidRPr="00BF6359" w:rsidRDefault="002618A3" w:rsidP="006214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359">
              <w:rPr>
                <w:b/>
                <w:i/>
                <w:sz w:val="28"/>
                <w:szCs w:val="28"/>
                <w:lang w:val="en-US"/>
              </w:rPr>
              <w:t>Excellent</w:t>
            </w:r>
          </w:p>
          <w:p w:rsidR="002618A3" w:rsidRPr="00BF6359" w:rsidRDefault="002618A3" w:rsidP="006214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359">
              <w:rPr>
                <w:b/>
                <w:i/>
                <w:sz w:val="28"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F6359">
                <w:rPr>
                  <w:b/>
                  <w:i/>
                  <w:sz w:val="28"/>
                  <w:szCs w:val="28"/>
                  <w:lang w:val="en-US"/>
                </w:rPr>
                <w:t>5”</w:t>
              </w:r>
            </w:smartTag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359">
              <w:rPr>
                <w:b/>
                <w:i/>
                <w:sz w:val="28"/>
                <w:szCs w:val="28"/>
                <w:lang w:val="en-US"/>
              </w:rPr>
              <w:t>Good</w:t>
            </w:r>
          </w:p>
          <w:p w:rsidR="002618A3" w:rsidRPr="00BF6359" w:rsidRDefault="002618A3" w:rsidP="006214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359">
              <w:rPr>
                <w:b/>
                <w:i/>
                <w:sz w:val="28"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F6359">
                <w:rPr>
                  <w:b/>
                  <w:i/>
                  <w:sz w:val="28"/>
                  <w:szCs w:val="28"/>
                  <w:lang w:val="en-US"/>
                </w:rPr>
                <w:t>4”</w:t>
              </w:r>
            </w:smartTag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359">
              <w:rPr>
                <w:b/>
                <w:i/>
                <w:sz w:val="28"/>
                <w:szCs w:val="28"/>
                <w:lang w:val="en-US"/>
              </w:rPr>
              <w:t>Fair</w:t>
            </w:r>
          </w:p>
          <w:p w:rsidR="002618A3" w:rsidRPr="00BF6359" w:rsidRDefault="002618A3" w:rsidP="006214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359">
              <w:rPr>
                <w:b/>
                <w:i/>
                <w:sz w:val="28"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F6359">
                <w:rPr>
                  <w:b/>
                  <w:i/>
                  <w:sz w:val="28"/>
                  <w:szCs w:val="28"/>
                  <w:lang w:val="en-US"/>
                </w:rPr>
                <w:t>3”</w:t>
              </w:r>
            </w:smartTag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359">
              <w:rPr>
                <w:b/>
                <w:i/>
                <w:sz w:val="28"/>
                <w:szCs w:val="28"/>
                <w:lang w:val="en-US"/>
              </w:rPr>
              <w:t>Poor</w:t>
            </w:r>
          </w:p>
          <w:p w:rsidR="002618A3" w:rsidRPr="00BF6359" w:rsidRDefault="002618A3" w:rsidP="006214B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359">
              <w:rPr>
                <w:b/>
                <w:i/>
                <w:sz w:val="28"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F6359">
                <w:rPr>
                  <w:b/>
                  <w:i/>
                  <w:sz w:val="28"/>
                  <w:szCs w:val="28"/>
                  <w:lang w:val="en-US"/>
                </w:rPr>
                <w:t>2”</w:t>
              </w:r>
            </w:smartTag>
          </w:p>
        </w:tc>
      </w:tr>
      <w:tr w:rsidR="002618A3" w:rsidRPr="00BF6359" w:rsidTr="006214B8">
        <w:tc>
          <w:tcPr>
            <w:tcW w:w="0" w:type="auto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  <w:r w:rsidRPr="00BF6359">
              <w:rPr>
                <w:sz w:val="28"/>
                <w:szCs w:val="28"/>
                <w:lang w:val="en-US"/>
              </w:rPr>
              <w:t>I can read and understand information about pets</w:t>
            </w:r>
          </w:p>
        </w:tc>
        <w:tc>
          <w:tcPr>
            <w:tcW w:w="1219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</w:tr>
      <w:tr w:rsidR="002618A3" w:rsidRPr="00BF6359" w:rsidTr="006214B8">
        <w:tc>
          <w:tcPr>
            <w:tcW w:w="0" w:type="auto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  <w:r w:rsidRPr="00BF6359">
              <w:rPr>
                <w:sz w:val="28"/>
                <w:szCs w:val="28"/>
                <w:lang w:val="en-US"/>
              </w:rPr>
              <w:t>I can listen and understand information about pets</w:t>
            </w:r>
          </w:p>
        </w:tc>
        <w:tc>
          <w:tcPr>
            <w:tcW w:w="1219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</w:tr>
      <w:tr w:rsidR="002618A3" w:rsidRPr="00BF6359" w:rsidTr="006214B8">
        <w:tc>
          <w:tcPr>
            <w:tcW w:w="0" w:type="auto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  <w:r w:rsidRPr="00BF6359">
              <w:rPr>
                <w:sz w:val="28"/>
                <w:szCs w:val="28"/>
                <w:lang w:val="en-US"/>
              </w:rPr>
              <w:t>I can talk about pets</w:t>
            </w:r>
          </w:p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2618A3" w:rsidRPr="00BF6359" w:rsidRDefault="002618A3" w:rsidP="006214B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618A3" w:rsidRDefault="002618A3" w:rsidP="002618A3">
      <w:pPr>
        <w:rPr>
          <w:sz w:val="28"/>
          <w:szCs w:val="28"/>
          <w:lang w:val="en-US"/>
        </w:rPr>
      </w:pPr>
    </w:p>
    <w:p w:rsidR="002618A3" w:rsidRPr="004F7483" w:rsidRDefault="002618A3" w:rsidP="002618A3">
      <w:pPr>
        <w:rPr>
          <w:sz w:val="28"/>
          <w:szCs w:val="28"/>
          <w:lang w:val="en-US"/>
        </w:rPr>
      </w:pPr>
      <w:r w:rsidRPr="004F7483">
        <w:rPr>
          <w:sz w:val="28"/>
          <w:szCs w:val="28"/>
          <w:lang w:val="en-US"/>
        </w:rPr>
        <w:t>How do you feel?</w:t>
      </w:r>
    </w:p>
    <w:p w:rsidR="002618A3" w:rsidRPr="004F7483" w:rsidRDefault="00971394" w:rsidP="002618A3">
      <w:pPr>
        <w:rPr>
          <w:sz w:val="28"/>
          <w:szCs w:val="28"/>
          <w:lang w:val="en-US"/>
        </w:rPr>
      </w:pPr>
      <w:r w:rsidRPr="00971394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in;margin-top:2.3pt;width:36pt;height:31.6pt;z-index:251662336" adj="15510" fillcolor="yellow"/>
        </w:pict>
      </w:r>
      <w:r w:rsidRPr="00971394">
        <w:rPr>
          <w:noProof/>
        </w:rPr>
        <w:pict>
          <v:shape id="_x0000_s1027" type="#_x0000_t96" style="position:absolute;margin-left:81pt;margin-top:2.3pt;width:36pt;height:31.6pt;z-index:251661312" adj="16508" fillcolor="yellow"/>
        </w:pict>
      </w:r>
      <w:r>
        <w:rPr>
          <w:noProof/>
          <w:sz w:val="28"/>
          <w:szCs w:val="28"/>
        </w:rPr>
        <w:pict>
          <v:shape id="_x0000_s1026" type="#_x0000_t96" style="position:absolute;margin-left:18pt;margin-top:2.3pt;width:36pt;height:31.6pt;z-index:251660288" fillcolor="yellow"/>
        </w:pict>
      </w:r>
    </w:p>
    <w:p w:rsidR="002618A3" w:rsidRPr="004F7483" w:rsidRDefault="002618A3" w:rsidP="002618A3">
      <w:pPr>
        <w:rPr>
          <w:sz w:val="28"/>
          <w:szCs w:val="28"/>
          <w:lang w:val="en-US"/>
        </w:rPr>
      </w:pPr>
    </w:p>
    <w:p w:rsidR="002618A3" w:rsidRDefault="002618A3" w:rsidP="002618A3">
      <w:pPr>
        <w:rPr>
          <w:lang w:val="en-US"/>
        </w:rPr>
      </w:pPr>
    </w:p>
    <w:p w:rsidR="002618A3" w:rsidRDefault="002618A3" w:rsidP="002618A3"/>
    <w:p w:rsidR="002618A3" w:rsidRDefault="002618A3" w:rsidP="002618A3">
      <w:pPr>
        <w:rPr>
          <w:sz w:val="32"/>
          <w:szCs w:val="32"/>
          <w:lang w:val="en-US"/>
        </w:rPr>
      </w:pPr>
    </w:p>
    <w:p w:rsidR="002618A3" w:rsidRPr="00EB0B43" w:rsidRDefault="002618A3" w:rsidP="002618A3">
      <w:pPr>
        <w:rPr>
          <w:sz w:val="32"/>
          <w:szCs w:val="32"/>
          <w:lang w:val="en-US"/>
        </w:rPr>
      </w:pPr>
    </w:p>
    <w:p w:rsidR="002618A3" w:rsidRPr="002618A3" w:rsidRDefault="002618A3" w:rsidP="00DC3844">
      <w:pPr>
        <w:ind w:left="720"/>
        <w:rPr>
          <w:b/>
          <w:lang w:val="en-US"/>
        </w:rPr>
        <w:sectPr w:rsidR="002618A3" w:rsidRPr="002618A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844" w:rsidRPr="00DC3844" w:rsidRDefault="00DC3844">
      <w:pPr>
        <w:rPr>
          <w:lang w:val="en-US"/>
        </w:rPr>
      </w:pPr>
    </w:p>
    <w:sectPr w:rsidR="00DC3844" w:rsidRPr="00DC3844" w:rsidSect="0082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65" w:rsidRDefault="004F3B65">
      <w:r>
        <w:separator/>
      </w:r>
    </w:p>
  </w:endnote>
  <w:endnote w:type="continuationSeparator" w:id="0">
    <w:p w:rsidR="004F3B65" w:rsidRDefault="004F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A3" w:rsidRDefault="002618A3">
    <w:pPr>
      <w:pStyle w:val="a9"/>
    </w:pPr>
  </w:p>
  <w:p w:rsidR="002618A3" w:rsidRDefault="002618A3">
    <w:pPr>
      <w:pStyle w:val="a9"/>
    </w:pPr>
  </w:p>
  <w:p w:rsidR="002618A3" w:rsidRDefault="002618A3">
    <w:pPr>
      <w:pStyle w:val="a9"/>
    </w:pPr>
    <w: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65" w:rsidRDefault="004F3B65">
      <w:r>
        <w:separator/>
      </w:r>
    </w:p>
  </w:footnote>
  <w:footnote w:type="continuationSeparator" w:id="0">
    <w:p w:rsidR="004F3B65" w:rsidRDefault="004F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2B" w:rsidRPr="00FD7C5F" w:rsidRDefault="004F3B65" w:rsidP="00FD7C5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682"/>
    <w:multiLevelType w:val="hybridMultilevel"/>
    <w:tmpl w:val="D174FD52"/>
    <w:lvl w:ilvl="0" w:tplc="638673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B47D1"/>
    <w:multiLevelType w:val="hybridMultilevel"/>
    <w:tmpl w:val="451CC41E"/>
    <w:lvl w:ilvl="0" w:tplc="53E02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036C4C"/>
    <w:multiLevelType w:val="hybridMultilevel"/>
    <w:tmpl w:val="7C1E2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65799"/>
    <w:multiLevelType w:val="hybridMultilevel"/>
    <w:tmpl w:val="E632A3B0"/>
    <w:lvl w:ilvl="0" w:tplc="F20098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15245F"/>
    <w:multiLevelType w:val="hybridMultilevel"/>
    <w:tmpl w:val="05DC4962"/>
    <w:lvl w:ilvl="0" w:tplc="6EF29E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A9725A"/>
    <w:multiLevelType w:val="hybridMultilevel"/>
    <w:tmpl w:val="A93280B2"/>
    <w:lvl w:ilvl="0" w:tplc="7C8A6128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B489E2E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C44F6B"/>
    <w:multiLevelType w:val="hybridMultilevel"/>
    <w:tmpl w:val="7A928F8E"/>
    <w:lvl w:ilvl="0" w:tplc="A87ADE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E2934"/>
    <w:multiLevelType w:val="hybridMultilevel"/>
    <w:tmpl w:val="8D5A5E52"/>
    <w:lvl w:ilvl="0" w:tplc="69C2A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7D3BE7"/>
    <w:multiLevelType w:val="hybridMultilevel"/>
    <w:tmpl w:val="11AA21B4"/>
    <w:lvl w:ilvl="0" w:tplc="98BA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286DC6"/>
    <w:multiLevelType w:val="hybridMultilevel"/>
    <w:tmpl w:val="738A1188"/>
    <w:lvl w:ilvl="0" w:tplc="548ABF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3844"/>
    <w:rsid w:val="000807F2"/>
    <w:rsid w:val="00153087"/>
    <w:rsid w:val="002618A3"/>
    <w:rsid w:val="003512BF"/>
    <w:rsid w:val="004B0BAA"/>
    <w:rsid w:val="004F3B65"/>
    <w:rsid w:val="00754E81"/>
    <w:rsid w:val="008278A1"/>
    <w:rsid w:val="00970339"/>
    <w:rsid w:val="00971394"/>
    <w:rsid w:val="00B80FAE"/>
    <w:rsid w:val="00DC3844"/>
    <w:rsid w:val="00F7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3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DC384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C3844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Body Text Indent"/>
    <w:basedOn w:val="a"/>
    <w:link w:val="a6"/>
    <w:rsid w:val="00DC3844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DC3844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rsid w:val="00DC38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3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1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1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3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DC384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C3844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Body Text Indent"/>
    <w:basedOn w:val="a"/>
    <w:link w:val="a6"/>
    <w:rsid w:val="00DC3844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DC3844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rsid w:val="00DC38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3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79110275618</cp:lastModifiedBy>
  <cp:revision>2</cp:revision>
  <dcterms:created xsi:type="dcterms:W3CDTF">2023-09-15T20:08:00Z</dcterms:created>
  <dcterms:modified xsi:type="dcterms:W3CDTF">2023-09-15T20:08:00Z</dcterms:modified>
</cp:coreProperties>
</file>