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7F" w:rsidRPr="00AE297F" w:rsidRDefault="00AE297F" w:rsidP="00AE297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4"/>
          <w:lang w:eastAsia="ru-RU"/>
        </w:rPr>
      </w:pPr>
      <w:bookmarkStart w:id="0" w:name="_GoBack"/>
      <w:r w:rsidRPr="00AE297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4"/>
          <w:lang w:eastAsia="ru-RU"/>
        </w:rPr>
        <w:t>Коррекционно-воспитательная работа с детьми агрессивного поведения в дошкольном образовательном учреждении</w:t>
      </w:r>
    </w:p>
    <w:bookmarkEnd w:id="0"/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Одна из главных социальных проблем молодого поколения 21 века заключается в том, что наблюдается эмоционально-нравственная деградация общества, вытесняются общечеловеческие ценности, люди утратили ценностные качества во взаимоотношении с самыми близкими людьми. За последние годы отношения между людьми и в обществе накалились: в следствие возникли такие отрицательные качества как озлобленность к окружающим, раскованность, в выборе общения и поведения, вседозволенность, невежество, себялюбие, отрицание интересов окружающих, утеряно уважения к другим, в частности к старшему поколению. Страшным симптомом как следствие выше перечисленного является рост числа детей агрессивного поведения в учреждениях дошкольного образования. Поэтому просто необходима разработка специализированной системы поведения и коррекционной работы, предназначенной для работы с детьми агрессивного поведения в социальной адаптации.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Агрессия (от лат. </w:t>
      </w:r>
      <w:proofErr w:type="spellStart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аgressio</w:t>
      </w:r>
      <w:proofErr w:type="spellEnd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– угроза, нападение) – такое определение является общим для всех разрушающих действий, деструктивных, направленных на причинение вреда.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Проявление агрессивности ребёнка может служить несколько причин. В одном случае, она может являться способам самозащиты, в другом как средством защиты собственных прав, в третьи достижения цели и удовлетворения собственных желаний. Проявляемая прямая агрессия играет главенствующую роль в познании чего-то новое, способности адаптироваться к сложившейся среде, завоевания успеха.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Что касается классификации проявлений детской агрессивности, то её можно оценить несколькими способами, можно применить общие оценочные шкалы, но удобнее использовать определенные, специальные классификации, в которых отражены проявления агрессии на всех возрастных этапах.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первом случае агрессивность ребёнка является следствием поведения чрезмерной опеке родителей. Систематически добиваясь положительного результата агрессивным поведением, ребенок вырабатывает стратегию агрессивного поведение. При малейшем отказе в выполнении нужного результата он начинает топать ногами, кричать и проявлять другие формы экспрессивной, вербальной, и часто встречающейся физической агрессии.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Причина такого поведения, является наличие врожденной физиологической базы (холерический темперамент, родовые травмы, плохие гены) или социальные (агрессивные близкие). Такое поведение, как правило, первично формируются среди домочадцев, затем оно переносится в общественную, социальную среду - как правило, детский сад, двор, и пр.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Стереотип агрессии у таких детей по мере взросления переходит в свойство личности, и это влечёт немало хлопот, сложностей и самой личности, и всем окружающим. В характере уже взрослого человека обязательно будут отчётливо проявляться эгоцентризм, истеричные и взрывные, неконтролируемые черты.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Второй случай проявление агрессивности: у родителей по какой-либо причине проявляется эмоциональное отвержение ребенка, они относятся к нему негативно или пренебрежительно (особенно влияет отсутствие материнского внимания на мальчиков). Эти причины порождают тревожное состояние, влекущее за собой агрессию. Частые </w:t>
      </w: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болезненные примеры показывают, что большинство детей, проявляющих агрессию в самом раннем возрасте были надолго изолированы от матерей, по разным причинам.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Появление такого поведения в перечисленных случаях поясняются тем, что такое поведение даёт возможность ребенку что-то вроде эмоциональной разрядки и заставляет близких или мать оказать ему внимание. Ответный вариант поведения при отвержении матерью или при изоляции матери – ребёнок проявляет в своём поведении замкнутость, тревожность, иногда и без видимой на то причины, безынициативность, такой ребёнок готов подчиняться каждому и всем.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Но к счастью пока эти крайние варианты поведения, встречаются относительно редко: преобладающая составляющая детей агрессивного поведения, происходит меж этими двумя параллелями, в результате приводящими к одинаковому результату.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Механизмы психологической защиты, управляемые у детей младшего возраста, как правило, еще не сформированы, следовательно, ребёнок хочет изменить ситуацию, всеми возможными способами и нередко с помощью агрессии.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Но проявление агрессивности в скором времени перестает вызывать улыбки домочадцев и как следствие приводит к негодованию, а часто и наказанию, в результате у ребёнка возникает чувство неодолимого страха и беспокойства. В результате, как правило, у детей не произвольно возникает комплекс вины, который в дальнейшем будет перерождаться в чувство совести и усиливаться моральными нормами, способствуя его адаптации и социализации в окружающей среде. В дальнейшем это чувство вины, моральные принципы и совесть, будут преследовать всю жизнь повзрослевшего ребенка, мутируя и развиваясь.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раннего возраста повторяют поведение родителей - подражая поведению близкого окружения, ребёнок добивается поощрения, пусть и не всегда хорошего поведения. А лишь «исправив своё поведение», выслушав родительское осуждение, дети получают, снова, желанное одобрение родителей. Родители больше всего не любят в детях то поведение, которое отворачивает в них самих. В таких случаях страдают же, как правило, беззащитные дети, которые тщательно дублируют поведение родителей, а вызывают у родителей и близких строгие наказания, замечания, негодования, а иногда и применение физического насилия.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 того чтобы оказать профессиональную помощь агрессивному ребенку необходимо: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Проанализировать и изучить окружение ребенка и провести работу социально-психологической направленности с близким социальным окружением, окружающими людьми (родители, воспитатели, друзья).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Исправить черты характера, поведение, мешающее адекватной самореализации ребенка.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Создать правильную модель способов поведения и отношений дошкольника.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Эффективность работы с детьми агрессивного поведения зависит от соблюдения нескольких, очень важных, правил.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Первым из этих правил является – позитивный настрой. Важно настроить себя на работу с агрессивным ребенком. Необходимо сразу же выявить в нем положительные черты и достоинства.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Следующим правилом являются доверительные взаимоотношения. При таких отношениях ребенок ведет себя более естественно. Он чувствует себя защищенным и уверенным.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Войти в доверие к ребенку – вот главная задача.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Далее при работе мы обязательно столкнемся с семьей воспитанника. Должно происходить взаимодействие воспитателя и родственников ребенка. Вместе с ними надо выяснить причины агрессивности, ведь такое поведение — это всегда следствие чего-то. Но устранив только следствие, мы не можем достичь положительного результата.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Так же при работе важно быть последовательным. Воспитатель должен действовать согласно своим словам.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Позитивность взаимодействия включает в себя – поставленную цель, которая будет учитывать все интересы ребенка, его права, возможности. Например, если ребенок по темпераменту холерик, нельзя требовать от него спокойного поведения на занятиях. Однако необходимо вместе с дошкольником выявить его положительные качества для изменений в лучшую сторону. Вряд ли агрессивный ребенок сможет быстро измениться. Но наша задача постоянно подталкивать его к этому, а также поощрять малейшие достижения. Очень важно именно выделить эти достижения и оценить.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же ни одна из этих целей не достигла результата, значит надо применить другую. В этом и заключается следующая задача, а именно - гибкость. Вообще к любому ребенку необходимо найти индивидуальный подход, а тем более агрессивному.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по природе уникальны и неповторимы. И если же мы все это учтем, тогда работа даст свои результаты.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последней задачей является – системность. При работе с агрессивными детьми важно создать позитивную среду воспитания. Постараться по возможности, выяснить какова социальная атмосфера дошкольника в семье, в детском саду и изменить такое положение.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Существуют разнообразные формы работы с детьми агрессивного поведения. Среди них имеют место: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индивидуальные беседы;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консультации психолога;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индивидуальная психотерапия.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ряде некоторых обязательных заключений врача нужно знать об имеющихся или отсутствующих проблем у проблемного ребенка с агрессивным поведением. Прежде всего, нужно снять у ребенка чувство тревоги, напряженности, неуверенности и внутреннего дискомфорта, а для этого необходима индивидуальная реабилитация, чтобы ребенок смог справиться со своими страхами, смог повысить свою самооценку. Крайне необходимо для ребенка и некий адаптационный период, чтобы сформировалось доверие к людям.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Агрессивность большинства детей проявляется, в старшем возрасте, этому способствует - вербальная, косвенная и физическая форма. Для детей дошкольного возраста необходима также и </w:t>
      </w:r>
      <w:proofErr w:type="spellStart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психо</w:t>
      </w:r>
      <w:proofErr w:type="spellEnd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- профилактика, которая должна будет проводиться намного чаще, чем впоследствии пытаться что-то изменить в поведение агрессивного ребенка.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Дети старшего дошкольного возраста с агрессивным поведением, чаще всего проявляют такие качества, как чувство вины, сниженная самооценка, плохо развиты коммуникативные умения и навыки, все это связано с его личностными качествами. Чтобы все это предотвратить, нужна тщательная работа, как с ребенком, так и работа совместная с родителями, это способствует формированию характера межличностных взаимодействий ребенка со своими сверстниками.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Исходя из выше сказанного, делаем вывод: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комплексная социально-психологическая система коррекции в детских садах, основанная на условиях его социального окружения и личностных особенностях самого ребенка, которые развивают в ребенке типичное поведение в разрешение конфликта со сверстниками, образуются между детьми сотруднические отношения, что способствует у ребенка снижение агрессивности в целом.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-проявление агрессивности часто возникает у детей из-за их запущенности в развитие, а от незнания проявление им другими способами выражения чувств, поэтому очень важно на этом этапе начать обучать детей доступными способами, которые крайне, необходимы для ребенка, чтобы выйти из конфликтных ситуаций с другими детьми и наладить поведенческую структуру.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Подводя итог, хочется сказать, что существует взаимосвязь между социализацией и агрессивностью у детей. Ведь агрессивное поведение ребенка негативно и деструктивно влияет на его социализацию в целом, не нарушая адаптационный период окружающего мира и положительным взаимоотношением ребенка с взрослыми и его сверстниками.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Основные рекомендации для воспитателей, работающих с детьми с агрессивным поведением: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Главная работа воспитателей должна состоять в создание благоприятных и психологических условий, для детей в преодолении взаимодействия родителя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собственными детьми при помощи коммуникативных навыков и практической тренировки, начиная свою работу с определенной семьей. Обязательно с ребенком и с его семьей нужно провести диагностирование, узнать какие у них семейные взаимоотношения и дисгармония между собой, только потом, можно будет проводить коррекционную работу с агрессивным ребенком, использую как индивидуальную, так и групповую форму работы. Говоря о просветительской и профилактической работе, она должна проводиться совместно с ребенком и его родителями, включая роль педагога-воспитателя.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детьми и их родителями необходимо проводить ролевые игры: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«Мирись, и больше не дерись» (ребенку в этой игре, прежде всего, нужно помочь понять и осмыслить ее смысл, что обязательно нужно проявить толерантность и уважение к своему сверстнику);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«Моя крепость – это мой дом» (дети и родители должны вместе проанализировать свои взаимоотношения, узнать причину конфликтов, наметить пути разрешения этого конфликта).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Родительские собрания обязательно должны проходить совместно с родителями, где также должны решаться и следующие задачи: между родителями и детьми должно быть взаимоуважение и взаимопонимание, чтобы они доверяли друг другу, также необходимо </w:t>
      </w: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сформировать в семье готовность обсуждать с детьми все конфликтные и спорные ситуации.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Задача воспитателя заключается, в том, чтобы работа шла совместно с семьей агрессивного ребенка, что семья должна также принимать полное участие в изменение стиля воспитания такого ребенка. Нужно проводить и практиковать индивидуальные работы, совместные консультации специалистов, как с детьми, так и с родителями.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 необходимости с родителями и детьми агрессивного поведения необходимо проводить терапевтические занятия и детско-родительские консультации.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Список использованной литературы: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1.Алексеева Л.С. Психологическая служба семьи в системе социальной работы // Семья в </w:t>
      </w:r>
      <w:proofErr w:type="gramStart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России.-</w:t>
      </w:r>
      <w:proofErr w:type="gramEnd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1994.- № 2.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Адлер, А. Практика и теория индивидуальной психологии // А. Адлер. - М., 1995.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Ананьев, Б.Г. Избранные психологические труды // Б.Г. Ананьев. - М.: 1996.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4. </w:t>
      </w:r>
      <w:proofErr w:type="spellStart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Бютнер</w:t>
      </w:r>
      <w:proofErr w:type="spellEnd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К. Жить с агрессивными детьми // К. </w:t>
      </w:r>
      <w:proofErr w:type="spellStart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Бютнер</w:t>
      </w:r>
      <w:proofErr w:type="spellEnd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- М., 1991.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5. </w:t>
      </w:r>
      <w:proofErr w:type="spellStart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Берон</w:t>
      </w:r>
      <w:proofErr w:type="spellEnd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Р. Агрессия //Р. </w:t>
      </w:r>
      <w:proofErr w:type="spellStart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Берон</w:t>
      </w:r>
      <w:proofErr w:type="spellEnd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Д. Ричардсон. - СПб., 2008.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6. </w:t>
      </w:r>
      <w:proofErr w:type="spellStart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Ватова</w:t>
      </w:r>
      <w:proofErr w:type="spellEnd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Л. Как снизить агрессивность детей // Дошкольное </w:t>
      </w:r>
      <w:proofErr w:type="gramStart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воспитание.-</w:t>
      </w:r>
      <w:proofErr w:type="gramEnd"/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2003.- № 6.</w:t>
      </w:r>
    </w:p>
    <w:p w:rsidR="00AE297F" w:rsidRPr="00AE297F" w:rsidRDefault="00AE297F" w:rsidP="00AE297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7.Копчёнова Е.Е. Что стоит за агрессивностью дошкольников // Психолог в детском саду, 1999, №1, с.64-66.</w:t>
      </w:r>
    </w:p>
    <w:p w:rsidR="00356AAC" w:rsidRPr="00AE297F" w:rsidRDefault="00AE297F" w:rsidP="00AE297F">
      <w:pPr>
        <w:jc w:val="both"/>
        <w:rPr>
          <w:rFonts w:ascii="Times New Roman" w:hAnsi="Times New Roman" w:cs="Times New Roman"/>
          <w:sz w:val="24"/>
          <w:szCs w:val="24"/>
        </w:rPr>
      </w:pP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8.Петрусь Н.Я. Агрессивный ребенок: особенности педагогического взаимодействия// Педагогика, 2007, №3, с.117-12</w:t>
      </w:r>
      <w:r w:rsidRPr="00AE29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0</w:t>
      </w:r>
    </w:p>
    <w:sectPr w:rsidR="00356AAC" w:rsidRPr="00AE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21A7"/>
    <w:multiLevelType w:val="multilevel"/>
    <w:tmpl w:val="523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41EE3"/>
    <w:multiLevelType w:val="multilevel"/>
    <w:tmpl w:val="1DDC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80600"/>
    <w:multiLevelType w:val="multilevel"/>
    <w:tmpl w:val="A808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C6"/>
    <w:rsid w:val="000B79C6"/>
    <w:rsid w:val="00356AAC"/>
    <w:rsid w:val="008A0CC8"/>
    <w:rsid w:val="00A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9CD3"/>
  <w15:chartTrackingRefBased/>
  <w15:docId w15:val="{C14D66B3-123B-4847-ADF7-C855EED5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3</cp:revision>
  <dcterms:created xsi:type="dcterms:W3CDTF">2023-09-19T14:10:00Z</dcterms:created>
  <dcterms:modified xsi:type="dcterms:W3CDTF">2023-09-19T14:29:00Z</dcterms:modified>
</cp:coreProperties>
</file>