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28" w:rsidRPr="000D5628" w:rsidRDefault="000D5628" w:rsidP="000D562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628">
        <w:rPr>
          <w:rFonts w:ascii="Times New Roman" w:hAnsi="Times New Roman" w:cs="Times New Roman"/>
          <w:b/>
          <w:color w:val="FF0000"/>
          <w:sz w:val="24"/>
          <w:szCs w:val="24"/>
        </w:rPr>
        <w:t>Конспект урока по английскому языку:  «</w:t>
      </w:r>
      <w:r w:rsidRPr="000D562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When</w:t>
      </w:r>
      <w:r w:rsidRPr="000D56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D562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you</w:t>
      </w:r>
      <w:r w:rsidRPr="000D56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D562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have</w:t>
      </w:r>
      <w:r w:rsidRPr="000D56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D562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time</w:t>
      </w:r>
      <w:r w:rsidRPr="000D56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D562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to</w:t>
      </w:r>
      <w:r w:rsidRPr="000D56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D562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spare</w:t>
      </w:r>
      <w:r w:rsidRPr="000D5628">
        <w:rPr>
          <w:rFonts w:ascii="Times New Roman" w:hAnsi="Times New Roman" w:cs="Times New Roman"/>
          <w:b/>
          <w:color w:val="FF0000"/>
          <w:sz w:val="24"/>
          <w:szCs w:val="24"/>
        </w:rPr>
        <w:t>…» в 7 классе.</w:t>
      </w:r>
    </w:p>
    <w:p w:rsidR="000D5628" w:rsidRPr="000D5628" w:rsidRDefault="000D5628" w:rsidP="000D5628">
      <w:pPr>
        <w:rPr>
          <w:rFonts w:ascii="Times New Roman" w:hAnsi="Times New Roman" w:cs="Times New Roman"/>
          <w:sz w:val="24"/>
          <w:szCs w:val="24"/>
        </w:rPr>
      </w:pP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«When you have time to spare…»</w:t>
      </w:r>
      <w:r w:rsidRPr="000D5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(« Когда у тебя есть свобо</w:t>
      </w:r>
      <w:bookmarkStart w:id="0" w:name="_GoBack"/>
      <w:bookmarkEnd w:id="0"/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дное время…»).</w:t>
      </w:r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Предмет:</w:t>
      </w:r>
      <w:r w:rsidRPr="000D56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английский язык, комбинированный урок.</w:t>
      </w:r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Тема</w:t>
      </w:r>
      <w:r w:rsidRPr="000D56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0D56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урока</w:t>
      </w:r>
      <w:r w:rsidRPr="000D56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: «When you have time to spare…» </w:t>
      </w:r>
      <w:proofErr w:type="gramStart"/>
      <w:r w:rsidRPr="000D56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(«Когда у тебя есть свободное время…»</w:t>
      </w:r>
      <w:proofErr w:type="gramEnd"/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Продолжительность урока</w:t>
      </w:r>
      <w:r w:rsidRPr="000D56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: 1 урок по 45 минут</w:t>
      </w:r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Класс (группа</w:t>
      </w:r>
      <w:r w:rsidRPr="000D56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) – 7 класс</w:t>
      </w:r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Технологии</w:t>
      </w:r>
      <w:r w:rsidRPr="000D56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: 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для учителя,, мультимедийный проектор, экран, презентация (</w:t>
      </w:r>
      <w:proofErr w:type="spell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аудио- и видеоматериалами, Интернет-ресурсы.</w:t>
      </w:r>
      <w:proofErr w:type="gramEnd"/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и развитие коммуникативной компетенции учащихся на основе изученных лексических единиц, речевых и грамматических структур по теме </w:t>
      </w:r>
      <w:r w:rsidRPr="000D56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«Когда у тебя есть свободное время…».</w:t>
      </w:r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аспект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введение нового лексического материала (to be good at, to be interested in, to be fond of, to enjoy doing smth) и отработка его употребления в речи; формирование лексических навыков говорения по теме «Когда у тебя есть свободное время»; совершенствование навыков чтения</w:t>
      </w:r>
      <w:proofErr w:type="gram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письма.</w:t>
      </w:r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Развивающий аспект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и развитие учебно-организационных умений и навыков (взаимоконтроль, навыки самостоятельной работы, групповой работы), расширение кругозора учащихся.</w:t>
      </w:r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Воспитательный аспект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акцентирование внимания учащихся на способах проведения досуга; создание ситуаций успеха и самореализации личности в различных видах деятельности, развивать умение слушать других и высказывать свое мнение.</w:t>
      </w:r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Познавательный аспект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знакомство с популярными способами проведения досуга знаменитых людей и сверстников.</w:t>
      </w:r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Оснащение урока</w:t>
      </w:r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для учителя, мультимедийный проектор, экран, презентация (</w:t>
      </w:r>
      <w:proofErr w:type="spell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аудио- и видеоматериалами, магнитная доска, карточки с заданиями.</w:t>
      </w:r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коллективная, групповая, парная, индивидуальная.</w:t>
      </w:r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комбинированный.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коммуникативный, наглядный, словесный, исследовательский.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Ход урока.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Организационный момент, приветствие, создание атмосферы иностранного языка.</w:t>
      </w:r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1.Teacher</w:t>
      </w:r>
      <w:proofErr w:type="gram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: Good morning, my dear friends! I am glad to see you. You see I have several balloons in my hands. How do you think why? </w:t>
      </w:r>
      <w:proofErr w:type="gram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Because I am in high spirits.</w:t>
      </w:r>
      <w:proofErr w:type="gram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Look here, I am not alone. Mr. Smile is with me. He wants you to be in high spirits too. (</w:t>
      </w:r>
      <w:proofErr w:type="gram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передаю</w:t>
      </w:r>
      <w:proofErr w:type="gram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 today’s lesson Mr. Smile has prepared pens. They are not ordinary, they are magic. If you write with these pens, you will get only good marks</w:t>
      </w:r>
      <w:proofErr w:type="gram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.(</w:t>
      </w:r>
      <w:proofErr w:type="gram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ручки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are you</w:t>
      </w:r>
      <w:proofErr w:type="gram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,P1</w:t>
      </w:r>
      <w:proofErr w:type="gram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 What are you? Is it easy to study at school?</w:t>
      </w:r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2. 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тему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I think it is not easy to study at school. And after the lessons you want to rest. Of course, all of you have </w:t>
      </w:r>
      <w:proofErr w:type="spell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favourite</w:t>
      </w:r>
      <w:proofErr w:type="spell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leisure activities. At first now tell me, please, what is «leisure»? Now, please, find the explanation of this word in the Word List in your Students book</w:t>
      </w:r>
      <w:proofErr w:type="gram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..</w:t>
      </w:r>
      <w:proofErr w:type="gram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Open your books and look for the meaning of this word.</w:t>
      </w:r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explanation can we see in the encyclopedia? (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2)</w:t>
      </w:r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from</w:t>
      </w:r>
      <w:proofErr w:type="gram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Wikipedia): Leisure, or free time, is time spent away from business, work and domestic chores. (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3)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Ознакомление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учащихся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</w:t>
      </w:r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Today we shall speak about leisure activities, hobbies. The theme of our lesson is « When you have time to spare…».At first we shall revise some words, then work in groups, listen to a text, discuss some problems. We’ll read and write, at the end of the lesson we’ll play. (</w:t>
      </w:r>
      <w:proofErr w:type="gram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</w:t>
      </w:r>
      <w:proofErr w:type="gram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4)</w:t>
      </w:r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b) Let’s begin our work.</w:t>
      </w:r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We say that the word «leisure» means time spent away from business, work and domestic chores. But what do you think about when you talk about leisure? </w:t>
      </w:r>
      <w:proofErr w:type="spell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</w:t>
      </w:r>
      <w:proofErr w:type="spell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</w:t>
      </w:r>
      <w:proofErr w:type="spell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associate</w:t>
      </w:r>
      <w:proofErr w:type="spell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leisure</w:t>
      </w:r>
      <w:proofErr w:type="spell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proofErr w:type="spell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with</w:t>
      </w:r>
      <w:proofErr w:type="spell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D5628" w:rsidRPr="000D5628" w:rsidRDefault="000D5628" w:rsidP="000D5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(Работают в группах, пишут на листочках.</w:t>
      </w:r>
      <w:proofErr w:type="gram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листочки прикрепляют на магнитную доску.)</w:t>
      </w:r>
      <w:proofErr w:type="gram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Слайд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5.</w:t>
      </w:r>
    </w:p>
    <w:p w:rsidR="000D5628" w:rsidRPr="000D5628" w:rsidRDefault="000D5628" w:rsidP="000D5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Now </w:t>
      </w:r>
      <w:proofErr w:type="spell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let”s</w:t>
      </w:r>
      <w:proofErr w:type="spell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place your sheets of paper on the blackboard.</w:t>
      </w:r>
    </w:p>
    <w:p w:rsidR="000D5628" w:rsidRPr="000D5628" w:rsidRDefault="000D5628" w:rsidP="000D5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Freedom friends</w:t>
      </w:r>
    </w:p>
    <w:p w:rsidR="000D5628" w:rsidRPr="000D5628" w:rsidRDefault="000D5628" w:rsidP="000D5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walking</w:t>
      </w:r>
      <w:proofErr w:type="gram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Fun</w:t>
      </w:r>
    </w:p>
    <w:p w:rsidR="000D5628" w:rsidRPr="000D5628" w:rsidRDefault="000D5628" w:rsidP="000D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joy</w:t>
      </w:r>
      <w:proofErr w:type="gram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Leisure is…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holidays</w:t>
      </w:r>
    </w:p>
    <w:p w:rsidR="000D5628" w:rsidRPr="000D5628" w:rsidRDefault="000D5628" w:rsidP="000D5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sport</w:t>
      </w:r>
      <w:proofErr w:type="gramEnd"/>
    </w:p>
    <w:p w:rsidR="000D5628" w:rsidRPr="000D5628" w:rsidRDefault="000D5628" w:rsidP="000D5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Sings dancing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What leisure activities do you know? </w:t>
      </w:r>
      <w:proofErr w:type="gram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(Называют поочередно.</w:t>
      </w:r>
      <w:proofErr w:type="gram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Слайд 5)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Фонетическая зарядка. Повторение активного лексического материала по теме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« When you have time to spare…»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1.Now</w:t>
      </w:r>
      <w:proofErr w:type="gram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let’s take words which we’ll use at the lesson.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 Repeat after me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Read the words in turn (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7)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c) Translate the words from Russian into English.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Нравиться делать что-либо-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Наслаждаться чем-то-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Увлекаться чем-либо-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уметь делать что-то-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Интересоваться чем-либо-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2.Активизация лексических единиц.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Please, tell me, what hobby is it?(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слайды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8-14)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d) Please, find the translation of these words ((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15)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Ролевая игра.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Стучатся. Заходит ученица</w:t>
      </w:r>
      <w:proofErr w:type="gram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18)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Pupil - Good morning! Teacher - Good morning!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 – May I come in? T – Yes, you may. What’s the matter?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 – Please, help me. I have so much free time, but I don’t know what to do. I have no hobby. What must I do?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 – Just a </w:t>
      </w:r>
      <w:proofErr w:type="gram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minute ,</w:t>
      </w:r>
      <w:proofErr w:type="gram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please. What’s your name?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 – Oh, excuse me. My name is Olga.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 – Olga, listen to me, please. 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(дает </w:t>
      </w:r>
      <w:proofErr w:type="gram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совет-занимайся</w:t>
      </w:r>
      <w:proofErr w:type="gram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спортом и все по - очереди дают совет)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 – I didn’t know that there were so many leisure activities. But what are you doing here now?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 – We are learning English.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 – Wow! English is a very popular language nowadays. May I join you?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Teacher – Of course, you may. </w:t>
      </w:r>
      <w:proofErr w:type="gram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With great pleasure.</w:t>
      </w:r>
      <w:proofErr w:type="gramEnd"/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 Now please listen to my statements and react. (</w:t>
      </w:r>
      <w:proofErr w:type="gram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</w:t>
      </w:r>
      <w:proofErr w:type="gram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19)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 – Travelling is useful and interesting.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P1-You are right, Irina Ivanovna. I agree with you. It’s great. It gives information about the world.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like reading and listening to poems? Now let’s listen to «Pearls of wisdom».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«Don’t go back to sleep» (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видеозапись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 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20.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III. 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зарядка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When we talk about our leisure activities we can use these word expressions. Now let’s revise them.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 Complete the sentences, please. (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21)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b) Answer the questions, please. 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22)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Развитие коммуникативных умений учащихся в форме монологической и диалогической речи.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 Answer my questions, please. (</w:t>
      </w:r>
      <w:proofErr w:type="gram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</w:t>
      </w:r>
      <w:proofErr w:type="gram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23)</w:t>
      </w:r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What is a hobby?</w:t>
      </w:r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 What hobbies do you know?</w:t>
      </w:r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 What hobbies are popular in Russia?</w:t>
      </w:r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4. What is your </w:t>
      </w:r>
      <w:proofErr w:type="spell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favourite</w:t>
      </w:r>
      <w:proofErr w:type="spell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hobby?</w:t>
      </w:r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 Do you enjoy travelling?</w:t>
      </w:r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 Are you fond of playing computer games?</w:t>
      </w:r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 What things do people usually collect?</w:t>
      </w:r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8. Is collecting stamps interesting?</w:t>
      </w:r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9. Do you go in for sport?</w:t>
      </w:r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10. Is your hobby useful for you?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b) Please, P1, what is your hobby? P1, ask P2 what hobbies she knows. (</w:t>
      </w:r>
      <w:proofErr w:type="gram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управляемый</w:t>
      </w:r>
      <w:proofErr w:type="gram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Let’s work in groups. In this group P3 will be a consulter. </w:t>
      </w:r>
      <w:proofErr w:type="spell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Ask</w:t>
      </w:r>
      <w:proofErr w:type="spell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her</w:t>
      </w:r>
      <w:proofErr w:type="spell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questions</w:t>
      </w:r>
      <w:proofErr w:type="spell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.(в группах работают, вопросы задают консультанту)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d) Enough. Let’s work in pairs. Ask each other </w:t>
      </w:r>
      <w:proofErr w:type="gram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questions</w:t>
      </w:r>
      <w:proofErr w:type="gram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e) Please, who wants to come to the blackboard to answer the questions? 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(ученику у доски задают вопросы)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Who</w:t>
      </w:r>
      <w:proofErr w:type="spell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wants</w:t>
      </w:r>
      <w:proofErr w:type="spell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speak</w:t>
      </w:r>
      <w:proofErr w:type="spell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about</w:t>
      </w:r>
      <w:proofErr w:type="spell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hobbies</w:t>
      </w:r>
      <w:proofErr w:type="spellEnd"/>
      <w:proofErr w:type="gram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?</w:t>
      </w:r>
      <w:proofErr w:type="gram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3. Please, tell me. What is your </w:t>
      </w:r>
      <w:proofErr w:type="spell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favourite</w:t>
      </w:r>
      <w:proofErr w:type="spell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hobby? 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«</w:t>
      </w:r>
      <w:proofErr w:type="spell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My</w:t>
      </w:r>
      <w:proofErr w:type="spell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hobby</w:t>
      </w:r>
      <w:proofErr w:type="spell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»(слайд 24)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Физкультминутка. Закрепление лексического материала по теме «« </w:t>
      </w:r>
      <w:proofErr w:type="spellStart"/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When</w:t>
      </w:r>
      <w:proofErr w:type="spellEnd"/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you</w:t>
      </w:r>
      <w:proofErr w:type="spellEnd"/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have</w:t>
      </w:r>
      <w:proofErr w:type="spellEnd"/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time</w:t>
      </w:r>
      <w:proofErr w:type="spellEnd"/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to</w:t>
      </w:r>
      <w:proofErr w:type="spellEnd"/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spare</w:t>
      </w:r>
      <w:proofErr w:type="spellEnd"/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…» на основе физкультминутки с использованием ИКТ.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think you are tired. Let’s relax. These pastimes can help us. 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 веселую музыку делаем разные движения, обозначающие различные хобби) Слайд 25.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 с популярными способами проведения досуга знаменитых людей.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Please, P1, ask your friends questions about these famous people.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выходит вперед и задает вопросы)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do they like to do</w:t>
      </w:r>
      <w:proofErr w:type="gram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?(</w:t>
      </w:r>
      <w:proofErr w:type="gram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Путин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Обама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Елизавета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II) 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26.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VI. 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Ролевая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 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Интервью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Today at our lesson we have 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 journalist of the town newspaper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She wants to ask you a few questions about spending free time. (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27)</w:t>
      </w:r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 Good morning! I want to write an article about teenagers. I would like to ask you a few questions. I think all the people want to spend their free time in an interesting way. </w:t>
      </w:r>
      <w:proofErr w:type="gram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 what about teenagers?</w:t>
      </w:r>
      <w:proofErr w:type="gramEnd"/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 Do all the teenagers have hobbies?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 Have you already found something special for yourself?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 What is your hobby?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-Thank you.</w:t>
      </w:r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I agree with you. All the people want to spend their free time in an interesting way. So do teenagers. They have different hobbies: dancing, music, sport, skiing, skating, roller-skating, playing computer games or watching TV.</w:t>
      </w:r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 I don’t think so. We know that there are very many leisure activities. But some of the teenagers have no hobbies. They don’t know what to do in their free time.</w:t>
      </w:r>
    </w:p>
    <w:p w:rsidR="000D5628" w:rsidRPr="000D5628" w:rsidRDefault="000D5628" w:rsidP="000D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 Fortunately, I have a hobby now. My parents helped me to choose it.</w:t>
      </w:r>
    </w:p>
    <w:p w:rsidR="000D5628" w:rsidRPr="000D5628" w:rsidRDefault="000D5628" w:rsidP="000D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 My hobby is…</w:t>
      </w:r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VII. To my mind all the teenagers are fond of watching TV nowadays. Think of 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 advantages and disadvantages of watching TV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Work in groups. The first group will speak about advantages. The second group will speak about disadvantages. 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(Раздаю карточки с выражениями) Слайд 28.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Развитие навыков чтения с извлечением нужной информации</w:t>
      </w:r>
      <w:r w:rsidRPr="000D562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.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Read the text in groups and answer the questions. 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29,30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Work in groups. 3-4 minutes for you. Then we’ll compare the answers. 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читают в группах, обсуждают, отвечают на вопросы). </w:t>
      </w:r>
      <w:proofErr w:type="spell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</w:t>
      </w:r>
      <w:proofErr w:type="spell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agree</w:t>
      </w:r>
      <w:proofErr w:type="spell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D5628" w:rsidRPr="000D5628" w:rsidRDefault="000D5628" w:rsidP="000D5628">
      <w:pPr>
        <w:numPr>
          <w:ilvl w:val="0"/>
          <w:numId w:val="1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did the British invent in the nineteenth century?</w:t>
      </w:r>
    </w:p>
    <w:p w:rsidR="000D5628" w:rsidRPr="000D5628" w:rsidRDefault="000D5628" w:rsidP="000D5628">
      <w:pPr>
        <w:numPr>
          <w:ilvl w:val="0"/>
          <w:numId w:val="1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can you say about the most exciting activities nowadays?</w:t>
      </w:r>
    </w:p>
    <w:p w:rsidR="000D5628" w:rsidRPr="000D5628" w:rsidRDefault="000D5628" w:rsidP="000D5628">
      <w:pPr>
        <w:numPr>
          <w:ilvl w:val="0"/>
          <w:numId w:val="1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 you a coach potato?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IX. </w:t>
      </w:r>
      <w:proofErr w:type="spellStart"/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Now we are going to listen to a story. We are going to listen to two young men. Before listening let’s read the </w:t>
      </w:r>
      <w:proofErr w:type="gram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task .</w:t>
      </w:r>
      <w:proofErr w:type="gramEnd"/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Test. (Listening).</w:t>
      </w:r>
      <w:proofErr w:type="gramEnd"/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1.We</w:t>
      </w:r>
      <w:proofErr w:type="gram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are listening to</w:t>
      </w:r>
    </w:p>
    <w:p w:rsidR="000D5628" w:rsidRPr="000D5628" w:rsidRDefault="000D5628" w:rsidP="000D5628">
      <w:pPr>
        <w:numPr>
          <w:ilvl w:val="0"/>
          <w:numId w:val="2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two</w:t>
      </w:r>
      <w:proofErr w:type="spell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classmates</w:t>
      </w:r>
      <w:proofErr w:type="spell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5628" w:rsidRPr="000D5628" w:rsidRDefault="000D5628" w:rsidP="000D5628">
      <w:pPr>
        <w:numPr>
          <w:ilvl w:val="0"/>
          <w:numId w:val="3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two</w:t>
      </w:r>
      <w:proofErr w:type="spell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friends</w:t>
      </w:r>
      <w:proofErr w:type="spell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5628" w:rsidRPr="000D5628" w:rsidRDefault="000D5628" w:rsidP="000D5628">
      <w:pPr>
        <w:numPr>
          <w:ilvl w:val="0"/>
          <w:numId w:val="3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two</w:t>
      </w:r>
      <w:proofErr w:type="spell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brothers</w:t>
      </w:r>
      <w:proofErr w:type="spell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 What are they talking about?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about</w:t>
      </w:r>
      <w:proofErr w:type="gram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their plans for the next month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about</w:t>
      </w:r>
      <w:proofErr w:type="gram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their parents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</w:t>
      </w:r>
      <w:proofErr w:type="gram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about</w:t>
      </w:r>
      <w:proofErr w:type="gram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football match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 They will be playing …for one whole month.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every</w:t>
      </w:r>
      <w:proofErr w:type="gram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Sunday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every</w:t>
      </w:r>
      <w:proofErr w:type="gram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Saturday</w:t>
      </w:r>
    </w:p>
    <w:p w:rsidR="000D5628" w:rsidRPr="000D5628" w:rsidRDefault="000D5628" w:rsidP="000D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 </w:t>
      </w:r>
      <w:proofErr w:type="spell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every</w:t>
      </w:r>
      <w:proofErr w:type="spell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Friday</w:t>
      </w:r>
      <w:proofErr w:type="spellEnd"/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(смотрят видеозапись) Слайд 32.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XX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Now let’s check your answers. Change your exercise-books, please. </w:t>
      </w:r>
      <w:proofErr w:type="spell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How</w:t>
      </w:r>
      <w:proofErr w:type="spell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many</w:t>
      </w:r>
      <w:proofErr w:type="spell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mistakes</w:t>
      </w:r>
      <w:proofErr w:type="spell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</w:t>
      </w:r>
      <w:proofErr w:type="spell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XI.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 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Match English proverbs about hobbies 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with their Russian equivalents.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36.</w:t>
      </w:r>
    </w:p>
    <w:p w:rsidR="000D5628" w:rsidRPr="000D5628" w:rsidRDefault="000D5628" w:rsidP="000D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There are very many proverbs about hobbies.</w:t>
      </w:r>
    </w:p>
    <w:p w:rsidR="000D5628" w:rsidRPr="000D5628" w:rsidRDefault="000D5628" w:rsidP="000D5628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XII. 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Релаксия</w:t>
      </w:r>
      <w:proofErr w:type="spellEnd"/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b) We have spoken very much about leisure activities. We have done very many exercises. And I want to say that 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all of you have worked well today. I’ll give you only good marks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I think that today’s lesson was useful for you.</w:t>
      </w:r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Now let’s build 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 brick house of hobbies.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But where are the bricks? Write what you liked or disliked at the lesson. Place the bricks on the house, please. (</w:t>
      </w:r>
      <w:proofErr w:type="gram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листочки</w:t>
      </w:r>
      <w:proofErr w:type="gram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прикрепляют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«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хобби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».)</w:t>
      </w:r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 I want you to remember 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 proverb «T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wice happy is the man who has a hobby».</w:t>
      </w:r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am happy, because I have a hobby. My hobby is growing flowers. We are happy because we have hobbies. </w:t>
      </w:r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The English </w:t>
      </w:r>
      <w:proofErr w:type="gramStart"/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say :</w:t>
      </w:r>
      <w:proofErr w:type="gramEnd"/>
      <w:r w:rsidRPr="000D5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"Who knows how to work, knows how to rest".</w:t>
      </w:r>
    </w:p>
    <w:p w:rsidR="000D5628" w:rsidRPr="000D5628" w:rsidRDefault="000D5628" w:rsidP="000D562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Our lesson is over. Thank you for your work. </w:t>
      </w:r>
      <w:proofErr w:type="spellStart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Goodbye</w:t>
      </w:r>
      <w:proofErr w:type="spellEnd"/>
      <w:r w:rsidRPr="000D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211C" w:rsidRPr="0096211C" w:rsidRDefault="0096211C" w:rsidP="0096211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211C" w:rsidRPr="0096211C" w:rsidRDefault="0096211C" w:rsidP="0096211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1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sectPr w:rsidR="0096211C" w:rsidRPr="0096211C" w:rsidSect="000D5628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A95"/>
    <w:multiLevelType w:val="multilevel"/>
    <w:tmpl w:val="2416C9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64CA6"/>
    <w:multiLevelType w:val="multilevel"/>
    <w:tmpl w:val="8F1A4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73D0B"/>
    <w:multiLevelType w:val="multilevel"/>
    <w:tmpl w:val="0918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1C"/>
    <w:rsid w:val="000D5628"/>
    <w:rsid w:val="001F0BD9"/>
    <w:rsid w:val="0096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11C"/>
    <w:rPr>
      <w:b/>
      <w:bCs/>
    </w:rPr>
  </w:style>
  <w:style w:type="character" w:styleId="a5">
    <w:name w:val="Emphasis"/>
    <w:basedOn w:val="a0"/>
    <w:uiPriority w:val="20"/>
    <w:qFormat/>
    <w:rsid w:val="009621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11C"/>
    <w:rPr>
      <w:b/>
      <w:bCs/>
    </w:rPr>
  </w:style>
  <w:style w:type="character" w:styleId="a5">
    <w:name w:val="Emphasis"/>
    <w:basedOn w:val="a0"/>
    <w:uiPriority w:val="20"/>
    <w:qFormat/>
    <w:rsid w:val="009621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22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2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2023-09-20T19:47:00Z</dcterms:created>
  <dcterms:modified xsi:type="dcterms:W3CDTF">2023-09-20T20:05:00Z</dcterms:modified>
</cp:coreProperties>
</file>