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9" w:rsidRDefault="001A3B5F" w:rsidP="002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86">
        <w:rPr>
          <w:rFonts w:ascii="Times New Roman" w:hAnsi="Times New Roman" w:cs="Times New Roman"/>
          <w:b/>
          <w:sz w:val="28"/>
          <w:szCs w:val="28"/>
        </w:rPr>
        <w:t>Кто как кричит</w:t>
      </w:r>
    </w:p>
    <w:p w:rsidR="00290F86" w:rsidRPr="00290F86" w:rsidRDefault="00290F86" w:rsidP="00290F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Занятие для детей 1 младшей группы</w:t>
      </w:r>
    </w:p>
    <w:p w:rsidR="00290F86" w:rsidRDefault="00290F86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A3B5F" w:rsidRPr="00290F86" w:rsidRDefault="00290F86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B5F" w:rsidRPr="00290F86">
        <w:rPr>
          <w:rFonts w:ascii="Times New Roman" w:hAnsi="Times New Roman" w:cs="Times New Roman"/>
          <w:sz w:val="28"/>
          <w:szCs w:val="28"/>
        </w:rPr>
        <w:t>Совершенствовать умение дете</w:t>
      </w:r>
      <w:r w:rsidR="007B0ED6">
        <w:rPr>
          <w:rFonts w:ascii="Times New Roman" w:hAnsi="Times New Roman" w:cs="Times New Roman"/>
          <w:sz w:val="28"/>
          <w:szCs w:val="28"/>
        </w:rPr>
        <w:t>й понимать вопросы воспитателя</w:t>
      </w:r>
      <w:proofErr w:type="gramStart"/>
      <w:r w:rsidR="007B0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0ED6">
        <w:rPr>
          <w:rFonts w:ascii="Times New Roman" w:hAnsi="Times New Roman" w:cs="Times New Roman"/>
          <w:sz w:val="28"/>
          <w:szCs w:val="28"/>
        </w:rPr>
        <w:t xml:space="preserve"> В</w:t>
      </w:r>
      <w:r w:rsidR="001A3B5F" w:rsidRPr="00290F86">
        <w:rPr>
          <w:rFonts w:ascii="Times New Roman" w:hAnsi="Times New Roman" w:cs="Times New Roman"/>
          <w:sz w:val="28"/>
          <w:szCs w:val="28"/>
        </w:rPr>
        <w:t>ести простейший диалог со сверстниками, развивать внимание.</w:t>
      </w:r>
    </w:p>
    <w:p w:rsidR="001A3B5F" w:rsidRPr="00290F86" w:rsidRDefault="00290F86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B5F" w:rsidRPr="00290F86">
        <w:rPr>
          <w:rFonts w:ascii="Times New Roman" w:hAnsi="Times New Roman" w:cs="Times New Roman"/>
          <w:sz w:val="28"/>
          <w:szCs w:val="28"/>
        </w:rPr>
        <w:t>Учить детей различать птиц и называть их.</w:t>
      </w:r>
    </w:p>
    <w:p w:rsidR="001A3B5F" w:rsidRPr="00290F86" w:rsidRDefault="001A3B5F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Материалы: картинки с изображением солнца, уток, гусе</w:t>
      </w:r>
      <w:r w:rsidR="00290F86">
        <w:rPr>
          <w:rFonts w:ascii="Times New Roman" w:hAnsi="Times New Roman" w:cs="Times New Roman"/>
          <w:sz w:val="28"/>
          <w:szCs w:val="28"/>
        </w:rPr>
        <w:t>й, индюка, кур, петуха, девочки, дидактическая игра «Кто что ест»</w:t>
      </w:r>
    </w:p>
    <w:p w:rsidR="001A3B5F" w:rsidRPr="00290F86" w:rsidRDefault="001A3B5F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Произведение: Потешка «Наши уточки с утра».</w:t>
      </w:r>
    </w:p>
    <w:p w:rsidR="001A3B5F" w:rsidRPr="00290F86" w:rsidRDefault="00290F86" w:rsidP="00290F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B0ED6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962A3" w:rsidRPr="00290F86" w:rsidRDefault="001A3B5F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Пальчиковая разминка, для привлечения внимания детей</w:t>
      </w:r>
      <w:r w:rsidR="00F962A3" w:rsidRPr="00290F86">
        <w:rPr>
          <w:rFonts w:ascii="Times New Roman" w:hAnsi="Times New Roman" w:cs="Times New Roman"/>
          <w:sz w:val="28"/>
          <w:szCs w:val="28"/>
        </w:rPr>
        <w:t>.</w:t>
      </w:r>
    </w:p>
    <w:p w:rsidR="001A3B5F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«Солнышко»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Солнышко яркое в небе сияло,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Лучами своими нас согревало.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Тучки по небу быстро бежали,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Лучики в тучках надолго застряли.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Воспитатель выставляет картинки поочередно и беседует с детьми.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- Выглянуло солнышко (показывает картинку) и просну</w:t>
      </w:r>
      <w:r w:rsidR="007B0ED6">
        <w:rPr>
          <w:rFonts w:ascii="Times New Roman" w:hAnsi="Times New Roman" w:cs="Times New Roman"/>
          <w:sz w:val="28"/>
          <w:szCs w:val="28"/>
        </w:rPr>
        <w:t>лись уточки (картинка). Проснули</w:t>
      </w:r>
      <w:r w:rsidRPr="00290F86">
        <w:rPr>
          <w:rFonts w:ascii="Times New Roman" w:hAnsi="Times New Roman" w:cs="Times New Roman"/>
          <w:sz w:val="28"/>
          <w:szCs w:val="28"/>
        </w:rPr>
        <w:t>сь, закрякали «</w:t>
      </w:r>
      <w:proofErr w:type="spellStart"/>
      <w:r w:rsidRPr="00290F86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290F86">
        <w:rPr>
          <w:rFonts w:ascii="Times New Roman" w:hAnsi="Times New Roman" w:cs="Times New Roman"/>
          <w:sz w:val="28"/>
          <w:szCs w:val="28"/>
        </w:rPr>
        <w:t>». Как закрякали уточки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Дети: отвечают (хоровые и индивидуальные ответы)</w:t>
      </w:r>
    </w:p>
    <w:p w:rsidR="00F962A3" w:rsidRPr="00290F86" w:rsidRDefault="00F962A3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Воспитатель повторяет фразу, побуждая детей договаривать слова.</w:t>
      </w:r>
    </w:p>
    <w:p w:rsidR="00F962A3" w:rsidRPr="00290F86" w:rsidRDefault="00E61DD5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- Выглянуло… (</w:t>
      </w:r>
      <w:r w:rsidRPr="00290F86">
        <w:rPr>
          <w:rFonts w:ascii="Times New Roman" w:hAnsi="Times New Roman" w:cs="Times New Roman"/>
          <w:i/>
          <w:sz w:val="28"/>
          <w:szCs w:val="28"/>
        </w:rPr>
        <w:t>дети продолжают – солнышко</w:t>
      </w:r>
      <w:r w:rsidRPr="00290F86">
        <w:rPr>
          <w:rFonts w:ascii="Times New Roman" w:hAnsi="Times New Roman" w:cs="Times New Roman"/>
          <w:sz w:val="28"/>
          <w:szCs w:val="28"/>
        </w:rPr>
        <w:t>), проснулись (</w:t>
      </w:r>
      <w:r w:rsidRPr="00290F86">
        <w:rPr>
          <w:rFonts w:ascii="Times New Roman" w:hAnsi="Times New Roman" w:cs="Times New Roman"/>
          <w:i/>
          <w:sz w:val="28"/>
          <w:szCs w:val="28"/>
        </w:rPr>
        <w:t>дети-уточки</w:t>
      </w:r>
      <w:r w:rsidRPr="00290F86">
        <w:rPr>
          <w:rFonts w:ascii="Times New Roman" w:hAnsi="Times New Roman" w:cs="Times New Roman"/>
          <w:sz w:val="28"/>
          <w:szCs w:val="28"/>
        </w:rPr>
        <w:t>), проснулись и (</w:t>
      </w:r>
      <w:r w:rsidRPr="00290F86">
        <w:rPr>
          <w:rFonts w:ascii="Times New Roman" w:hAnsi="Times New Roman" w:cs="Times New Roman"/>
          <w:i/>
          <w:sz w:val="28"/>
          <w:szCs w:val="28"/>
        </w:rPr>
        <w:t xml:space="preserve">закрякали) </w:t>
      </w:r>
    </w:p>
    <w:p w:rsidR="00E61DD5" w:rsidRPr="00290F86" w:rsidRDefault="00E61DD5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lastRenderedPageBreak/>
        <w:t>- Проснулись и гуси (картинка). Пошли на пруд поплавать. Идут, кричат: «Га-Га-Га». Как кричат гуси? Ответы детей. Куда они идут? Ответы детей. Выглянуло солнышко</w:t>
      </w:r>
      <w:proofErr w:type="gramStart"/>
      <w:r w:rsidRPr="00290F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0F86">
        <w:rPr>
          <w:rFonts w:ascii="Times New Roman" w:hAnsi="Times New Roman" w:cs="Times New Roman"/>
          <w:sz w:val="28"/>
          <w:szCs w:val="28"/>
        </w:rPr>
        <w:t xml:space="preserve"> проснулся индюк. Вот </w:t>
      </w:r>
      <w:proofErr w:type="gramStart"/>
      <w:r w:rsidRPr="00290F8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90F86">
        <w:rPr>
          <w:rFonts w:ascii="Times New Roman" w:hAnsi="Times New Roman" w:cs="Times New Roman"/>
          <w:sz w:val="28"/>
          <w:szCs w:val="28"/>
        </w:rPr>
        <w:t xml:space="preserve"> какой индюк (картинка): сам большой, хвост колесом. По двору индюк ходит, сам с собою разговаривает: « Бал-бал-бал, бал-бал-бал». Как индюк сам с собой разговари</w:t>
      </w:r>
      <w:r w:rsidR="00105297">
        <w:rPr>
          <w:rFonts w:ascii="Times New Roman" w:hAnsi="Times New Roman" w:cs="Times New Roman"/>
          <w:sz w:val="28"/>
          <w:szCs w:val="28"/>
        </w:rPr>
        <w:t>ва</w:t>
      </w:r>
      <w:r w:rsidRPr="00290F86">
        <w:rPr>
          <w:rFonts w:ascii="Times New Roman" w:hAnsi="Times New Roman" w:cs="Times New Roman"/>
          <w:sz w:val="28"/>
          <w:szCs w:val="28"/>
        </w:rPr>
        <w:t>ет? (</w:t>
      </w:r>
      <w:r w:rsidRPr="00290F8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0F86">
        <w:rPr>
          <w:rFonts w:ascii="Times New Roman" w:hAnsi="Times New Roman" w:cs="Times New Roman"/>
          <w:sz w:val="28"/>
          <w:szCs w:val="28"/>
        </w:rPr>
        <w:t xml:space="preserve">). И курочки (картинка) </w:t>
      </w:r>
      <w:r w:rsidR="00344388" w:rsidRPr="00290F86">
        <w:rPr>
          <w:rFonts w:ascii="Times New Roman" w:hAnsi="Times New Roman" w:cs="Times New Roman"/>
          <w:sz w:val="28"/>
          <w:szCs w:val="28"/>
        </w:rPr>
        <w:t>проснулись. «Ко-ко-ко – говорят.- Вот мы, ко-ко-ко» Кто просн</w:t>
      </w:r>
      <w:r w:rsidR="00105297">
        <w:rPr>
          <w:rFonts w:ascii="Times New Roman" w:hAnsi="Times New Roman" w:cs="Times New Roman"/>
          <w:sz w:val="28"/>
          <w:szCs w:val="28"/>
        </w:rPr>
        <w:t>улся? (ответы детей). Как вы дога</w:t>
      </w:r>
      <w:r w:rsidR="00344388" w:rsidRPr="00290F86">
        <w:rPr>
          <w:rFonts w:ascii="Times New Roman" w:hAnsi="Times New Roman" w:cs="Times New Roman"/>
          <w:sz w:val="28"/>
          <w:szCs w:val="28"/>
        </w:rPr>
        <w:t>дались, что курочки проснулись?</w:t>
      </w:r>
    </w:p>
    <w:p w:rsidR="00344388" w:rsidRPr="00290F86" w:rsidRDefault="00344388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Далее воспитатель показывает картинки голубей и петушка, напоминает, как они кричат.</w:t>
      </w:r>
    </w:p>
    <w:p w:rsidR="00344388" w:rsidRPr="00290F86" w:rsidRDefault="00344388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Физминутка «Петя петушок»</w:t>
      </w:r>
    </w:p>
    <w:p w:rsidR="00344388" w:rsidRPr="00290F86" w:rsidRDefault="00344388" w:rsidP="00290F8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>Ах ты, Петя – петушок,           </w:t>
      </w:r>
      <w:r w:rsidRPr="00290F86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 w:themeFill="background1"/>
        </w:rPr>
        <w:t>Вытянуться и кивать головой.</w:t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br/>
        <w:t>На макушке гребешок,            </w:t>
      </w:r>
      <w:r w:rsidRPr="00290F86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 w:themeFill="background1"/>
        </w:rPr>
        <w:t>Сложить ладони, приложить к макушке.</w:t>
      </w:r>
      <w:r w:rsidRPr="00290F86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>А под клювом-то бородка,       </w:t>
      </w:r>
      <w:r w:rsidRPr="00290F86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 w:themeFill="background1"/>
        </w:rPr>
        <w:t>Сложить ладони, приложить к подбородку.</w:t>
      </w:r>
      <w:r w:rsidRPr="00290F86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>Очень гордая походка.            </w:t>
      </w:r>
      <w:r w:rsidRPr="00290F86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 w:themeFill="background1"/>
        </w:rPr>
        <w:t>Ходьба с высоким подниманием бедра.</w:t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br/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E1D4D5"/>
        </w:rPr>
        <w:br/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>Рано-рано поутру                    </w:t>
      </w:r>
      <w:r w:rsidRPr="00290F86"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 w:themeFill="background1"/>
        </w:rPr>
        <w:t>«Похлопать крыльями».</w:t>
      </w:r>
      <w:r w:rsidRPr="00290F86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290F86">
        <w:rPr>
          <w:rFonts w:ascii="Times New Roman" w:hAnsi="Times New Roman" w:cs="Times New Roman"/>
          <w:color w:val="0A0A0A"/>
          <w:sz w:val="28"/>
          <w:szCs w:val="28"/>
          <w:shd w:val="clear" w:color="auto" w:fill="FFFFFF" w:themeFill="background1"/>
        </w:rPr>
        <w:t>Он кричит: «Ку-ка-ре-ку!»</w:t>
      </w:r>
    </w:p>
    <w:p w:rsidR="00344388" w:rsidRPr="00290F86" w:rsidRDefault="00344388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Чтение потешки «Наши уточки с утра»</w:t>
      </w:r>
    </w:p>
    <w:p w:rsidR="00344388" w:rsidRPr="00290F86" w:rsidRDefault="00344388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Наши уточки с утра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"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Кря-кря-кря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 xml:space="preserve">! 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кря-кря-кря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!"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Наши гуси у пруда —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"Га-га-га! га-га-га!"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А индюк среди двора —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 xml:space="preserve">"Бал-бал-бал! 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Балды-балда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!"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Наши гуленьки вверху —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"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Грру-грру-у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грру-у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грру-у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!"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Наши курочки в окно —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lastRenderedPageBreak/>
        <w:t>"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Кко-кко-кко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 xml:space="preserve">! </w:t>
      </w:r>
      <w:proofErr w:type="spell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Ко-ко-ко-ко</w:t>
      </w:r>
      <w:proofErr w:type="spell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!"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А как Петя-петушок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</w:r>
      <w:proofErr w:type="spellStart"/>
      <w:proofErr w:type="gramStart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>Ранним-рано</w:t>
      </w:r>
      <w:proofErr w:type="spellEnd"/>
      <w:proofErr w:type="gramEnd"/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t xml:space="preserve"> поутру</w:t>
      </w:r>
      <w:r w:rsidRPr="00290F86">
        <w:rPr>
          <w:rFonts w:ascii="Times New Roman" w:hAnsi="Times New Roman" w:cs="Times New Roman"/>
          <w:iCs/>
          <w:color w:val="151515"/>
          <w:sz w:val="28"/>
          <w:szCs w:val="28"/>
          <w:shd w:val="clear" w:color="auto" w:fill="FFFFFF"/>
        </w:rPr>
        <w:br/>
        <w:t>Нам споет "Ку-ка-ре-ку!" </w:t>
      </w:r>
    </w:p>
    <w:p w:rsidR="00344388" w:rsidRPr="00290F86" w:rsidRDefault="00344388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Воспитатель повторяет потешку 1-2 раза. Дети пытаются повторять звукоподражания.</w:t>
      </w:r>
    </w:p>
    <w:p w:rsidR="00290F86" w:rsidRPr="00290F86" w:rsidRDefault="00290F86" w:rsidP="002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F86">
        <w:rPr>
          <w:rFonts w:ascii="Times New Roman" w:hAnsi="Times New Roman" w:cs="Times New Roman"/>
          <w:sz w:val="28"/>
          <w:szCs w:val="28"/>
        </w:rPr>
        <w:t>Дидактическая игра «Кто что ест»</w:t>
      </w:r>
    </w:p>
    <w:p w:rsidR="00290F86" w:rsidRPr="00E61DD5" w:rsidRDefault="00290F86" w:rsidP="00F962A3">
      <w:r>
        <w:rPr>
          <w:noProof/>
        </w:rPr>
        <w:drawing>
          <wp:inline distT="0" distB="0" distL="0" distR="0">
            <wp:extent cx="1553718" cy="1163827"/>
            <wp:effectExtent l="19050" t="0" r="8382" b="0"/>
            <wp:docPr id="2" name="Рисунок 2" descr="C:\Users\Admin\Desktop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id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51" cy="11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1700" y="3452774"/>
            <wp:positionH relativeFrom="column">
              <wp:align>left</wp:align>
            </wp:positionH>
            <wp:positionV relativeFrom="paragraph">
              <wp:align>top</wp:align>
            </wp:positionV>
            <wp:extent cx="1543862" cy="1155802"/>
            <wp:effectExtent l="19050" t="0" r="0" b="0"/>
            <wp:wrapSquare wrapText="bothSides"/>
            <wp:docPr id="1" name="Рисунок 1" descr="C:\Users\Admin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62" cy="11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95197" cy="1119990"/>
            <wp:effectExtent l="19050" t="0" r="0" b="0"/>
            <wp:docPr id="3" name="Рисунок 3" descr="C:\Users\Admin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9" cy="11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962A3" w:rsidRPr="00F962A3" w:rsidRDefault="00290F86" w:rsidP="00F962A3">
      <w:r>
        <w:rPr>
          <w:noProof/>
        </w:rPr>
        <w:drawing>
          <wp:inline distT="0" distB="0" distL="0" distR="0">
            <wp:extent cx="1495196" cy="1119990"/>
            <wp:effectExtent l="19050" t="0" r="0" b="0"/>
            <wp:docPr id="4" name="Рисунок 4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3" cy="112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2A3" w:rsidRPr="00F962A3" w:rsidSect="003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3B5F"/>
    <w:rsid w:val="00105297"/>
    <w:rsid w:val="001A3B5F"/>
    <w:rsid w:val="00290F86"/>
    <w:rsid w:val="00344388"/>
    <w:rsid w:val="00345AA9"/>
    <w:rsid w:val="007B0ED6"/>
    <w:rsid w:val="00E61DD5"/>
    <w:rsid w:val="00F9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2021-11-01T08:58:00Z</dcterms:created>
  <dcterms:modified xsi:type="dcterms:W3CDTF">2023-10-02T07:52:00Z</dcterms:modified>
</cp:coreProperties>
</file>