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6150" w:type="pct"/>
        <w:tblLook w:val="04A0" w:firstRow="1" w:lastRow="0" w:firstColumn="1" w:lastColumn="0" w:noHBand="0" w:noVBand="1"/>
      </w:tblPr>
      <w:tblGrid>
        <w:gridCol w:w="14284"/>
        <w:gridCol w:w="3903"/>
      </w:tblGrid>
      <w:tr w:rsidR="00E9106B" w:rsidRPr="006173D6" w:rsidTr="00E9106B">
        <w:tc>
          <w:tcPr>
            <w:tcW w:w="3927" w:type="pct"/>
          </w:tcPr>
          <w:p w:rsidR="00E9106B" w:rsidRPr="006173D6" w:rsidRDefault="00E9106B" w:rsidP="006173D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Министерство образования и науки Республики Хакасия</w:t>
            </w:r>
          </w:p>
        </w:tc>
        <w:tc>
          <w:tcPr>
            <w:tcW w:w="1073" w:type="pct"/>
            <w:vMerge w:val="restart"/>
          </w:tcPr>
          <w:p w:rsidR="00E9106B" w:rsidRPr="006173D6" w:rsidRDefault="00E9106B" w:rsidP="006173D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106B" w:rsidRPr="006173D6" w:rsidTr="00E9106B">
        <w:tc>
          <w:tcPr>
            <w:tcW w:w="3927" w:type="pct"/>
          </w:tcPr>
          <w:p w:rsidR="00E9106B" w:rsidRPr="006173D6" w:rsidRDefault="00E9106B" w:rsidP="006173D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ГБПОУ РХ «Хакасский колледж профессиональных технологий, экономики и сервиса»</w:t>
            </w:r>
          </w:p>
          <w:p w:rsidR="00E9106B" w:rsidRPr="006173D6" w:rsidRDefault="00E9106B" w:rsidP="006173D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073" w:type="pct"/>
            <w:vMerge/>
          </w:tcPr>
          <w:p w:rsidR="00E9106B" w:rsidRPr="006173D6" w:rsidRDefault="00E9106B" w:rsidP="006173D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E9106B" w:rsidRPr="006173D6" w:rsidRDefault="00E9106B" w:rsidP="006173D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106B" w:rsidRPr="006173D6" w:rsidRDefault="00E9106B" w:rsidP="006173D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106B" w:rsidRPr="006173D6" w:rsidRDefault="00E9106B" w:rsidP="006173D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106B" w:rsidRPr="006173D6" w:rsidRDefault="00E9106B" w:rsidP="006173D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106B" w:rsidRPr="006173D6" w:rsidRDefault="00E9106B" w:rsidP="006173D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106B" w:rsidRPr="006173D6" w:rsidRDefault="00E9106B" w:rsidP="006173D6">
      <w:pPr>
        <w:tabs>
          <w:tab w:val="left" w:pos="1565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106B" w:rsidRPr="006173D6" w:rsidRDefault="00E9106B" w:rsidP="006173D6">
      <w:pPr>
        <w:tabs>
          <w:tab w:val="left" w:pos="1565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173D6">
        <w:rPr>
          <w:rFonts w:ascii="Times New Roman" w:eastAsia="Calibri" w:hAnsi="Times New Roman" w:cs="Times New Roman"/>
          <w:b/>
          <w:sz w:val="24"/>
          <w:szCs w:val="24"/>
        </w:rPr>
        <w:t>Методическая разработка занятия</w:t>
      </w:r>
    </w:p>
    <w:p w:rsidR="00E9106B" w:rsidRPr="006173D6" w:rsidRDefault="00E9106B" w:rsidP="006173D6">
      <w:pPr>
        <w:tabs>
          <w:tab w:val="left" w:pos="1565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106B" w:rsidRPr="006173D6" w:rsidRDefault="00430457" w:rsidP="006173D6">
      <w:pPr>
        <w:tabs>
          <w:tab w:val="left" w:pos="1565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173D6">
        <w:rPr>
          <w:rFonts w:ascii="Times New Roman" w:eastAsia="Calibri" w:hAnsi="Times New Roman" w:cs="Times New Roman"/>
          <w:sz w:val="24"/>
          <w:szCs w:val="24"/>
        </w:rPr>
        <w:t xml:space="preserve">Профессия 43.01.09 </w:t>
      </w:r>
      <w:r w:rsidR="00E9106B" w:rsidRPr="006173D6">
        <w:rPr>
          <w:rFonts w:ascii="Times New Roman" w:eastAsia="Calibri" w:hAnsi="Times New Roman" w:cs="Times New Roman"/>
          <w:sz w:val="24"/>
          <w:szCs w:val="24"/>
        </w:rPr>
        <w:t xml:space="preserve"> «Повар, кондитер»</w:t>
      </w:r>
    </w:p>
    <w:p w:rsidR="00E9106B" w:rsidRPr="006173D6" w:rsidRDefault="00E9106B" w:rsidP="006173D6">
      <w:pPr>
        <w:tabs>
          <w:tab w:val="left" w:pos="1565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173D6">
        <w:rPr>
          <w:rFonts w:ascii="Times New Roman" w:eastAsia="Calibri" w:hAnsi="Times New Roman" w:cs="Times New Roman"/>
          <w:sz w:val="24"/>
          <w:szCs w:val="24"/>
        </w:rPr>
        <w:t>Группа №</w:t>
      </w:r>
      <w:r w:rsidR="00430457" w:rsidRPr="006173D6">
        <w:rPr>
          <w:rFonts w:ascii="Times New Roman" w:eastAsia="Calibri" w:hAnsi="Times New Roman" w:cs="Times New Roman"/>
          <w:sz w:val="24"/>
          <w:szCs w:val="24"/>
        </w:rPr>
        <w:t xml:space="preserve">  ПК – 20</w:t>
      </w:r>
      <w:r w:rsidRPr="006173D6">
        <w:rPr>
          <w:rFonts w:ascii="Times New Roman" w:eastAsia="Calibri" w:hAnsi="Times New Roman" w:cs="Times New Roman"/>
          <w:sz w:val="24"/>
          <w:szCs w:val="24"/>
        </w:rPr>
        <w:t xml:space="preserve">       Курс  1</w:t>
      </w:r>
      <w:r w:rsidRPr="006173D6">
        <w:rPr>
          <w:rFonts w:ascii="Times New Roman" w:eastAsia="Calibri" w:hAnsi="Times New Roman" w:cs="Times New Roman"/>
          <w:sz w:val="24"/>
          <w:szCs w:val="24"/>
        </w:rPr>
        <w:br/>
      </w:r>
    </w:p>
    <w:p w:rsidR="00E9106B" w:rsidRPr="006173D6" w:rsidRDefault="00E9106B" w:rsidP="006173D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173D6">
        <w:rPr>
          <w:rFonts w:ascii="Times New Roman" w:eastAsia="Calibri" w:hAnsi="Times New Roman" w:cs="Times New Roman"/>
          <w:sz w:val="24"/>
          <w:szCs w:val="24"/>
        </w:rPr>
        <w:t xml:space="preserve">Тема занятия:  </w:t>
      </w:r>
      <w:proofErr w:type="spellStart"/>
      <w:r w:rsidRPr="006173D6">
        <w:rPr>
          <w:rFonts w:ascii="Times New Roman" w:eastAsia="Calibri" w:hAnsi="Times New Roman" w:cs="Times New Roman"/>
          <w:b/>
          <w:sz w:val="24"/>
          <w:szCs w:val="24"/>
        </w:rPr>
        <w:t>Карвинг</w:t>
      </w:r>
      <w:proofErr w:type="spellEnd"/>
    </w:p>
    <w:p w:rsidR="00E9106B" w:rsidRPr="006173D6" w:rsidRDefault="00E9106B" w:rsidP="006173D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173D6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E9106B" w:rsidRPr="006173D6" w:rsidRDefault="00E9106B" w:rsidP="006173D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106B" w:rsidRPr="006173D6" w:rsidRDefault="00E9106B" w:rsidP="006173D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106B" w:rsidRPr="006173D6" w:rsidRDefault="00E9106B" w:rsidP="006173D6">
      <w:pPr>
        <w:spacing w:after="0"/>
        <w:ind w:left="8789"/>
        <w:rPr>
          <w:rFonts w:ascii="Times New Roman" w:eastAsia="Calibri" w:hAnsi="Times New Roman" w:cs="Times New Roman"/>
          <w:sz w:val="24"/>
          <w:szCs w:val="24"/>
        </w:rPr>
      </w:pPr>
    </w:p>
    <w:p w:rsidR="00E9106B" w:rsidRPr="006173D6" w:rsidRDefault="00E9106B" w:rsidP="006173D6">
      <w:pPr>
        <w:spacing w:after="0"/>
        <w:ind w:left="8789"/>
        <w:rPr>
          <w:rFonts w:ascii="Times New Roman" w:eastAsia="Calibri" w:hAnsi="Times New Roman" w:cs="Times New Roman"/>
          <w:sz w:val="24"/>
          <w:szCs w:val="24"/>
        </w:rPr>
      </w:pPr>
    </w:p>
    <w:p w:rsidR="00E9106B" w:rsidRPr="006173D6" w:rsidRDefault="00E9106B" w:rsidP="006173D6">
      <w:pPr>
        <w:spacing w:after="0"/>
        <w:ind w:left="8789"/>
        <w:rPr>
          <w:rFonts w:ascii="Times New Roman" w:eastAsia="Calibri" w:hAnsi="Times New Roman" w:cs="Times New Roman"/>
          <w:sz w:val="24"/>
          <w:szCs w:val="24"/>
        </w:rPr>
      </w:pPr>
    </w:p>
    <w:p w:rsidR="00E9106B" w:rsidRPr="006173D6" w:rsidRDefault="00E9106B" w:rsidP="006173D6">
      <w:pPr>
        <w:spacing w:after="0"/>
        <w:ind w:left="8789"/>
        <w:rPr>
          <w:rFonts w:ascii="Times New Roman" w:eastAsia="Calibri" w:hAnsi="Times New Roman" w:cs="Times New Roman"/>
          <w:sz w:val="24"/>
          <w:szCs w:val="24"/>
        </w:rPr>
      </w:pPr>
    </w:p>
    <w:p w:rsidR="00E9106B" w:rsidRPr="006173D6" w:rsidRDefault="00E9106B" w:rsidP="006173D6">
      <w:pPr>
        <w:spacing w:after="0"/>
        <w:ind w:left="8789"/>
        <w:rPr>
          <w:rFonts w:ascii="Times New Roman" w:eastAsia="Calibri" w:hAnsi="Times New Roman" w:cs="Times New Roman"/>
          <w:sz w:val="24"/>
          <w:szCs w:val="24"/>
        </w:rPr>
      </w:pPr>
    </w:p>
    <w:p w:rsidR="00E9106B" w:rsidRPr="006173D6" w:rsidRDefault="00E9106B" w:rsidP="006173D6">
      <w:pPr>
        <w:spacing w:after="0"/>
        <w:ind w:left="8789"/>
        <w:rPr>
          <w:rFonts w:ascii="Times New Roman" w:eastAsia="Calibri" w:hAnsi="Times New Roman" w:cs="Times New Roman"/>
          <w:sz w:val="24"/>
          <w:szCs w:val="24"/>
        </w:rPr>
      </w:pPr>
    </w:p>
    <w:p w:rsidR="00E9106B" w:rsidRPr="006173D6" w:rsidRDefault="00E9106B" w:rsidP="006173D6">
      <w:pPr>
        <w:spacing w:after="0"/>
        <w:ind w:left="8789"/>
        <w:rPr>
          <w:rFonts w:ascii="Times New Roman" w:eastAsia="Calibri" w:hAnsi="Times New Roman" w:cs="Times New Roman"/>
          <w:sz w:val="24"/>
          <w:szCs w:val="24"/>
        </w:rPr>
      </w:pPr>
    </w:p>
    <w:p w:rsidR="00E9106B" w:rsidRPr="006173D6" w:rsidRDefault="00E9106B" w:rsidP="006173D6">
      <w:pPr>
        <w:spacing w:after="0"/>
        <w:ind w:left="8789"/>
        <w:rPr>
          <w:rFonts w:ascii="Times New Roman" w:eastAsia="Calibri" w:hAnsi="Times New Roman" w:cs="Times New Roman"/>
          <w:sz w:val="24"/>
          <w:szCs w:val="24"/>
        </w:rPr>
      </w:pPr>
      <w:r w:rsidRPr="006173D6">
        <w:rPr>
          <w:rFonts w:ascii="Times New Roman" w:eastAsia="Calibri" w:hAnsi="Times New Roman" w:cs="Times New Roman"/>
          <w:sz w:val="24"/>
          <w:szCs w:val="24"/>
        </w:rPr>
        <w:t>Разработчик:     Губина Л. В., преподаватель профессионального цикла</w:t>
      </w:r>
    </w:p>
    <w:p w:rsidR="00E9106B" w:rsidRPr="006173D6" w:rsidRDefault="00E9106B" w:rsidP="006173D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106B" w:rsidRPr="006173D6" w:rsidRDefault="00E9106B" w:rsidP="006173D6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106B" w:rsidRPr="006173D6" w:rsidRDefault="00E9106B" w:rsidP="006173D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73D6" w:rsidRDefault="006173D6" w:rsidP="006173D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173D6" w:rsidRDefault="006173D6" w:rsidP="006173D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173D6" w:rsidRDefault="006173D6" w:rsidP="006173D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106B" w:rsidRPr="006173D6" w:rsidRDefault="00E9106B" w:rsidP="006173D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173D6">
        <w:rPr>
          <w:rFonts w:ascii="Times New Roman" w:eastAsia="Calibri" w:hAnsi="Times New Roman" w:cs="Times New Roman"/>
          <w:sz w:val="24"/>
          <w:szCs w:val="24"/>
        </w:rPr>
        <w:t>Абакан 20</w:t>
      </w:r>
      <w:r w:rsidR="00430457" w:rsidRPr="006173D6">
        <w:rPr>
          <w:rFonts w:ascii="Times New Roman" w:eastAsia="Calibri" w:hAnsi="Times New Roman" w:cs="Times New Roman"/>
          <w:sz w:val="24"/>
          <w:szCs w:val="24"/>
        </w:rPr>
        <w:t>23</w:t>
      </w:r>
    </w:p>
    <w:p w:rsidR="00E9106B" w:rsidRPr="006173D6" w:rsidRDefault="00E9106B" w:rsidP="006173D6">
      <w:pPr>
        <w:tabs>
          <w:tab w:val="left" w:pos="6630"/>
          <w:tab w:val="center" w:pos="7568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6173D6"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Pr="006173D6">
        <w:rPr>
          <w:rFonts w:ascii="Times New Roman" w:eastAsia="Calibri" w:hAnsi="Times New Roman" w:cs="Times New Roman"/>
          <w:b/>
          <w:sz w:val="24"/>
          <w:szCs w:val="24"/>
        </w:rPr>
        <w:lastRenderedPageBreak/>
        <w:tab/>
      </w:r>
      <w:r w:rsidRPr="006173D6">
        <w:rPr>
          <w:rFonts w:ascii="Times New Roman" w:eastAsia="Calibri" w:hAnsi="Times New Roman" w:cs="Times New Roman"/>
          <w:b/>
          <w:sz w:val="24"/>
          <w:szCs w:val="24"/>
        </w:rPr>
        <w:tab/>
        <w:t>ПЛАН УРОКА</w:t>
      </w:r>
    </w:p>
    <w:tbl>
      <w:tblPr>
        <w:tblW w:w="5321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8"/>
        <w:gridCol w:w="1765"/>
        <w:gridCol w:w="63"/>
        <w:gridCol w:w="1548"/>
        <w:gridCol w:w="576"/>
        <w:gridCol w:w="3405"/>
        <w:gridCol w:w="4960"/>
      </w:tblGrid>
      <w:tr w:rsidR="00E9106B" w:rsidRPr="006173D6" w:rsidTr="00004425">
        <w:trPr>
          <w:trHeight w:val="20"/>
        </w:trPr>
        <w:tc>
          <w:tcPr>
            <w:tcW w:w="1086" w:type="pct"/>
            <w:shd w:val="clear" w:color="auto" w:fill="D9D9D9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Профессия</w:t>
            </w:r>
          </w:p>
        </w:tc>
        <w:tc>
          <w:tcPr>
            <w:tcW w:w="3914" w:type="pct"/>
            <w:gridSpan w:val="6"/>
          </w:tcPr>
          <w:p w:rsidR="00E9106B" w:rsidRPr="006173D6" w:rsidRDefault="00430457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43.01.09</w:t>
            </w:r>
            <w:r w:rsidR="00E9106B"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Повар, кондитер</w:t>
            </w:r>
          </w:p>
        </w:tc>
      </w:tr>
      <w:tr w:rsidR="00E9106B" w:rsidRPr="006173D6" w:rsidTr="00004425">
        <w:trPr>
          <w:trHeight w:val="20"/>
        </w:trPr>
        <w:tc>
          <w:tcPr>
            <w:tcW w:w="1086" w:type="pct"/>
            <w:shd w:val="clear" w:color="auto" w:fill="D9D9D9"/>
          </w:tcPr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3914" w:type="pct"/>
            <w:gridSpan w:val="6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Губина Людмила Васильевна</w:t>
            </w:r>
          </w:p>
        </w:tc>
      </w:tr>
      <w:tr w:rsidR="00E9106B" w:rsidRPr="006173D6" w:rsidTr="00004425">
        <w:trPr>
          <w:trHeight w:val="20"/>
        </w:trPr>
        <w:tc>
          <w:tcPr>
            <w:tcW w:w="1086" w:type="pct"/>
            <w:shd w:val="clear" w:color="auto" w:fill="D9D9D9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3914" w:type="pct"/>
            <w:gridSpan w:val="6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учебная аудитория ГБПОУ РХ «Хакасский колледж профессиональных технологий, экономики и сервиса»</w:t>
            </w:r>
          </w:p>
        </w:tc>
      </w:tr>
      <w:tr w:rsidR="00E9106B" w:rsidRPr="006173D6" w:rsidTr="00004425">
        <w:trPr>
          <w:trHeight w:val="20"/>
        </w:trPr>
        <w:tc>
          <w:tcPr>
            <w:tcW w:w="1086" w:type="pct"/>
            <w:shd w:val="clear" w:color="auto" w:fill="D9D9D9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256" w:type="pct"/>
            <w:gridSpan w:val="4"/>
            <w:tcBorders>
              <w:right w:val="single" w:sz="2" w:space="0" w:color="auto"/>
            </w:tcBorders>
          </w:tcPr>
          <w:p w:rsidR="00E9106B" w:rsidRPr="006173D6" w:rsidRDefault="00430457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- 20</w:t>
            </w:r>
          </w:p>
        </w:tc>
        <w:tc>
          <w:tcPr>
            <w:tcW w:w="1082" w:type="pct"/>
            <w:tcBorders>
              <w:left w:val="single" w:sz="2" w:space="0" w:color="auto"/>
              <w:right w:val="single" w:sz="2" w:space="0" w:color="auto"/>
            </w:tcBorders>
            <w:shd w:val="clear" w:color="auto" w:fill="D9D9D9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1576" w:type="pct"/>
            <w:tcBorders>
              <w:left w:val="single" w:sz="2" w:space="0" w:color="auto"/>
            </w:tcBorders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E9106B" w:rsidRPr="006173D6" w:rsidTr="00004425">
        <w:trPr>
          <w:trHeight w:val="20"/>
        </w:trPr>
        <w:tc>
          <w:tcPr>
            <w:tcW w:w="1086" w:type="pct"/>
            <w:shd w:val="clear" w:color="auto" w:fill="D9D9D9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Время урока</w:t>
            </w:r>
          </w:p>
        </w:tc>
        <w:tc>
          <w:tcPr>
            <w:tcW w:w="1256" w:type="pct"/>
            <w:gridSpan w:val="4"/>
            <w:tcBorders>
              <w:right w:val="single" w:sz="2" w:space="0" w:color="auto"/>
            </w:tcBorders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30  минут</w:t>
            </w:r>
          </w:p>
        </w:tc>
        <w:tc>
          <w:tcPr>
            <w:tcW w:w="1082" w:type="pct"/>
            <w:tcBorders>
              <w:left w:val="single" w:sz="2" w:space="0" w:color="auto"/>
              <w:right w:val="single" w:sz="2" w:space="0" w:color="auto"/>
            </w:tcBorders>
            <w:shd w:val="clear" w:color="auto" w:fill="D9D9D9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76" w:type="pct"/>
            <w:tcBorders>
              <w:left w:val="single" w:sz="2" w:space="0" w:color="auto"/>
            </w:tcBorders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</w:t>
            </w:r>
          </w:p>
        </w:tc>
      </w:tr>
      <w:tr w:rsidR="00E9106B" w:rsidRPr="006173D6" w:rsidTr="00004425">
        <w:trPr>
          <w:trHeight w:val="20"/>
        </w:trPr>
        <w:tc>
          <w:tcPr>
            <w:tcW w:w="1086" w:type="pct"/>
            <w:shd w:val="clear" w:color="auto" w:fill="D9D9D9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Тема программы (раздела)</w:t>
            </w:r>
          </w:p>
        </w:tc>
        <w:tc>
          <w:tcPr>
            <w:tcW w:w="3914" w:type="pct"/>
            <w:gridSpan w:val="6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Фигурная нарезка овощей</w:t>
            </w:r>
          </w:p>
        </w:tc>
      </w:tr>
      <w:tr w:rsidR="00E9106B" w:rsidRPr="006173D6" w:rsidTr="00004425">
        <w:trPr>
          <w:trHeight w:val="20"/>
        </w:trPr>
        <w:tc>
          <w:tcPr>
            <w:tcW w:w="1086" w:type="pct"/>
            <w:shd w:val="clear" w:color="auto" w:fill="D9D9D9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3914" w:type="pct"/>
            <w:gridSpan w:val="6"/>
          </w:tcPr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6173D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Карвинг</w:t>
            </w:r>
            <w:proofErr w:type="spellEnd"/>
          </w:p>
        </w:tc>
      </w:tr>
      <w:tr w:rsidR="00E9106B" w:rsidRPr="006173D6" w:rsidTr="00004425">
        <w:trPr>
          <w:trHeight w:val="20"/>
        </w:trPr>
        <w:tc>
          <w:tcPr>
            <w:tcW w:w="1086" w:type="pct"/>
            <w:shd w:val="clear" w:color="auto" w:fill="D9D9D9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 занятия </w:t>
            </w:r>
          </w:p>
        </w:tc>
        <w:tc>
          <w:tcPr>
            <w:tcW w:w="3914" w:type="pct"/>
            <w:gridSpan w:val="6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Внеурочная деятельность</w:t>
            </w:r>
          </w:p>
        </w:tc>
      </w:tr>
      <w:tr w:rsidR="00E9106B" w:rsidRPr="006173D6" w:rsidTr="00004425">
        <w:trPr>
          <w:trHeight w:val="20"/>
        </w:trPr>
        <w:tc>
          <w:tcPr>
            <w:tcW w:w="1086" w:type="pct"/>
            <w:shd w:val="clear" w:color="auto" w:fill="D9D9D9"/>
          </w:tcPr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Педагогическая технология или методическая цель</w:t>
            </w:r>
          </w:p>
        </w:tc>
        <w:tc>
          <w:tcPr>
            <w:tcW w:w="3914" w:type="pct"/>
            <w:gridSpan w:val="6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Представление педагогического опыта по реализации технологии дифференциации и </w:t>
            </w:r>
            <w:proofErr w:type="gramStart"/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индивидуализации</w:t>
            </w:r>
            <w:proofErr w:type="gramEnd"/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обучающихся  с нарушением слуха в рамках инклюзивного образования</w:t>
            </w:r>
          </w:p>
        </w:tc>
      </w:tr>
      <w:tr w:rsidR="00E9106B" w:rsidRPr="006173D6" w:rsidTr="00004425">
        <w:trPr>
          <w:trHeight w:val="20"/>
        </w:trPr>
        <w:tc>
          <w:tcPr>
            <w:tcW w:w="1086" w:type="pct"/>
            <w:shd w:val="clear" w:color="auto" w:fill="F2F2F2"/>
          </w:tcPr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Цель занятия:</w:t>
            </w:r>
          </w:p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дидактическая цель </w:t>
            </w:r>
          </w:p>
        </w:tc>
        <w:tc>
          <w:tcPr>
            <w:tcW w:w="3914" w:type="pct"/>
            <w:gridSpan w:val="6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Сформировать умения и навыки фигурной нарезки овощей</w:t>
            </w:r>
          </w:p>
        </w:tc>
      </w:tr>
      <w:tr w:rsidR="00E9106B" w:rsidRPr="006173D6" w:rsidTr="00004425">
        <w:trPr>
          <w:trHeight w:val="20"/>
        </w:trPr>
        <w:tc>
          <w:tcPr>
            <w:tcW w:w="1667" w:type="pct"/>
            <w:gridSpan w:val="3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К концу занятия каждый обучающийся будет:</w:t>
            </w:r>
          </w:p>
        </w:tc>
        <w:tc>
          <w:tcPr>
            <w:tcW w:w="3333" w:type="pct"/>
            <w:gridSpan w:val="4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9106B" w:rsidRPr="006173D6" w:rsidTr="00004425">
        <w:trPr>
          <w:trHeight w:val="20"/>
        </w:trPr>
        <w:tc>
          <w:tcPr>
            <w:tcW w:w="1667" w:type="pct"/>
            <w:gridSpan w:val="3"/>
          </w:tcPr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уметь:</w:t>
            </w:r>
            <w:r w:rsidRPr="006173D6">
              <w:rPr>
                <w:sz w:val="24"/>
                <w:szCs w:val="24"/>
              </w:rPr>
              <w:br/>
            </w: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- вырезать лилии из лука;</w:t>
            </w: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вырезать звёздочки из моркови;</w:t>
            </w: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вырезать листики из огурца</w:t>
            </w:r>
          </w:p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  <w:gridSpan w:val="4"/>
          </w:tcPr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знать: </w:t>
            </w: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виды фигурной нарезки овощей;</w:t>
            </w: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технологию вырезания лилии из лука;</w:t>
            </w: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технологию вырезания звёздочек из моркови;</w:t>
            </w:r>
          </w:p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-технологию вырезания листиков из огурца;</w:t>
            </w: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</w:tr>
      <w:tr w:rsidR="00E9106B" w:rsidRPr="006173D6" w:rsidTr="00004425">
        <w:trPr>
          <w:trHeight w:val="20"/>
        </w:trPr>
        <w:tc>
          <w:tcPr>
            <w:tcW w:w="5000" w:type="pct"/>
            <w:gridSpan w:val="7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ОК</w:t>
            </w:r>
            <w:proofErr w:type="gramEnd"/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ОК</w:t>
            </w:r>
            <w:proofErr w:type="gramEnd"/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2. Организовывать собственную деятельность, исходя из цели и способов ее достижения.</w:t>
            </w:r>
          </w:p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ОК</w:t>
            </w:r>
            <w:proofErr w:type="gramEnd"/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3. Анализировать рабочую ситуацию, осуществлять текущий и итоговый контроль, оценку и коррекцию собственной деятельности,</w:t>
            </w:r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br/>
              <w:t xml:space="preserve"> нести ответственность за результаты своей работы.</w:t>
            </w:r>
          </w:p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ОК</w:t>
            </w:r>
            <w:proofErr w:type="gramEnd"/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6. Эффективно общаться с коллегами.</w:t>
            </w:r>
          </w:p>
        </w:tc>
      </w:tr>
      <w:tr w:rsidR="00E9106B" w:rsidRPr="006173D6" w:rsidTr="00004425">
        <w:trPr>
          <w:trHeight w:val="20"/>
        </w:trPr>
        <w:tc>
          <w:tcPr>
            <w:tcW w:w="5000" w:type="pct"/>
            <w:gridSpan w:val="7"/>
            <w:shd w:val="clear" w:color="auto" w:fill="D9D9D9"/>
          </w:tcPr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пространства</w:t>
            </w:r>
          </w:p>
        </w:tc>
      </w:tr>
      <w:tr w:rsidR="00E9106B" w:rsidRPr="006173D6" w:rsidTr="00004425">
        <w:trPr>
          <w:trHeight w:val="557"/>
        </w:trPr>
        <w:tc>
          <w:tcPr>
            <w:tcW w:w="1647" w:type="pct"/>
            <w:gridSpan w:val="2"/>
            <w:tcBorders>
              <w:right w:val="single" w:sz="2" w:space="0" w:color="auto"/>
            </w:tcBorders>
          </w:tcPr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Ресурсы:- натуральные образцы;</w:t>
            </w:r>
            <w:r w:rsidRPr="006173D6">
              <w:rPr>
                <w:rFonts w:ascii="Times New Roman" w:hAnsi="Times New Roman" w:cs="Times New Roman"/>
                <w:sz w:val="24"/>
                <w:szCs w:val="24"/>
              </w:rPr>
              <w:br/>
              <w:t>- овощи,</w:t>
            </w:r>
            <w:r w:rsidRPr="006173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- посуда;</w:t>
            </w:r>
            <w:r w:rsidRPr="006173D6">
              <w:rPr>
                <w:rFonts w:ascii="Times New Roman" w:hAnsi="Times New Roman" w:cs="Times New Roman"/>
                <w:sz w:val="24"/>
                <w:szCs w:val="24"/>
              </w:rPr>
              <w:br/>
              <w:t>- разделочные доски</w:t>
            </w: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инвентарь;</w:t>
            </w: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презентация по теме «</w:t>
            </w:r>
            <w:proofErr w:type="spellStart"/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Карвинг</w:t>
            </w:r>
            <w:proofErr w:type="spellEnd"/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»;</w:t>
            </w: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инструкционные карты</w:t>
            </w:r>
            <w:proofErr w:type="gramEnd"/>
          </w:p>
        </w:tc>
        <w:tc>
          <w:tcPr>
            <w:tcW w:w="512" w:type="pct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Новые термины и понятия:</w:t>
            </w:r>
          </w:p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карвинг</w:t>
            </w:r>
            <w:proofErr w:type="spellEnd"/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карбование</w:t>
            </w:r>
            <w:proofErr w:type="spellEnd"/>
          </w:p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br/>
            </w:r>
          </w:p>
        </w:tc>
        <w:tc>
          <w:tcPr>
            <w:tcW w:w="2841" w:type="pct"/>
            <w:gridSpan w:val="3"/>
            <w:tcBorders>
              <w:left w:val="single" w:sz="2" w:space="0" w:color="auto"/>
            </w:tcBorders>
          </w:tcPr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связи:</w:t>
            </w:r>
          </w:p>
          <w:p w:rsidR="00E9106B" w:rsidRPr="006173D6" w:rsidRDefault="00E9106B" w:rsidP="006173D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МДК 01.01  Технология  обработки  сырья и  приготовления </w:t>
            </w: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блюд из овощей и грибов;</w:t>
            </w: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</w:tbl>
    <w:p w:rsidR="00E9106B" w:rsidRPr="006173D6" w:rsidRDefault="00E9106B" w:rsidP="006173D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173D6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6173D6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Технологическая карта занятия</w:t>
      </w:r>
    </w:p>
    <w:p w:rsidR="00E9106B" w:rsidRPr="006173D6" w:rsidRDefault="00E9106B" w:rsidP="006173D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181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139"/>
        <w:gridCol w:w="3959"/>
        <w:gridCol w:w="5402"/>
        <w:gridCol w:w="3395"/>
      </w:tblGrid>
      <w:tr w:rsidR="00E9106B" w:rsidRPr="006173D6" w:rsidTr="00004425">
        <w:tc>
          <w:tcPr>
            <w:tcW w:w="139" w:type="pct"/>
          </w:tcPr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8" w:type="pct"/>
          </w:tcPr>
          <w:p w:rsidR="00E9106B" w:rsidRPr="006173D6" w:rsidRDefault="00E9106B" w:rsidP="006173D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Структурный элемент занятия</w:t>
            </w:r>
          </w:p>
          <w:p w:rsidR="00E9106B" w:rsidRPr="006173D6" w:rsidRDefault="00E9106B" w:rsidP="006173D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2" w:type="pct"/>
          </w:tcPr>
          <w:p w:rsidR="00E9106B" w:rsidRPr="006173D6" w:rsidRDefault="00E9106B" w:rsidP="006173D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63" w:type="pct"/>
          </w:tcPr>
          <w:p w:rsidR="00E9106B" w:rsidRPr="006173D6" w:rsidRDefault="00E9106B" w:rsidP="006173D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1108" w:type="pct"/>
          </w:tcPr>
          <w:p w:rsidR="00E9106B" w:rsidRPr="006173D6" w:rsidRDefault="00E9106B" w:rsidP="006173D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занятия</w:t>
            </w:r>
          </w:p>
          <w:p w:rsidR="00E9106B" w:rsidRPr="006173D6" w:rsidRDefault="00E9106B" w:rsidP="006173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t>(форма, метод и средства обучения)</w:t>
            </w:r>
          </w:p>
        </w:tc>
      </w:tr>
      <w:tr w:rsidR="00E9106B" w:rsidRPr="006173D6" w:rsidTr="00004425">
        <w:tc>
          <w:tcPr>
            <w:tcW w:w="139" w:type="pct"/>
          </w:tcPr>
          <w:p w:rsidR="00E9106B" w:rsidRPr="006173D6" w:rsidRDefault="00E9106B" w:rsidP="006173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" w:type="pct"/>
          </w:tcPr>
          <w:p w:rsidR="00E9106B" w:rsidRPr="006173D6" w:rsidRDefault="00E9106B" w:rsidP="006173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2" w:type="pct"/>
          </w:tcPr>
          <w:p w:rsidR="00E9106B" w:rsidRPr="006173D6" w:rsidRDefault="00E9106B" w:rsidP="006173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3" w:type="pct"/>
          </w:tcPr>
          <w:p w:rsidR="00E9106B" w:rsidRPr="006173D6" w:rsidRDefault="00E9106B" w:rsidP="006173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8" w:type="pct"/>
          </w:tcPr>
          <w:p w:rsidR="00E9106B" w:rsidRPr="006173D6" w:rsidRDefault="00E9106B" w:rsidP="006173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9106B" w:rsidRPr="006173D6" w:rsidTr="00004425">
        <w:tc>
          <w:tcPr>
            <w:tcW w:w="139" w:type="pct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" w:type="pct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1292" w:type="pct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3" w:type="pct"/>
          </w:tcPr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внимания студентов на выполнение практической работы</w:t>
            </w:r>
          </w:p>
        </w:tc>
        <w:tc>
          <w:tcPr>
            <w:tcW w:w="1108" w:type="pct"/>
          </w:tcPr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106B" w:rsidRPr="006173D6" w:rsidTr="00004425">
        <w:trPr>
          <w:trHeight w:val="1682"/>
        </w:trPr>
        <w:tc>
          <w:tcPr>
            <w:tcW w:w="139" w:type="pct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" w:type="pct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 темы, целей  и хода занятия</w:t>
            </w:r>
          </w:p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2" w:type="pct"/>
          </w:tcPr>
          <w:p w:rsidR="00E9106B" w:rsidRPr="006173D6" w:rsidRDefault="00E9106B" w:rsidP="006173D6">
            <w:pPr>
              <w:pStyle w:val="a3"/>
              <w:snapToGrid w:val="0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6173D6">
              <w:rPr>
                <w:rFonts w:ascii="Times New Roman" w:hAnsi="Times New Roman" w:cs="Times New Roman"/>
                <w:sz w:val="24"/>
              </w:rPr>
              <w:t>Слушают, концентрируют внимание, настраиваются на предстоящую деятельность.</w:t>
            </w:r>
          </w:p>
        </w:tc>
        <w:tc>
          <w:tcPr>
            <w:tcW w:w="1763" w:type="pct"/>
          </w:tcPr>
          <w:p w:rsidR="00E9106B" w:rsidRPr="006173D6" w:rsidRDefault="00E9106B" w:rsidP="006173D6">
            <w:pPr>
              <w:spacing w:after="0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мотивирует студентов на активную познавательную деятельность, сообщает тему занятия, привлекает студентов к целеполаганию, мотивирует студентов. </w:t>
            </w: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Для </w:t>
            </w:r>
            <w:r w:rsidRPr="00617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мотивации</w:t>
            </w: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студентов преподаватель представляет  образцы украшений из овощей на блюде</w:t>
            </w:r>
          </w:p>
        </w:tc>
        <w:tc>
          <w:tcPr>
            <w:tcW w:w="1108" w:type="pct"/>
          </w:tcPr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доске представлена тема (проецируется слайд 1). </w:t>
            </w: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 стенд по теме «</w:t>
            </w:r>
            <w:proofErr w:type="spellStart"/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Карвинг</w:t>
            </w:r>
            <w:proofErr w:type="spellEnd"/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 Представлены образцы украшений из овощей.</w:t>
            </w: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Подготовлены рабочие  места.</w:t>
            </w:r>
          </w:p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обучающимися глухими и  слабослышащими работает </w:t>
            </w:r>
            <w:proofErr w:type="spellStart"/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сурдопереводчик</w:t>
            </w:r>
            <w:proofErr w:type="spellEnd"/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9106B" w:rsidRPr="006173D6" w:rsidTr="00004425">
        <w:tc>
          <w:tcPr>
            <w:tcW w:w="139" w:type="pct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8" w:type="pct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292" w:type="pct"/>
          </w:tcPr>
          <w:p w:rsidR="00E9106B" w:rsidRPr="006173D6" w:rsidRDefault="00E9106B" w:rsidP="006173D6">
            <w:pPr>
              <w:pStyle w:val="a3"/>
              <w:snapToGrid w:val="0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6173D6">
              <w:rPr>
                <w:rFonts w:ascii="Times New Roman" w:hAnsi="Times New Roman" w:cs="Times New Roman"/>
                <w:sz w:val="24"/>
              </w:rPr>
              <w:t xml:space="preserve">Механически  обрабатывают овощи, подготавливают  заготовки  для </w:t>
            </w:r>
            <w:proofErr w:type="spellStart"/>
            <w:r w:rsidRPr="006173D6">
              <w:rPr>
                <w:rFonts w:ascii="Times New Roman" w:hAnsi="Times New Roman" w:cs="Times New Roman"/>
                <w:sz w:val="24"/>
              </w:rPr>
              <w:t>карвинга</w:t>
            </w:r>
            <w:proofErr w:type="spellEnd"/>
            <w:r w:rsidRPr="006173D6">
              <w:rPr>
                <w:rFonts w:ascii="Times New Roman" w:hAnsi="Times New Roman" w:cs="Times New Roman"/>
                <w:sz w:val="24"/>
              </w:rPr>
              <w:t xml:space="preserve"> при помощи обычного ножа.</w:t>
            </w:r>
          </w:p>
          <w:p w:rsidR="00E9106B" w:rsidRPr="006173D6" w:rsidRDefault="00E9106B" w:rsidP="006173D6">
            <w:pPr>
              <w:pStyle w:val="a3"/>
              <w:snapToGrid w:val="0"/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9106B" w:rsidRPr="006173D6" w:rsidRDefault="00E9106B" w:rsidP="006173D6">
            <w:pPr>
              <w:pStyle w:val="a3"/>
              <w:snapToGrid w:val="0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6173D6">
              <w:rPr>
                <w:rFonts w:ascii="Times New Roman" w:hAnsi="Times New Roman" w:cs="Times New Roman"/>
                <w:sz w:val="24"/>
              </w:rPr>
              <w:t>Отрабатывают  новые приёмы и способы выполнения изучаемой операции при помощи ножа.</w:t>
            </w:r>
            <w:r w:rsidRPr="006173D6">
              <w:rPr>
                <w:rFonts w:ascii="Times New Roman" w:hAnsi="Times New Roman" w:cs="Times New Roman"/>
                <w:sz w:val="24"/>
              </w:rPr>
              <w:br/>
            </w:r>
          </w:p>
          <w:p w:rsidR="00E9106B" w:rsidRPr="006173D6" w:rsidRDefault="00E9106B" w:rsidP="00617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>Изготовление фигур из различных овощей при помощи  ножа.</w:t>
            </w:r>
            <w:r w:rsidRPr="006173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173D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Соблюдают технику безопасности и ведут самоконтроль за качеством </w:t>
            </w:r>
            <w:r w:rsidRPr="006173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выполняемых работ.</w:t>
            </w:r>
          </w:p>
        </w:tc>
        <w:tc>
          <w:tcPr>
            <w:tcW w:w="1763" w:type="pct"/>
          </w:tcPr>
          <w:p w:rsidR="00E9106B" w:rsidRPr="006173D6" w:rsidRDefault="00E9106B" w:rsidP="006173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Анализирует работу </w:t>
            </w:r>
            <w:proofErr w:type="gramStart"/>
            <w:r w:rsidRPr="006173D6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6173D6">
              <w:rPr>
                <w:rFonts w:ascii="Times New Roman" w:hAnsi="Times New Roman" w:cs="Times New Roman"/>
                <w:sz w:val="24"/>
                <w:szCs w:val="24"/>
              </w:rPr>
              <w:t>, указывает на ошибки, допущенные во время работы, помогает их исправить.</w:t>
            </w:r>
          </w:p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106B" w:rsidRPr="006173D6" w:rsidRDefault="00E9106B" w:rsidP="006173D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Контролирует  правильную  технологическую последовательность  при выполнении  фигур  из овощей. </w:t>
            </w:r>
            <w:r w:rsidRPr="006173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173D6">
              <w:rPr>
                <w:rFonts w:ascii="Times New Roman" w:hAnsi="Times New Roman" w:cs="Times New Roman"/>
                <w:sz w:val="24"/>
                <w:szCs w:val="24"/>
              </w:rPr>
              <w:br/>
              <w:t>Индивидуально инструктирует обучающихся.</w:t>
            </w:r>
          </w:p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  <w:p w:rsidR="00E9106B" w:rsidRPr="006173D6" w:rsidRDefault="00E9106B" w:rsidP="00617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>Проверяет, анализирует. Объясняет приёмы.</w:t>
            </w:r>
          </w:p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  <w:tc>
          <w:tcPr>
            <w:tcW w:w="1108" w:type="pct"/>
          </w:tcPr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проецируются слайды (2- 4)</w:t>
            </w: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предоставлены </w:t>
            </w:r>
            <w:proofErr w:type="spellStart"/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инструкци</w:t>
            </w:r>
            <w:r w:rsidR="00850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онные карты  (приложение 1, 2</w:t>
            </w:r>
            <w:bookmarkStart w:id="0" w:name="_GoBack"/>
            <w:bookmarkEnd w:id="0"/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</w:tr>
      <w:tr w:rsidR="00E9106B" w:rsidRPr="006173D6" w:rsidTr="00004425">
        <w:tc>
          <w:tcPr>
            <w:tcW w:w="139" w:type="pct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98" w:type="pct"/>
          </w:tcPr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занятия. Рефлексия.</w:t>
            </w:r>
          </w:p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2" w:type="pct"/>
          </w:tcPr>
          <w:p w:rsidR="00E9106B" w:rsidRPr="006173D6" w:rsidRDefault="00E9106B" w:rsidP="00617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>Сдают  выполненные работы  (композиции).</w:t>
            </w:r>
            <w:r w:rsidRPr="006173D6">
              <w:rPr>
                <w:rFonts w:ascii="Times New Roman" w:hAnsi="Times New Roman" w:cs="Times New Roman"/>
                <w:sz w:val="24"/>
                <w:szCs w:val="24"/>
              </w:rPr>
              <w:br/>
              <w:t>Убирают рабочее место.</w:t>
            </w:r>
          </w:p>
        </w:tc>
        <w:tc>
          <w:tcPr>
            <w:tcW w:w="1763" w:type="pct"/>
          </w:tcPr>
          <w:p w:rsidR="00E9106B" w:rsidRPr="006173D6" w:rsidRDefault="00E9106B" w:rsidP="006173D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>Анализирует  выполненные работы в соответствии с образцами.</w:t>
            </w: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Обобщает и делает выводы о достижении поставленных целей</w:t>
            </w: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173D6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173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  рефлексию.</w:t>
            </w:r>
          </w:p>
        </w:tc>
        <w:tc>
          <w:tcPr>
            <w:tcW w:w="1108" w:type="pct"/>
          </w:tcPr>
          <w:p w:rsidR="00E9106B" w:rsidRPr="006173D6" w:rsidRDefault="00E9106B" w:rsidP="006173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9106B" w:rsidRPr="006173D6" w:rsidRDefault="00E9106B" w:rsidP="006173D6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6173D6" w:rsidRPr="006173D6" w:rsidRDefault="006173D6" w:rsidP="006173D6">
      <w:pPr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9106B" w:rsidRPr="006173D6" w:rsidRDefault="00E9106B" w:rsidP="006173D6">
      <w:pPr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6173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Приложение 1</w:t>
      </w:r>
    </w:p>
    <w:p w:rsidR="00E9106B" w:rsidRPr="006173D6" w:rsidRDefault="00E9106B" w:rsidP="006173D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6173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Инструкционно</w:t>
      </w:r>
      <w:proofErr w:type="spellEnd"/>
      <w:r w:rsidR="006173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6173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-т</w:t>
      </w:r>
      <w:proofErr w:type="gramEnd"/>
      <w:r w:rsidRPr="006173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ехнологическая карта</w:t>
      </w:r>
    </w:p>
    <w:p w:rsidR="00E9106B" w:rsidRPr="006173D6" w:rsidRDefault="00E9106B" w:rsidP="006173D6">
      <w:pPr>
        <w:tabs>
          <w:tab w:val="left" w:pos="236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3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</w:t>
      </w:r>
      <w:r w:rsidRPr="006173D6">
        <w:rPr>
          <w:rFonts w:ascii="Times New Roman" w:hAnsi="Times New Roman" w:cs="Times New Roman"/>
          <w:b/>
          <w:sz w:val="24"/>
          <w:szCs w:val="24"/>
        </w:rPr>
        <w:t>Листик из огурца»</w:t>
      </w: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4008"/>
        <w:gridCol w:w="5881"/>
        <w:gridCol w:w="4961"/>
      </w:tblGrid>
      <w:tr w:rsidR="00E9106B" w:rsidRPr="006173D6" w:rsidTr="00E9106B">
        <w:tc>
          <w:tcPr>
            <w:tcW w:w="4008" w:type="dxa"/>
          </w:tcPr>
          <w:p w:rsidR="00E9106B" w:rsidRPr="006173D6" w:rsidRDefault="00E9106B" w:rsidP="006173D6">
            <w:pPr>
              <w:spacing w:line="276" w:lineRule="auto"/>
              <w:rPr>
                <w:sz w:val="24"/>
                <w:szCs w:val="24"/>
              </w:rPr>
            </w:pPr>
            <w:r w:rsidRPr="006173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5480CF" wp14:editId="29DE50F4">
                  <wp:extent cx="1698172" cy="1017440"/>
                  <wp:effectExtent l="0" t="0" r="0" b="0"/>
                  <wp:docPr id="49" name="Рисунок 18" descr="http://supercook.ru/images-curving/ogurec-l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upercook.ru/images-curving/ogurec-l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78" cy="101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1" w:type="dxa"/>
          </w:tcPr>
          <w:p w:rsidR="00E9106B" w:rsidRPr="006173D6" w:rsidRDefault="00E9106B" w:rsidP="006173D6">
            <w:pPr>
              <w:tabs>
                <w:tab w:val="left" w:pos="2364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получения красивой формы "листочка", S-образно отрезаем удлиненный нетолстый ломтик.</w:t>
            </w:r>
            <w:r w:rsidRPr="006173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617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Соблюдаем  правила техники безопасности при работе с ножом.</w:t>
            </w: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>обычный нож</w:t>
            </w:r>
          </w:p>
        </w:tc>
      </w:tr>
      <w:tr w:rsidR="00E9106B" w:rsidRPr="006173D6" w:rsidTr="00E9106B">
        <w:tc>
          <w:tcPr>
            <w:tcW w:w="4008" w:type="dxa"/>
          </w:tcPr>
          <w:p w:rsidR="00E9106B" w:rsidRPr="006173D6" w:rsidRDefault="00E9106B" w:rsidP="006173D6">
            <w:pPr>
              <w:spacing w:line="276" w:lineRule="auto"/>
              <w:rPr>
                <w:sz w:val="24"/>
                <w:szCs w:val="24"/>
              </w:rPr>
            </w:pPr>
            <w:r w:rsidRPr="006173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D46C9E" wp14:editId="0057CA49">
                  <wp:extent cx="1726164" cy="638680"/>
                  <wp:effectExtent l="0" t="0" r="7620" b="9525"/>
                  <wp:docPr id="50" name="Рисунок 21" descr="http://supercook.ru/images-curving/ogurec-l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upercook.ru/images-curving/ogurec-l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65" cy="639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1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Делаем два неглубоких продольных выреза.</w:t>
            </w:r>
          </w:p>
        </w:tc>
        <w:tc>
          <w:tcPr>
            <w:tcW w:w="4961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>обычный нож</w:t>
            </w:r>
          </w:p>
        </w:tc>
      </w:tr>
      <w:tr w:rsidR="00E9106B" w:rsidRPr="006173D6" w:rsidTr="00E9106B">
        <w:tc>
          <w:tcPr>
            <w:tcW w:w="4008" w:type="dxa"/>
          </w:tcPr>
          <w:p w:rsidR="00E9106B" w:rsidRPr="006173D6" w:rsidRDefault="00E9106B" w:rsidP="006173D6">
            <w:pPr>
              <w:spacing w:line="276" w:lineRule="auto"/>
              <w:rPr>
                <w:sz w:val="24"/>
                <w:szCs w:val="24"/>
              </w:rPr>
            </w:pPr>
            <w:r w:rsidRPr="006173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F800AD" wp14:editId="3F3EC27E">
                  <wp:extent cx="1726164" cy="677519"/>
                  <wp:effectExtent l="0" t="0" r="7620" b="8890"/>
                  <wp:docPr id="51" name="Рисунок 24" descr="http://supercook.ru/images-curving/ogurec-l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upercook.ru/images-curving/ogurec-l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30" cy="67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1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Начиная от продольных вырезов, делаем вырезы поперечные - сначала с одной стороны, затем - с другой.</w:t>
            </w:r>
          </w:p>
        </w:tc>
        <w:tc>
          <w:tcPr>
            <w:tcW w:w="4961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>обычный нож</w:t>
            </w:r>
          </w:p>
        </w:tc>
      </w:tr>
      <w:tr w:rsidR="00E9106B" w:rsidRPr="006173D6" w:rsidTr="00E9106B">
        <w:tc>
          <w:tcPr>
            <w:tcW w:w="4008" w:type="dxa"/>
          </w:tcPr>
          <w:p w:rsidR="00E9106B" w:rsidRPr="006173D6" w:rsidRDefault="00E9106B" w:rsidP="006173D6">
            <w:pPr>
              <w:spacing w:line="276" w:lineRule="auto"/>
              <w:rPr>
                <w:sz w:val="24"/>
                <w:szCs w:val="24"/>
              </w:rPr>
            </w:pPr>
            <w:r w:rsidRPr="006173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8353C" wp14:editId="66DF3A5A">
                  <wp:extent cx="1530221" cy="738332"/>
                  <wp:effectExtent l="0" t="0" r="0" b="5080"/>
                  <wp:docPr id="52" name="Рисунок 27" descr="http://supercook.ru/images-curving/ogurec-l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upercook.ru/images-curving/ogurec-l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84" cy="742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1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Делаем декоративные вырезы по краю "листочка".</w:t>
            </w:r>
          </w:p>
        </w:tc>
        <w:tc>
          <w:tcPr>
            <w:tcW w:w="4961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>обычный нож</w:t>
            </w:r>
          </w:p>
        </w:tc>
      </w:tr>
      <w:tr w:rsidR="00E9106B" w:rsidRPr="006173D6" w:rsidTr="00E9106B">
        <w:tc>
          <w:tcPr>
            <w:tcW w:w="4008" w:type="dxa"/>
          </w:tcPr>
          <w:p w:rsidR="00E9106B" w:rsidRPr="006173D6" w:rsidRDefault="00E9106B" w:rsidP="006173D6">
            <w:pPr>
              <w:spacing w:line="276" w:lineRule="auto"/>
              <w:rPr>
                <w:sz w:val="24"/>
                <w:szCs w:val="24"/>
              </w:rPr>
            </w:pPr>
            <w:r w:rsidRPr="006173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CE7CB1" wp14:editId="38925EA7">
                  <wp:extent cx="1978090" cy="749392"/>
                  <wp:effectExtent l="0" t="0" r="3175" b="0"/>
                  <wp:docPr id="53" name="Рисунок 30" descr="http://supercook.ru/images-curving/ogurec-l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upercook.ru/images-curving/ogurec-l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979" cy="7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1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Готовим несколько листочков разных размеров.</w:t>
            </w:r>
            <w:r w:rsidRPr="006173D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173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Затем замачиваем их на 5-10 минут в холодной воде.</w:t>
            </w:r>
            <w:r w:rsidRPr="006173D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173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Используем для украшения различных блюд или для гарнира</w:t>
            </w:r>
            <w:r w:rsidRPr="006173D6"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961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>обычный нож</w:t>
            </w:r>
          </w:p>
        </w:tc>
      </w:tr>
    </w:tbl>
    <w:p w:rsidR="00E9106B" w:rsidRPr="006173D6" w:rsidRDefault="00E9106B" w:rsidP="006173D6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9106B" w:rsidRPr="006173D6" w:rsidRDefault="00E9106B" w:rsidP="006173D6">
      <w:pPr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6173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Приложение 2</w:t>
      </w:r>
    </w:p>
    <w:p w:rsidR="00E9106B" w:rsidRPr="006173D6" w:rsidRDefault="00E9106B" w:rsidP="006173D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6173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Инструкционно</w:t>
      </w:r>
      <w:proofErr w:type="spellEnd"/>
      <w:r w:rsidRPr="006173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-технологическая карта</w:t>
      </w:r>
    </w:p>
    <w:p w:rsidR="00E9106B" w:rsidRPr="006173D6" w:rsidRDefault="00E9106B" w:rsidP="006173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3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</w:t>
      </w:r>
      <w:r w:rsidRPr="006173D6">
        <w:rPr>
          <w:rFonts w:ascii="Times New Roman" w:hAnsi="Times New Roman" w:cs="Times New Roman"/>
          <w:b/>
          <w:sz w:val="24"/>
          <w:szCs w:val="24"/>
        </w:rPr>
        <w:t>Лилия из лука»</w:t>
      </w: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3936"/>
        <w:gridCol w:w="6911"/>
        <w:gridCol w:w="4003"/>
      </w:tblGrid>
      <w:tr w:rsidR="00E9106B" w:rsidRPr="006173D6" w:rsidTr="006173D6">
        <w:tc>
          <w:tcPr>
            <w:tcW w:w="3936" w:type="dxa"/>
          </w:tcPr>
          <w:p w:rsidR="00E9106B" w:rsidRPr="006173D6" w:rsidRDefault="00E9106B" w:rsidP="006173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3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6CBE66" wp14:editId="4FD144D7">
                  <wp:extent cx="1222311" cy="1121399"/>
                  <wp:effectExtent l="0" t="0" r="0" b="3175"/>
                  <wp:docPr id="9" name="Рисунок 6" descr="E:\Готовые\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Готовые\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5" cy="1126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 xml:space="preserve">Почистить лук,  срезая корневище. </w:t>
            </w:r>
            <w:r w:rsidRPr="006173D6">
              <w:rPr>
                <w:rFonts w:ascii="Times New Roman" w:hAnsi="Times New Roman" w:cs="Times New Roman"/>
                <w:sz w:val="24"/>
                <w:szCs w:val="24"/>
              </w:rPr>
              <w:br/>
              <w:t>Ополаскиваем в воде.</w:t>
            </w: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>Ножом  делаем глубокие надрезы – до середины по всей луковицы.</w:t>
            </w: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обычный нож</w:t>
            </w:r>
          </w:p>
        </w:tc>
      </w:tr>
      <w:tr w:rsidR="00E9106B" w:rsidRPr="006173D6" w:rsidTr="006173D6">
        <w:tc>
          <w:tcPr>
            <w:tcW w:w="3936" w:type="dxa"/>
          </w:tcPr>
          <w:p w:rsidR="00E9106B" w:rsidRPr="006173D6" w:rsidRDefault="00E9106B" w:rsidP="006173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3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AC791C" wp14:editId="78AF1038">
                  <wp:extent cx="1175657" cy="1033584"/>
                  <wp:effectExtent l="0" t="0" r="5715" b="0"/>
                  <wp:docPr id="12" name="Рисунок 8" descr="E:\Готовые\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Готовые\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65" cy="1034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>Проверяем: разъединяется ли луковица на две половинки. Если нет, то прорезаем по надрезам ещё раз.</w:t>
            </w:r>
          </w:p>
        </w:tc>
        <w:tc>
          <w:tcPr>
            <w:tcW w:w="4003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обычный нож</w:t>
            </w:r>
          </w:p>
        </w:tc>
      </w:tr>
      <w:tr w:rsidR="00E9106B" w:rsidRPr="006173D6" w:rsidTr="006173D6">
        <w:tc>
          <w:tcPr>
            <w:tcW w:w="3936" w:type="dxa"/>
          </w:tcPr>
          <w:p w:rsidR="00E9106B" w:rsidRPr="006173D6" w:rsidRDefault="006173D6" w:rsidP="006173D6">
            <w:pPr>
              <w:spacing w:line="276" w:lineRule="auto"/>
              <w:rPr>
                <w:b/>
                <w:sz w:val="24"/>
                <w:szCs w:val="24"/>
              </w:rPr>
            </w:pPr>
            <w:r w:rsidRPr="006173D6"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FBD92C2" wp14:editId="46B3EAC7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67945</wp:posOffset>
                  </wp:positionV>
                  <wp:extent cx="728345" cy="680720"/>
                  <wp:effectExtent l="0" t="0" r="0" b="5080"/>
                  <wp:wrapNone/>
                  <wp:docPr id="8" name="Рисунок 1" descr="C:\Documents and Settings\user.HKPTES\Рабочий стол\повар кондитер\фото\мастер класс Карвинг 4 марта 2016\DSCN8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.HKPTES\Рабочий стол\повар кондитер\фото\мастер класс Карвинг 4 марта 2016\DSCN8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434" t="50401" r="64155" b="40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73D6"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F42A703" wp14:editId="3B0E0C4F">
                  <wp:simplePos x="0" y="0"/>
                  <wp:positionH relativeFrom="column">
                    <wp:posOffset>1304083</wp:posOffset>
                  </wp:positionH>
                  <wp:positionV relativeFrom="paragraph">
                    <wp:posOffset>640741</wp:posOffset>
                  </wp:positionV>
                  <wp:extent cx="942392" cy="703745"/>
                  <wp:effectExtent l="0" t="0" r="0" b="1270"/>
                  <wp:wrapNone/>
                  <wp:docPr id="7" name="Рисунок 2" descr="C:\Documents and Settings\user.HKPTES\Рабочий стол\повар кондитер\фото\мастер класс Карвинг 4 марта 2016\Копия DSCN8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.HKPTES\Рабочий стол\повар кондитер\фото\мастер класс Карвинг 4 марта 2016\Копия DSCN8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92" cy="70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06B" w:rsidRPr="006173D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11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 xml:space="preserve">Ополаскиваем  в воде. </w:t>
            </w: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>Разъединяем луковицу на две половинки. Опускаем в ёмкость с водой.</w:t>
            </w:r>
            <w:r w:rsidRPr="006173D6">
              <w:rPr>
                <w:rFonts w:ascii="Times New Roman" w:hAnsi="Times New Roman" w:cs="Times New Roman"/>
                <w:sz w:val="24"/>
                <w:szCs w:val="24"/>
              </w:rPr>
              <w:br/>
              <w:t>Отделяем ряды</w:t>
            </w: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обычный нож, </w:t>
            </w: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ёмкость с холодной водой</w:t>
            </w:r>
          </w:p>
        </w:tc>
      </w:tr>
      <w:tr w:rsidR="00E9106B" w:rsidRPr="006173D6" w:rsidTr="006173D6">
        <w:tc>
          <w:tcPr>
            <w:tcW w:w="3936" w:type="dxa"/>
          </w:tcPr>
          <w:p w:rsidR="00E9106B" w:rsidRPr="006173D6" w:rsidRDefault="00E9106B" w:rsidP="006173D6">
            <w:pPr>
              <w:spacing w:line="276" w:lineRule="auto"/>
              <w:rPr>
                <w:noProof/>
                <w:sz w:val="24"/>
                <w:szCs w:val="24"/>
                <w:lang w:eastAsia="ru-RU"/>
              </w:rPr>
            </w:pPr>
            <w:r w:rsidRPr="006173D6">
              <w:rPr>
                <w:b/>
                <w:noProof/>
                <w:sz w:val="24"/>
                <w:szCs w:val="24"/>
                <w:lang w:eastAsia="ru-RU"/>
              </w:rPr>
              <w:t>5</w:t>
            </w:r>
            <w:r w:rsidRPr="006173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6F4399" wp14:editId="3C81320E">
                  <wp:extent cx="1452067" cy="1082351"/>
                  <wp:effectExtent l="0" t="0" r="0" b="3810"/>
                  <wp:docPr id="1" name="Рисунок 7" descr="E:\Готовые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Готовые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72" cy="108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D6">
              <w:rPr>
                <w:rFonts w:ascii="Times New Roman" w:hAnsi="Times New Roman" w:cs="Times New Roman"/>
                <w:sz w:val="24"/>
                <w:szCs w:val="24"/>
              </w:rPr>
              <w:t>Положить цветок на 5 минут в ледяную воду.</w:t>
            </w:r>
            <w:r w:rsidRPr="006173D6">
              <w:rPr>
                <w:rFonts w:ascii="Times New Roman" w:hAnsi="Times New Roman" w:cs="Times New Roman"/>
                <w:sz w:val="24"/>
                <w:szCs w:val="24"/>
              </w:rPr>
              <w:br/>
              <w:t>Выкладываем на блюдо, рядом располагаем листики из огурца.</w:t>
            </w: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06B" w:rsidRPr="006173D6" w:rsidRDefault="00E9106B" w:rsidP="00617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E9106B" w:rsidRPr="006173D6" w:rsidRDefault="00E9106B" w:rsidP="006173D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17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ёмкость  с холодной водой</w:t>
            </w:r>
          </w:p>
        </w:tc>
      </w:tr>
    </w:tbl>
    <w:p w:rsidR="00E9106B" w:rsidRPr="006173D6" w:rsidRDefault="00E9106B" w:rsidP="006173D6">
      <w:pPr>
        <w:rPr>
          <w:rFonts w:ascii="Times New Roman" w:hAnsi="Times New Roman" w:cs="Times New Roman"/>
          <w:b/>
          <w:sz w:val="24"/>
          <w:szCs w:val="24"/>
        </w:rPr>
      </w:pPr>
    </w:p>
    <w:sectPr w:rsidR="00E9106B" w:rsidRPr="006173D6" w:rsidSect="006173D6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068"/>
    <w:rsid w:val="00430457"/>
    <w:rsid w:val="006173D6"/>
    <w:rsid w:val="00701B89"/>
    <w:rsid w:val="00850066"/>
    <w:rsid w:val="00E9106B"/>
    <w:rsid w:val="00FC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E9106B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pple-converted-space">
    <w:name w:val="apple-converted-space"/>
    <w:basedOn w:val="a0"/>
    <w:rsid w:val="00E9106B"/>
  </w:style>
  <w:style w:type="table" w:styleId="a4">
    <w:name w:val="Table Grid"/>
    <w:basedOn w:val="a1"/>
    <w:uiPriority w:val="59"/>
    <w:rsid w:val="00E91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91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1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E9106B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pple-converted-space">
    <w:name w:val="apple-converted-space"/>
    <w:basedOn w:val="a0"/>
    <w:rsid w:val="00E9106B"/>
  </w:style>
  <w:style w:type="table" w:styleId="a4">
    <w:name w:val="Table Grid"/>
    <w:basedOn w:val="a1"/>
    <w:uiPriority w:val="59"/>
    <w:rsid w:val="00E91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91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1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783</Words>
  <Characters>4466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Ира</cp:lastModifiedBy>
  <cp:revision>7</cp:revision>
  <dcterms:created xsi:type="dcterms:W3CDTF">2016-11-18T01:49:00Z</dcterms:created>
  <dcterms:modified xsi:type="dcterms:W3CDTF">2023-10-08T11:24:00Z</dcterms:modified>
</cp:coreProperties>
</file>