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5" w:rsidRPr="000E63BD" w:rsidRDefault="00647A25" w:rsidP="00647A25">
      <w:pPr>
        <w:spacing w:before="73"/>
        <w:ind w:left="4139" w:right="204" w:firstLine="2659"/>
        <w:jc w:val="right"/>
        <w:rPr>
          <w:i/>
          <w:spacing w:val="1"/>
          <w:sz w:val="24"/>
          <w:szCs w:val="24"/>
        </w:rPr>
      </w:pPr>
      <w:r w:rsidRPr="000E63BD">
        <w:rPr>
          <w:i/>
          <w:sz w:val="24"/>
          <w:szCs w:val="24"/>
        </w:rPr>
        <w:t>Разработано</w:t>
      </w:r>
      <w:r w:rsidRPr="000E63BD">
        <w:rPr>
          <w:i/>
          <w:spacing w:val="1"/>
          <w:sz w:val="24"/>
          <w:szCs w:val="24"/>
        </w:rPr>
        <w:t xml:space="preserve"> </w:t>
      </w:r>
    </w:p>
    <w:p w:rsidR="00647A25" w:rsidRDefault="00647A25" w:rsidP="00647A25">
      <w:pPr>
        <w:spacing w:before="73"/>
        <w:ind w:left="4139" w:right="204" w:firstLine="2659"/>
        <w:jc w:val="right"/>
        <w:rPr>
          <w:i/>
          <w:sz w:val="24"/>
          <w:szCs w:val="24"/>
        </w:rPr>
      </w:pPr>
      <w:r w:rsidRPr="000E63BD">
        <w:rPr>
          <w:i/>
          <w:sz w:val="24"/>
          <w:szCs w:val="24"/>
        </w:rPr>
        <w:t>педагогом-психологом</w:t>
      </w:r>
      <w:r w:rsidRPr="000E63BD">
        <w:rPr>
          <w:i/>
          <w:spacing w:val="-57"/>
          <w:sz w:val="24"/>
          <w:szCs w:val="24"/>
        </w:rPr>
        <w:t xml:space="preserve"> </w:t>
      </w:r>
      <w:r w:rsidRPr="000E63BD">
        <w:rPr>
          <w:i/>
          <w:spacing w:val="-57"/>
          <w:sz w:val="24"/>
          <w:szCs w:val="24"/>
        </w:rPr>
        <w:br/>
      </w:r>
      <w:r w:rsidRPr="000E63BD">
        <w:rPr>
          <w:i/>
          <w:sz w:val="24"/>
          <w:szCs w:val="24"/>
        </w:rPr>
        <w:t xml:space="preserve">МДОУ «Центр развития ребенка – детский сад №182» </w:t>
      </w:r>
    </w:p>
    <w:p w:rsidR="00647A25" w:rsidRPr="000E63BD" w:rsidRDefault="00647A25" w:rsidP="00647A25">
      <w:pPr>
        <w:spacing w:before="73"/>
        <w:ind w:left="4139" w:right="204" w:firstLine="2659"/>
        <w:jc w:val="right"/>
        <w:rPr>
          <w:i/>
          <w:sz w:val="24"/>
          <w:szCs w:val="24"/>
        </w:rPr>
      </w:pPr>
      <w:proofErr w:type="spellStart"/>
      <w:r w:rsidRPr="000E63BD">
        <w:rPr>
          <w:i/>
          <w:sz w:val="24"/>
          <w:szCs w:val="24"/>
        </w:rPr>
        <w:t>Катасоновой</w:t>
      </w:r>
      <w:proofErr w:type="spellEnd"/>
      <w:r w:rsidRPr="000E63BD">
        <w:rPr>
          <w:i/>
          <w:sz w:val="24"/>
          <w:szCs w:val="24"/>
        </w:rPr>
        <w:t xml:space="preserve"> А.А</w:t>
      </w:r>
    </w:p>
    <w:p w:rsidR="00647A25" w:rsidRDefault="00647A25">
      <w:pPr>
        <w:pStyle w:val="Heading1"/>
        <w:ind w:right="1541"/>
        <w:jc w:val="center"/>
      </w:pPr>
    </w:p>
    <w:p w:rsidR="00CC3F3B" w:rsidRDefault="00EE3A5B">
      <w:pPr>
        <w:pStyle w:val="Heading1"/>
        <w:ind w:right="1541"/>
        <w:jc w:val="center"/>
      </w:pP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самостоятельности.</w:t>
      </w:r>
    </w:p>
    <w:p w:rsidR="00CC3F3B" w:rsidRDefault="00EE3A5B">
      <w:pPr>
        <w:spacing w:before="162"/>
        <w:ind w:left="3930"/>
        <w:rPr>
          <w:b/>
          <w:sz w:val="28"/>
        </w:rPr>
      </w:pPr>
      <w:r>
        <w:rPr>
          <w:b/>
          <w:sz w:val="28"/>
        </w:rPr>
        <w:t>Дидактические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игры.</w:t>
      </w:r>
    </w:p>
    <w:p w:rsidR="00CC3F3B" w:rsidRDefault="00EE3A5B">
      <w:pPr>
        <w:spacing w:before="154"/>
        <w:ind w:left="100"/>
        <w:jc w:val="both"/>
        <w:rPr>
          <w:i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Запоминалка</w:t>
      </w:r>
      <w:proofErr w:type="spellEnd"/>
      <w:r>
        <w:rPr>
          <w:i/>
          <w:sz w:val="28"/>
        </w:rPr>
        <w:t>»</w:t>
      </w:r>
      <w:r>
        <w:rPr>
          <w:i/>
          <w:spacing w:val="-4"/>
          <w:sz w:val="28"/>
        </w:rPr>
        <w:t xml:space="preserve"> </w:t>
      </w:r>
      <w:r>
        <w:rPr>
          <w:i/>
        </w:rPr>
        <w:t>(Автор: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Коробкова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Н.В.)</w:t>
      </w:r>
    </w:p>
    <w:p w:rsidR="00CC3F3B" w:rsidRDefault="00EE3A5B">
      <w:pPr>
        <w:pStyle w:val="a3"/>
      </w:pPr>
      <w:r>
        <w:t>Цель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визуальное</w:t>
      </w:r>
      <w:r>
        <w:rPr>
          <w:spacing w:val="-4"/>
        </w:rPr>
        <w:t xml:space="preserve"> </w:t>
      </w:r>
      <w:r>
        <w:t>развитие.</w:t>
      </w:r>
    </w:p>
    <w:p w:rsidR="00CC3F3B" w:rsidRDefault="00EE3A5B">
      <w:pPr>
        <w:pStyle w:val="a3"/>
        <w:spacing w:before="158" w:line="360" w:lineRule="auto"/>
        <w:ind w:right="108"/>
      </w:pPr>
      <w:r>
        <w:t>Ход. Поставьте небольшое количество разных предметов перед ребенком, пусть</w:t>
      </w:r>
      <w:r>
        <w:rPr>
          <w:spacing w:val="-6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закроет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отвернётся,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уберите,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назвать,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усложняйте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убирая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больше.</w:t>
      </w:r>
    </w:p>
    <w:p w:rsidR="00CC3F3B" w:rsidRDefault="00EE3A5B">
      <w:pPr>
        <w:spacing w:before="1"/>
        <w:ind w:left="100"/>
        <w:jc w:val="both"/>
        <w:rPr>
          <w:i/>
          <w:sz w:val="28"/>
        </w:rPr>
      </w:pPr>
      <w:r>
        <w:rPr>
          <w:i/>
          <w:sz w:val="28"/>
        </w:rPr>
        <w:t>«Придумай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вопрос»</w:t>
      </w:r>
    </w:p>
    <w:p w:rsidR="00CC3F3B" w:rsidRDefault="00EE3A5B">
      <w:pPr>
        <w:pStyle w:val="a3"/>
        <w:spacing w:line="360" w:lineRule="auto"/>
        <w:ind w:right="113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адресовывать</w:t>
      </w:r>
      <w:proofErr w:type="spellEnd"/>
      <w:r>
        <w:rPr>
          <w:spacing w:val="-1"/>
        </w:rPr>
        <w:t xml:space="preserve"> </w:t>
      </w:r>
      <w:r>
        <w:t>его.</w:t>
      </w:r>
    </w:p>
    <w:p w:rsidR="00CC3F3B" w:rsidRDefault="00EE3A5B">
      <w:pPr>
        <w:pStyle w:val="a3"/>
        <w:spacing w:before="2" w:line="360" w:lineRule="auto"/>
        <w:ind w:right="109"/>
      </w:pPr>
      <w:r>
        <w:t>Ход. Дети садятся в круг, одному дается в руки любой предмет (мяч, игрушка,</w:t>
      </w:r>
      <w:r>
        <w:rPr>
          <w:spacing w:val="1"/>
        </w:rPr>
        <w:t xml:space="preserve"> </w:t>
      </w:r>
      <w:r>
        <w:t>карандаш)</w:t>
      </w:r>
      <w:r>
        <w:rPr>
          <w:spacing w:val="65"/>
        </w:rPr>
        <w:t xml:space="preserve"> </w:t>
      </w:r>
      <w:r>
        <w:t>который</w:t>
      </w:r>
      <w:r>
        <w:rPr>
          <w:spacing w:val="66"/>
        </w:rPr>
        <w:t xml:space="preserve"> </w:t>
      </w:r>
      <w:r>
        <w:t>определяет</w:t>
      </w:r>
      <w:r>
        <w:rPr>
          <w:spacing w:val="66"/>
        </w:rPr>
        <w:t xml:space="preserve"> </w:t>
      </w:r>
      <w:r>
        <w:t>ведущего</w:t>
      </w:r>
      <w:r>
        <w:rPr>
          <w:spacing w:val="66"/>
        </w:rPr>
        <w:t xml:space="preserve"> </w:t>
      </w:r>
      <w:r>
        <w:t>задающего</w:t>
      </w:r>
      <w:r>
        <w:rPr>
          <w:spacing w:val="66"/>
        </w:rPr>
        <w:t xml:space="preserve"> </w:t>
      </w:r>
      <w:r>
        <w:t>вопрос.</w:t>
      </w:r>
      <w:r>
        <w:rPr>
          <w:spacing w:val="65"/>
        </w:rPr>
        <w:t xml:space="preserve"> </w:t>
      </w:r>
      <w:r>
        <w:t>Ответивший</w:t>
      </w:r>
      <w:r>
        <w:rPr>
          <w:spacing w:val="6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 ребенок принимает роль ведущего и адресует свой вопрос следующим</w:t>
      </w:r>
      <w:r>
        <w:rPr>
          <w:spacing w:val="1"/>
        </w:rPr>
        <w:t xml:space="preserve"> </w:t>
      </w:r>
      <w:r>
        <w:t>детям.</w:t>
      </w:r>
    </w:p>
    <w:p w:rsidR="00CC3F3B" w:rsidRDefault="00EE3A5B">
      <w:pPr>
        <w:spacing w:before="1"/>
        <w:ind w:left="100"/>
        <w:jc w:val="both"/>
        <w:rPr>
          <w:i/>
          <w:sz w:val="28"/>
        </w:rPr>
      </w:pPr>
      <w:r>
        <w:rPr>
          <w:i/>
          <w:sz w:val="28"/>
        </w:rPr>
        <w:t>«Найди предмет»</w:t>
      </w:r>
    </w:p>
    <w:p w:rsidR="00CC3F3B" w:rsidRDefault="00EE3A5B">
      <w:pPr>
        <w:pStyle w:val="a3"/>
        <w:spacing w:before="158" w:line="360" w:lineRule="auto"/>
        <w:ind w:right="110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внимательно</w:t>
      </w:r>
      <w:r>
        <w:rPr>
          <w:spacing w:val="-67"/>
        </w:rPr>
        <w:t xml:space="preserve"> </w:t>
      </w:r>
      <w:r>
        <w:t>слушать задания.</w:t>
      </w:r>
    </w:p>
    <w:p w:rsidR="00CC3F3B" w:rsidRDefault="00EE3A5B">
      <w:pPr>
        <w:pStyle w:val="a3"/>
        <w:spacing w:before="2" w:line="360" w:lineRule="auto"/>
        <w:ind w:right="100"/>
      </w:pPr>
      <w:r>
        <w:t>Ход.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найти,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квадратное).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нашли,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нашли,</w:t>
      </w:r>
      <w:r>
        <w:rPr>
          <w:spacing w:val="-67"/>
        </w:rPr>
        <w:t xml:space="preserve"> </w:t>
      </w:r>
      <w:r>
        <w:t>желательно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повторятся.</w:t>
      </w:r>
    </w:p>
    <w:p w:rsidR="00CC3F3B" w:rsidRDefault="00EE3A5B">
      <w:pPr>
        <w:spacing w:before="1"/>
        <w:ind w:left="100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Сочинялка</w:t>
      </w:r>
      <w:proofErr w:type="spellEnd"/>
      <w:r>
        <w:rPr>
          <w:i/>
          <w:sz w:val="28"/>
        </w:rPr>
        <w:t>»</w:t>
      </w:r>
    </w:p>
    <w:p w:rsidR="00CC3F3B" w:rsidRDefault="00EE3A5B">
      <w:pPr>
        <w:pStyle w:val="a3"/>
        <w:spacing w:line="360" w:lineRule="auto"/>
        <w:ind w:right="82"/>
        <w:jc w:val="left"/>
      </w:pPr>
      <w:r>
        <w:t>Цель - научить детей слушать друг друга, придумывать собственный сюжет.</w:t>
      </w:r>
      <w:r>
        <w:rPr>
          <w:spacing w:val="1"/>
        </w:rPr>
        <w:t xml:space="preserve"> </w:t>
      </w:r>
      <w:r>
        <w:t>Ход. Дети садятся в круг, предмет (мяч, игрушка. карандаш) в руках определяет</w:t>
      </w:r>
      <w:r>
        <w:rPr>
          <w:spacing w:val="-67"/>
        </w:rPr>
        <w:t xml:space="preserve"> </w:t>
      </w:r>
      <w:r>
        <w:lastRenderedPageBreak/>
        <w:t>рассказчика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придумывать</w:t>
      </w:r>
      <w:r>
        <w:rPr>
          <w:spacing w:val="-5"/>
        </w:rPr>
        <w:t xml:space="preserve"> </w:t>
      </w:r>
      <w:r>
        <w:t>историю,</w:t>
      </w:r>
      <w:r>
        <w:rPr>
          <w:spacing w:val="-5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сигналу</w:t>
      </w:r>
      <w:r>
        <w:rPr>
          <w:spacing w:val="-5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передается следующему ребенку, он продолжает начатую историю. Истории</w:t>
      </w:r>
      <w:r>
        <w:rPr>
          <w:spacing w:val="1"/>
        </w:rPr>
        <w:t xml:space="preserve"> </w:t>
      </w:r>
      <w:r>
        <w:t>можно записывать.</w:t>
      </w:r>
    </w:p>
    <w:p w:rsidR="00CC3F3B" w:rsidRDefault="00EE3A5B">
      <w:pPr>
        <w:spacing w:before="63"/>
        <w:ind w:left="100"/>
        <w:rPr>
          <w:i/>
          <w:sz w:val="28"/>
        </w:rPr>
      </w:pPr>
      <w:r>
        <w:rPr>
          <w:i/>
          <w:sz w:val="28"/>
        </w:rPr>
        <w:t>«Почтальон»</w:t>
      </w:r>
    </w:p>
    <w:p w:rsidR="00CC3F3B" w:rsidRDefault="00EE3A5B">
      <w:pPr>
        <w:pStyle w:val="a3"/>
      </w:pPr>
      <w:r>
        <w:t>Цель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дом.</w:t>
      </w:r>
    </w:p>
    <w:p w:rsidR="00CC3F3B" w:rsidRDefault="00EE3A5B">
      <w:pPr>
        <w:pStyle w:val="a3"/>
        <w:spacing w:line="360" w:lineRule="auto"/>
        <w:ind w:right="102"/>
      </w:pPr>
      <w:r>
        <w:t>Ход. Дети заняты самостоятельной деятельностью. Один из детей «почтальон».</w:t>
      </w:r>
      <w:r>
        <w:rPr>
          <w:spacing w:val="1"/>
        </w:rPr>
        <w:t xml:space="preserve"> </w:t>
      </w:r>
      <w:r>
        <w:t>Он разносит письма. Тот, к кому он «постучится», должен назвать домашний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(письмо).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достают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конверта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листочки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следующему</w:t>
      </w:r>
      <w:r>
        <w:rPr>
          <w:spacing w:val="-67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(можно на</w:t>
      </w:r>
      <w:r>
        <w:rPr>
          <w:spacing w:val="-1"/>
        </w:rPr>
        <w:t xml:space="preserve"> </w:t>
      </w:r>
      <w:r>
        <w:t>листочке «написать»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своему другу).</w:t>
      </w:r>
    </w:p>
    <w:p w:rsidR="00CC3F3B" w:rsidRDefault="00EE3A5B">
      <w:pPr>
        <w:spacing w:line="317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«Что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чудесном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мешочке?»</w:t>
      </w:r>
    </w:p>
    <w:p w:rsidR="00CC3F3B" w:rsidRDefault="00EE3A5B">
      <w:pPr>
        <w:pStyle w:val="a3"/>
        <w:spacing w:before="165" w:line="360" w:lineRule="auto"/>
        <w:ind w:right="104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знаний;</w:t>
      </w:r>
      <w:r>
        <w:rPr>
          <w:spacing w:val="-67"/>
        </w:rPr>
        <w:t xml:space="preserve"> </w:t>
      </w:r>
      <w:r>
        <w:t>активизация</w:t>
      </w:r>
      <w:r>
        <w:rPr>
          <w:spacing w:val="-1"/>
        </w:rPr>
        <w:t xml:space="preserve"> </w:t>
      </w:r>
      <w:r>
        <w:t>речевой поисковой</w:t>
      </w:r>
      <w:r>
        <w:rPr>
          <w:spacing w:val="-1"/>
        </w:rPr>
        <w:t xml:space="preserve"> </w:t>
      </w:r>
      <w:r>
        <w:t>активности.</w:t>
      </w:r>
    </w:p>
    <w:p w:rsidR="00CC3F3B" w:rsidRDefault="00EE3A5B">
      <w:pPr>
        <w:pStyle w:val="a3"/>
        <w:spacing w:before="2" w:line="360" w:lineRule="auto"/>
        <w:ind w:right="103"/>
      </w:pPr>
      <w:r>
        <w:t>Ход. Воспитатель: «Дети, у меня в мешочке что-то есть. Хотите угадать, что там</w:t>
      </w:r>
      <w:r>
        <w:rPr>
          <w:spacing w:val="-67"/>
        </w:rPr>
        <w:t xml:space="preserve"> </w:t>
      </w:r>
      <w:r>
        <w:t>лежит?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угадать,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отвечать».</w:t>
      </w:r>
      <w:r>
        <w:rPr>
          <w:spacing w:val="-67"/>
        </w:rPr>
        <w:t xml:space="preserve"> </w:t>
      </w:r>
      <w:r>
        <w:t>Вопросы задаются по очереди: кому попадет мяч и руки, тот и задает вопрос.</w:t>
      </w:r>
      <w:r>
        <w:rPr>
          <w:spacing w:val="1"/>
        </w:rPr>
        <w:t xml:space="preserve"> </w:t>
      </w:r>
      <w:r>
        <w:t>Каждый, кто задал вопрос, берет фишку. Повторять вопросы нельзя. В конце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выясняют,</w:t>
      </w:r>
      <w:r>
        <w:rPr>
          <w:spacing w:val="-1"/>
        </w:rPr>
        <w:t xml:space="preserve"> </w:t>
      </w:r>
      <w:r>
        <w:t>кто больше наберет</w:t>
      </w:r>
      <w:r>
        <w:rPr>
          <w:spacing w:val="-1"/>
        </w:rPr>
        <w:t xml:space="preserve"> </w:t>
      </w:r>
      <w:r>
        <w:t>фишек.</w:t>
      </w:r>
    </w:p>
    <w:p w:rsidR="00CC3F3B" w:rsidRDefault="00EE3A5B">
      <w:pPr>
        <w:spacing w:line="317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«Я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никогда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не…»</w:t>
      </w:r>
    </w:p>
    <w:p w:rsidR="00CC3F3B" w:rsidRDefault="00EE3A5B">
      <w:pPr>
        <w:pStyle w:val="a3"/>
        <w:spacing w:before="166" w:line="360" w:lineRule="auto"/>
        <w:ind w:right="111"/>
      </w:pPr>
      <w:r>
        <w:t>Ход. Все садятся в круг и кладут руки на колени. Первый игрок говорит то, чего</w:t>
      </w:r>
      <w:r>
        <w:rPr>
          <w:spacing w:val="-67"/>
        </w:rPr>
        <w:t xml:space="preserve"> </w:t>
      </w:r>
      <w:r>
        <w:t>он никогда в жизни не делал. Например, он говорит: «Я никогда не летал на</w:t>
      </w:r>
      <w:r>
        <w:rPr>
          <w:spacing w:val="1"/>
        </w:rPr>
        <w:t xml:space="preserve"> </w:t>
      </w:r>
      <w:r>
        <w:t>самолете». Если кто-то из игроков летал, то он подгибает один палец на руке.</w:t>
      </w:r>
      <w:r>
        <w:rPr>
          <w:spacing w:val="1"/>
        </w:rPr>
        <w:t xml:space="preserve"> </w:t>
      </w:r>
      <w:r>
        <w:t>Затем говорит следующий игрок и т.д. по кругу. Побеждает тот, кто быстрее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загнет все</w:t>
      </w:r>
      <w:r>
        <w:rPr>
          <w:spacing w:val="-1"/>
        </w:rPr>
        <w:t xml:space="preserve"> </w:t>
      </w:r>
      <w:r>
        <w:t>пальцы.</w:t>
      </w:r>
    </w:p>
    <w:p w:rsidR="00CC3F3B" w:rsidRDefault="00EE3A5B">
      <w:pPr>
        <w:spacing w:before="2"/>
        <w:ind w:left="100"/>
        <w:jc w:val="both"/>
        <w:rPr>
          <w:i/>
          <w:sz w:val="28"/>
        </w:rPr>
      </w:pPr>
      <w:r>
        <w:rPr>
          <w:i/>
          <w:sz w:val="28"/>
        </w:rPr>
        <w:t>«Представиться по-разному»</w:t>
      </w:r>
    </w:p>
    <w:p w:rsidR="00CC3F3B" w:rsidRDefault="00EE3A5B">
      <w:pPr>
        <w:pStyle w:val="a3"/>
        <w:spacing w:line="360" w:lineRule="auto"/>
        <w:ind w:right="107"/>
      </w:pPr>
      <w:r>
        <w:t>Ход. Каждый человек в кругу должен «представить себя2: изобразить жест,</w:t>
      </w:r>
      <w:r>
        <w:rPr>
          <w:spacing w:val="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слово, прочитать</w:t>
      </w:r>
      <w:r>
        <w:rPr>
          <w:spacing w:val="-1"/>
        </w:rPr>
        <w:t xml:space="preserve"> </w:t>
      </w:r>
      <w:r>
        <w:t>стихотворение и</w:t>
      </w:r>
      <w:r>
        <w:rPr>
          <w:spacing w:val="-1"/>
        </w:rPr>
        <w:t xml:space="preserve"> </w:t>
      </w:r>
      <w:r>
        <w:t>т.п.</w:t>
      </w:r>
    </w:p>
    <w:p w:rsidR="00CC3F3B" w:rsidRDefault="00CC3F3B">
      <w:pPr>
        <w:spacing w:line="360" w:lineRule="auto"/>
        <w:sectPr w:rsidR="00CC3F3B">
          <w:headerReference w:type="default" r:id="rId7"/>
          <w:pgSz w:w="12240" w:h="15840"/>
          <w:pgMar w:top="1160" w:right="740" w:bottom="280" w:left="1600" w:header="728" w:footer="0" w:gutter="0"/>
          <w:cols w:space="720"/>
        </w:sectPr>
      </w:pPr>
    </w:p>
    <w:p w:rsidR="00CC3F3B" w:rsidRDefault="00EE3A5B">
      <w:pPr>
        <w:pStyle w:val="Heading1"/>
        <w:ind w:right="830"/>
        <w:jc w:val="center"/>
      </w:pPr>
      <w:r>
        <w:t>Подвижные</w:t>
      </w:r>
      <w:r>
        <w:rPr>
          <w:spacing w:val="-3"/>
        </w:rPr>
        <w:t xml:space="preserve"> </w:t>
      </w:r>
      <w:r>
        <w:t>игры.</w:t>
      </w:r>
    </w:p>
    <w:p w:rsidR="00CC3F3B" w:rsidRDefault="00CC3F3B">
      <w:pPr>
        <w:pStyle w:val="a3"/>
        <w:spacing w:before="9"/>
        <w:ind w:left="0"/>
        <w:jc w:val="left"/>
        <w:rPr>
          <w:b/>
          <w:sz w:val="30"/>
        </w:rPr>
      </w:pPr>
    </w:p>
    <w:p w:rsidR="00CC3F3B" w:rsidRDefault="00EE3A5B">
      <w:pPr>
        <w:ind w:left="100"/>
        <w:jc w:val="both"/>
        <w:rPr>
          <w:i/>
          <w:sz w:val="28"/>
        </w:rPr>
      </w:pPr>
      <w:r>
        <w:rPr>
          <w:i/>
          <w:sz w:val="28"/>
        </w:rPr>
        <w:t>«Человек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человеку»</w:t>
      </w:r>
    </w:p>
    <w:p w:rsidR="00CC3F3B" w:rsidRDefault="00EE3A5B">
      <w:pPr>
        <w:pStyle w:val="a3"/>
        <w:spacing w:line="360" w:lineRule="auto"/>
        <w:ind w:right="104"/>
      </w:pPr>
      <w:r>
        <w:t>Ход.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нечетное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перемещаются, водящий произносит: «Рука к руке!». И все участники игры, в</w:t>
      </w:r>
      <w:r>
        <w:rPr>
          <w:spacing w:val="1"/>
        </w:rPr>
        <w:t xml:space="preserve"> </w:t>
      </w:r>
      <w:r>
        <w:t>том числе ведущий, должны найти себе пару и соприкоснуться с партнером</w:t>
      </w:r>
      <w:r>
        <w:rPr>
          <w:spacing w:val="1"/>
        </w:rPr>
        <w:t xml:space="preserve"> </w:t>
      </w:r>
      <w:r>
        <w:t>руками. Тот, кто остался без пары, становится, водящим. Ира продолжается.</w:t>
      </w:r>
      <w:r>
        <w:rPr>
          <w:spacing w:val="1"/>
        </w:rPr>
        <w:t xml:space="preserve"> </w:t>
      </w:r>
      <w:r>
        <w:t>Команды могут быть разнообразными, например: «Мизинец к мизинцу», «Пятка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пятке»,</w:t>
      </w:r>
      <w:r>
        <w:rPr>
          <w:spacing w:val="-1"/>
        </w:rPr>
        <w:t xml:space="preserve"> </w:t>
      </w:r>
      <w:r>
        <w:t>«Ухо к</w:t>
      </w:r>
      <w:r>
        <w:rPr>
          <w:spacing w:val="-1"/>
        </w:rPr>
        <w:t xml:space="preserve"> </w:t>
      </w:r>
      <w:r>
        <w:t>уху».</w:t>
      </w:r>
    </w:p>
    <w:p w:rsidR="00CC3F3B" w:rsidRDefault="00EE3A5B">
      <w:pPr>
        <w:spacing w:line="317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«Поздороваться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носами»</w:t>
      </w:r>
    </w:p>
    <w:p w:rsidR="00CC3F3B" w:rsidRDefault="00EE3A5B">
      <w:pPr>
        <w:pStyle w:val="a3"/>
        <w:spacing w:before="165" w:line="360" w:lineRule="auto"/>
        <w:ind w:right="118"/>
      </w:pPr>
      <w:r>
        <w:t>Ход. За 1 минуту поздороваться с как можно большим количеством человек.</w:t>
      </w:r>
      <w:r>
        <w:rPr>
          <w:spacing w:val="1"/>
        </w:rPr>
        <w:t xml:space="preserve"> </w:t>
      </w:r>
      <w:r>
        <w:t>Здороваться</w:t>
      </w:r>
      <w:r>
        <w:rPr>
          <w:spacing w:val="-1"/>
        </w:rPr>
        <w:t xml:space="preserve"> </w:t>
      </w:r>
      <w:r>
        <w:t>можно руками, носами,</w:t>
      </w:r>
      <w:r>
        <w:rPr>
          <w:spacing w:val="-2"/>
        </w:rPr>
        <w:t xml:space="preserve"> </w:t>
      </w:r>
      <w:r>
        <w:t>коленками, губками и</w:t>
      </w:r>
      <w:r>
        <w:rPr>
          <w:spacing w:val="-1"/>
        </w:rPr>
        <w:t xml:space="preserve"> </w:t>
      </w:r>
      <w:r>
        <w:t>т.д.</w:t>
      </w:r>
    </w:p>
    <w:p w:rsidR="00CC3F3B" w:rsidRDefault="00EE3A5B">
      <w:pPr>
        <w:spacing w:before="2"/>
        <w:ind w:left="100"/>
        <w:jc w:val="both"/>
        <w:rPr>
          <w:i/>
          <w:sz w:val="28"/>
        </w:rPr>
      </w:pPr>
      <w:r>
        <w:rPr>
          <w:i/>
          <w:sz w:val="28"/>
        </w:rPr>
        <w:t>«На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букву»</w:t>
      </w:r>
    </w:p>
    <w:p w:rsidR="00CC3F3B" w:rsidRDefault="00EE3A5B">
      <w:pPr>
        <w:pStyle w:val="a3"/>
        <w:spacing w:before="159" w:line="360" w:lineRule="auto"/>
        <w:ind w:right="101"/>
      </w:pPr>
      <w:r>
        <w:t>Ход.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желающий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"С".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наперебой</w:t>
      </w:r>
      <w:r>
        <w:rPr>
          <w:spacing w:val="1"/>
        </w:rPr>
        <w:t xml:space="preserve"> </w:t>
      </w:r>
      <w:r>
        <w:t>начинают говорить: "стул, стекло, стол" и т. д. Выигрывает тот, кто назвал</w:t>
      </w:r>
      <w:r>
        <w:rPr>
          <w:spacing w:val="1"/>
        </w:rPr>
        <w:t xml:space="preserve"> </w:t>
      </w:r>
      <w:r>
        <w:rPr>
          <w:spacing w:val="-1"/>
        </w:rPr>
        <w:t>последнее слово.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паузах</w:t>
      </w:r>
      <w:r>
        <w:t xml:space="preserve"> предложивший</w:t>
      </w:r>
      <w:r>
        <w:rPr>
          <w:spacing w:val="-1"/>
        </w:rPr>
        <w:t xml:space="preserve"> </w:t>
      </w:r>
      <w:r>
        <w:t>букву может громко</w:t>
      </w:r>
      <w:r>
        <w:rPr>
          <w:spacing w:val="-1"/>
        </w:rPr>
        <w:t xml:space="preserve"> </w:t>
      </w:r>
      <w:r>
        <w:t>считать до</w:t>
      </w:r>
      <w:r>
        <w:rPr>
          <w:spacing w:val="-21"/>
        </w:rPr>
        <w:t xml:space="preserve"> </w:t>
      </w:r>
      <w:r>
        <w:t>3</w:t>
      </w:r>
    </w:p>
    <w:p w:rsidR="00CC3F3B" w:rsidRDefault="00EE3A5B">
      <w:pPr>
        <w:spacing w:before="1"/>
        <w:ind w:left="100"/>
        <w:jc w:val="both"/>
        <w:rPr>
          <w:i/>
          <w:sz w:val="28"/>
        </w:rPr>
      </w:pPr>
      <w:r>
        <w:rPr>
          <w:i/>
          <w:sz w:val="28"/>
        </w:rPr>
        <w:t>«Поздороваться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максимальным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количеством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людей»</w:t>
      </w:r>
    </w:p>
    <w:p w:rsidR="00CC3F3B" w:rsidRDefault="00EE3A5B">
      <w:pPr>
        <w:pStyle w:val="a3"/>
        <w:spacing w:line="360" w:lineRule="auto"/>
        <w:ind w:right="105"/>
      </w:pPr>
      <w:r>
        <w:t>Ход. Каждый должен за определенное время (1-3 мин.) успеть поздороваться за</w:t>
      </w:r>
      <w:r>
        <w:rPr>
          <w:spacing w:val="1"/>
        </w:rPr>
        <w:t xml:space="preserve"> </w:t>
      </w:r>
      <w:r>
        <w:t>руку с максимальным количеством людей. Внимание участников фиксируется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пожимать</w:t>
      </w:r>
      <w:r>
        <w:rPr>
          <w:spacing w:val="1"/>
        </w:rPr>
        <w:t xml:space="preserve"> </w:t>
      </w:r>
      <w:r>
        <w:t>доброжелательно,</w:t>
      </w:r>
      <w:r>
        <w:rPr>
          <w:spacing w:val="1"/>
        </w:rPr>
        <w:t xml:space="preserve"> </w:t>
      </w:r>
      <w:r>
        <w:t>глядя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Вариант: обязательно называть свое имя. Можно оговорить то, что необходимо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поздоровался.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 упражнения ведущий спрашивает: "Кто поздоровался больше, чем с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людьми? А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чем с 20?" Выявляются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лучших.</w:t>
      </w:r>
    </w:p>
    <w:p w:rsidR="00CC3F3B" w:rsidRDefault="00EE3A5B">
      <w:pPr>
        <w:ind w:left="100"/>
        <w:rPr>
          <w:i/>
          <w:sz w:val="28"/>
        </w:rPr>
      </w:pPr>
      <w:r>
        <w:rPr>
          <w:i/>
          <w:sz w:val="28"/>
        </w:rPr>
        <w:t>«Зеркала»</w:t>
      </w:r>
    </w:p>
    <w:p w:rsidR="00CC3F3B" w:rsidRDefault="00EE3A5B">
      <w:pPr>
        <w:pStyle w:val="a3"/>
        <w:tabs>
          <w:tab w:val="left" w:pos="919"/>
          <w:tab w:val="left" w:pos="1239"/>
          <w:tab w:val="left" w:pos="2647"/>
          <w:tab w:val="left" w:pos="3884"/>
          <w:tab w:val="left" w:pos="5064"/>
          <w:tab w:val="left" w:pos="5864"/>
          <w:tab w:val="left" w:pos="7235"/>
          <w:tab w:val="left" w:pos="8438"/>
          <w:tab w:val="left" w:pos="9637"/>
        </w:tabs>
        <w:spacing w:before="163" w:line="360" w:lineRule="auto"/>
        <w:ind w:right="110"/>
        <w:jc w:val="left"/>
      </w:pPr>
      <w:r>
        <w:t>Цель</w:t>
      </w:r>
      <w:r>
        <w:tab/>
        <w:t>-</w:t>
      </w:r>
      <w:r>
        <w:tab/>
        <w:t>закрепить</w:t>
      </w:r>
      <w:r>
        <w:tab/>
        <w:t>способы</w:t>
      </w:r>
      <w:r>
        <w:tab/>
        <w:t>ходьбы,</w:t>
      </w:r>
      <w:r>
        <w:tab/>
        <w:t>бега,</w:t>
      </w:r>
      <w:r>
        <w:tab/>
        <w:t>прыжков,</w:t>
      </w:r>
      <w:r>
        <w:tab/>
        <w:t>лазанья,</w:t>
      </w:r>
      <w:r>
        <w:tab/>
        <w:t>метания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движений.</w:t>
      </w:r>
    </w:p>
    <w:p w:rsidR="00CC3F3B" w:rsidRDefault="00CC3F3B">
      <w:pPr>
        <w:spacing w:line="360" w:lineRule="auto"/>
        <w:sectPr w:rsidR="00CC3F3B">
          <w:pgSz w:w="12240" w:h="15840"/>
          <w:pgMar w:top="1160" w:right="740" w:bottom="280" w:left="1600" w:header="728" w:footer="0" w:gutter="0"/>
          <w:cols w:space="720"/>
        </w:sectPr>
      </w:pPr>
    </w:p>
    <w:p w:rsidR="00CC3F3B" w:rsidRDefault="00EE3A5B">
      <w:pPr>
        <w:pStyle w:val="a3"/>
        <w:spacing w:before="63" w:line="360" w:lineRule="auto"/>
        <w:ind w:right="99"/>
      </w:pPr>
      <w:r>
        <w:t>Ход.</w:t>
      </w:r>
      <w:r>
        <w:rPr>
          <w:spacing w:val="30"/>
        </w:rPr>
        <w:t xml:space="preserve"> </w:t>
      </w:r>
      <w:r>
        <w:t>Дети</w:t>
      </w:r>
      <w:r>
        <w:rPr>
          <w:spacing w:val="31"/>
        </w:rPr>
        <w:t xml:space="preserve"> </w:t>
      </w:r>
      <w:r>
        <w:t>становятся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круг</w:t>
      </w:r>
      <w:r>
        <w:rPr>
          <w:spacing w:val="31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«зеркала»,</w:t>
      </w:r>
      <w:r>
        <w:rPr>
          <w:spacing w:val="31"/>
        </w:rPr>
        <w:t xml:space="preserve"> </w:t>
      </w:r>
      <w:r>
        <w:t>выбирается</w:t>
      </w:r>
      <w:r>
        <w:rPr>
          <w:spacing w:val="31"/>
        </w:rPr>
        <w:t xml:space="preserve"> </w:t>
      </w:r>
      <w:r>
        <w:t>ведущий</w:t>
      </w:r>
      <w:r>
        <w:rPr>
          <w:spacing w:val="31"/>
        </w:rPr>
        <w:t xml:space="preserve"> </w:t>
      </w:r>
      <w:r>
        <w:t>«отражение»</w:t>
      </w:r>
      <w:r>
        <w:rPr>
          <w:spacing w:val="-68"/>
        </w:rPr>
        <w:t xml:space="preserve"> </w:t>
      </w:r>
      <w:r>
        <w:t>он выполняет различные движения, кто по его мнению более точно «отражает»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тот и</w:t>
      </w:r>
      <w:r>
        <w:rPr>
          <w:spacing w:val="-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ведущим.</w:t>
      </w:r>
    </w:p>
    <w:p w:rsidR="00CC3F3B" w:rsidRDefault="00EE3A5B">
      <w:pPr>
        <w:spacing w:before="3"/>
        <w:ind w:left="216"/>
        <w:jc w:val="both"/>
        <w:rPr>
          <w:i/>
          <w:sz w:val="28"/>
        </w:rPr>
      </w:pPr>
      <w:r>
        <w:rPr>
          <w:i/>
          <w:sz w:val="28"/>
        </w:rPr>
        <w:t>«Передай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мяч»</w:t>
      </w:r>
    </w:p>
    <w:p w:rsidR="00CC3F3B" w:rsidRDefault="00EE3A5B">
      <w:pPr>
        <w:pStyle w:val="a3"/>
        <w:spacing w:before="158"/>
      </w:pPr>
      <w:r>
        <w:t>Цель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излишней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</w:t>
      </w:r>
    </w:p>
    <w:p w:rsidR="00CC3F3B" w:rsidRDefault="00EE3A5B">
      <w:pPr>
        <w:pStyle w:val="a3"/>
        <w:spacing w:line="360" w:lineRule="auto"/>
        <w:ind w:right="103"/>
      </w:pPr>
      <w:r>
        <w:t>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 передать мяч товарищу, предварительно назвать имя, и не уронить его.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мячами.</w:t>
      </w:r>
    </w:p>
    <w:p w:rsidR="00CC3F3B" w:rsidRDefault="00EE3A5B">
      <w:pPr>
        <w:spacing w:before="2"/>
        <w:ind w:left="100"/>
        <w:rPr>
          <w:i/>
          <w:sz w:val="28"/>
        </w:rPr>
      </w:pPr>
      <w:r>
        <w:rPr>
          <w:i/>
          <w:sz w:val="28"/>
        </w:rPr>
        <w:t>«Рыбак»</w:t>
      </w:r>
    </w:p>
    <w:p w:rsidR="00CC3F3B" w:rsidRDefault="00EE3A5B">
      <w:pPr>
        <w:pStyle w:val="a3"/>
        <w:spacing w:line="360" w:lineRule="auto"/>
        <w:ind w:right="704"/>
        <w:jc w:val="left"/>
      </w:pPr>
      <w:r>
        <w:t>Цель – закреплять умения действовать по сигналу, делать самостоятельный</w:t>
      </w:r>
      <w:r>
        <w:rPr>
          <w:spacing w:val="-67"/>
        </w:rPr>
        <w:t xml:space="preserve"> </w:t>
      </w:r>
      <w:r>
        <w:t>выбор.</w:t>
      </w:r>
    </w:p>
    <w:p w:rsidR="00CC3F3B" w:rsidRDefault="00EE3A5B">
      <w:pPr>
        <w:pStyle w:val="a3"/>
        <w:spacing w:before="5"/>
        <w:jc w:val="left"/>
      </w:pPr>
      <w:r>
        <w:t>Ход.</w:t>
      </w:r>
      <w:r>
        <w:rPr>
          <w:spacing w:val="16"/>
        </w:rPr>
        <w:t xml:space="preserve"> </w:t>
      </w:r>
      <w:r>
        <w:t>Выбирается</w:t>
      </w:r>
      <w:r>
        <w:rPr>
          <w:spacing w:val="14"/>
        </w:rPr>
        <w:t xml:space="preserve"> </w:t>
      </w:r>
      <w:r>
        <w:t>рыбак,</w:t>
      </w:r>
      <w:r>
        <w:rPr>
          <w:spacing w:val="17"/>
        </w:rPr>
        <w:t xml:space="preserve"> </w:t>
      </w:r>
      <w:r>
        <w:t>остальные</w:t>
      </w:r>
      <w:r>
        <w:rPr>
          <w:spacing w:val="11"/>
        </w:rPr>
        <w:t xml:space="preserve"> </w:t>
      </w:r>
      <w:r>
        <w:t>дети</w:t>
      </w:r>
      <w:r>
        <w:rPr>
          <w:spacing w:val="16"/>
        </w:rPr>
        <w:t xml:space="preserve"> </w:t>
      </w:r>
      <w:r>
        <w:t>придумывают</w:t>
      </w:r>
      <w:r>
        <w:rPr>
          <w:spacing w:val="18"/>
        </w:rPr>
        <w:t xml:space="preserve"> </w:t>
      </w:r>
      <w:r>
        <w:t>какой</w:t>
      </w:r>
      <w:r>
        <w:rPr>
          <w:spacing w:val="14"/>
        </w:rPr>
        <w:t xml:space="preserve"> </w:t>
      </w:r>
      <w:r>
        <w:t>рыбой</w:t>
      </w:r>
      <w:r>
        <w:rPr>
          <w:spacing w:val="19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будут,</w:t>
      </w:r>
    </w:p>
    <w:p w:rsidR="00CC3F3B" w:rsidRDefault="00EE3A5B">
      <w:pPr>
        <w:pStyle w:val="a3"/>
        <w:jc w:val="left"/>
      </w:pPr>
      <w:r>
        <w:rPr>
          <w:spacing w:val="-1"/>
        </w:rPr>
        <w:t>«подплывают»</w:t>
      </w:r>
      <w:r>
        <w:t xml:space="preserve"> к рыбаку со словами :</w:t>
      </w:r>
      <w:r>
        <w:rPr>
          <w:spacing w:val="1"/>
        </w:rPr>
        <w:t xml:space="preserve"> </w:t>
      </w:r>
      <w:r>
        <w:t>- «Рыбак, рыбак что плетешь?», -</w:t>
      </w:r>
      <w:r>
        <w:rPr>
          <w:spacing w:val="-17"/>
        </w:rPr>
        <w:t xml:space="preserve"> </w:t>
      </w:r>
      <w:r>
        <w:t>«Невод»!</w:t>
      </w:r>
    </w:p>
    <w:p w:rsidR="00CC3F3B" w:rsidRDefault="00EE3A5B">
      <w:pPr>
        <w:pStyle w:val="a3"/>
        <w:tabs>
          <w:tab w:val="left" w:pos="4309"/>
        </w:tabs>
        <w:spacing w:line="360" w:lineRule="auto"/>
        <w:ind w:right="444"/>
        <w:jc w:val="left"/>
      </w:pPr>
      <w:r>
        <w:t>-</w:t>
      </w:r>
      <w:r>
        <w:rPr>
          <w:spacing w:val="68"/>
        </w:rPr>
        <w:t xml:space="preserve"> </w:t>
      </w:r>
      <w:r>
        <w:t>«А</w:t>
      </w:r>
      <w:r>
        <w:rPr>
          <w:spacing w:val="54"/>
        </w:rPr>
        <w:t xml:space="preserve"> </w:t>
      </w:r>
      <w:r>
        <w:t>зачем?»,</w:t>
      </w:r>
      <w:r>
        <w:rPr>
          <w:spacing w:val="6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«Рыбу</w:t>
      </w:r>
      <w:r>
        <w:rPr>
          <w:spacing w:val="33"/>
        </w:rPr>
        <w:t xml:space="preserve"> </w:t>
      </w:r>
      <w:r>
        <w:t>ловить.»,</w:t>
      </w:r>
      <w:r>
        <w:tab/>
        <w:t>-</w:t>
      </w:r>
      <w:r>
        <w:rPr>
          <w:spacing w:val="-3"/>
        </w:rPr>
        <w:t xml:space="preserve"> </w:t>
      </w:r>
      <w:r>
        <w:t>«А</w:t>
      </w:r>
      <w:r>
        <w:rPr>
          <w:spacing w:val="-12"/>
        </w:rPr>
        <w:t xml:space="preserve"> </w:t>
      </w:r>
      <w:r>
        <w:t>какую?».</w:t>
      </w:r>
      <w:r>
        <w:rPr>
          <w:spacing w:val="-3"/>
        </w:rPr>
        <w:t xml:space="preserve"> </w:t>
      </w:r>
      <w:r>
        <w:t>Рыбак</w:t>
      </w:r>
      <w:r>
        <w:rPr>
          <w:spacing w:val="-4"/>
        </w:rPr>
        <w:t xml:space="preserve"> </w:t>
      </w:r>
      <w:r>
        <w:t>называет,</w:t>
      </w:r>
      <w:r>
        <w:rPr>
          <w:spacing w:val="-3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>рыба</w:t>
      </w:r>
      <w:r>
        <w:rPr>
          <w:spacing w:val="-2"/>
        </w:rPr>
        <w:t xml:space="preserve"> </w:t>
      </w:r>
      <w:r>
        <w:t>убегает,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догнать.</w:t>
      </w:r>
      <w:r>
        <w:rPr>
          <w:spacing w:val="-2"/>
        </w:rPr>
        <w:t xml:space="preserve"> </w:t>
      </w:r>
      <w:r>
        <w:t>Пойманная</w:t>
      </w:r>
      <w:r>
        <w:rPr>
          <w:spacing w:val="-2"/>
        </w:rPr>
        <w:t xml:space="preserve"> </w:t>
      </w:r>
      <w:r>
        <w:t>рыба</w:t>
      </w:r>
      <w:r>
        <w:rPr>
          <w:spacing w:val="-1"/>
        </w:rPr>
        <w:t xml:space="preserve"> </w:t>
      </w:r>
      <w:r>
        <w:t>становится</w:t>
      </w:r>
      <w:r>
        <w:rPr>
          <w:spacing w:val="-16"/>
        </w:rPr>
        <w:t xml:space="preserve"> </w:t>
      </w:r>
      <w:r>
        <w:t>рыбаком.</w:t>
      </w:r>
    </w:p>
    <w:p w:rsidR="00CC3F3B" w:rsidRDefault="00EE3A5B">
      <w:pPr>
        <w:spacing w:before="5"/>
        <w:ind w:left="100"/>
        <w:rPr>
          <w:i/>
          <w:sz w:val="28"/>
        </w:rPr>
      </w:pPr>
      <w:r>
        <w:rPr>
          <w:i/>
          <w:sz w:val="28"/>
        </w:rPr>
        <w:t>«Кто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соберет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всего шишек?»</w:t>
      </w:r>
    </w:p>
    <w:p w:rsidR="00CC3F3B" w:rsidRDefault="00EE3A5B">
      <w:pPr>
        <w:pStyle w:val="a3"/>
      </w:pPr>
      <w:r>
        <w:t>Нужно:</w:t>
      </w:r>
      <w:r>
        <w:rPr>
          <w:spacing w:val="-3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корзинки,</w:t>
      </w:r>
      <w:r>
        <w:rPr>
          <w:spacing w:val="-1"/>
        </w:rPr>
        <w:t xml:space="preserve"> </w:t>
      </w:r>
      <w:r>
        <w:t>колокольчик.</w:t>
      </w:r>
    </w:p>
    <w:p w:rsidR="00CC3F3B" w:rsidRDefault="00EE3A5B">
      <w:pPr>
        <w:pStyle w:val="a3"/>
        <w:spacing w:line="360" w:lineRule="auto"/>
        <w:ind w:right="115"/>
      </w:pPr>
      <w:r>
        <w:t>Ход. Шишки высыпаются на землю, по команде (колокольчик) дети начинают</w:t>
      </w:r>
      <w:r>
        <w:rPr>
          <w:spacing w:val="1"/>
        </w:rPr>
        <w:t xml:space="preserve"> </w:t>
      </w:r>
      <w:r>
        <w:t>собирать,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поштучно,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звонит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останавливаются,</w:t>
      </w:r>
      <w:r>
        <w:rPr>
          <w:spacing w:val="-1"/>
        </w:rPr>
        <w:t xml:space="preserve"> </w:t>
      </w:r>
      <w:r>
        <w:t>подсчитываем,</w:t>
      </w:r>
      <w:r>
        <w:rPr>
          <w:spacing w:val="-1"/>
        </w:rPr>
        <w:t xml:space="preserve"> </w:t>
      </w:r>
      <w:r>
        <w:t>у кого</w:t>
      </w:r>
      <w:r>
        <w:rPr>
          <w:spacing w:val="-1"/>
        </w:rPr>
        <w:t xml:space="preserve"> </w:t>
      </w:r>
      <w:r>
        <w:t>больше всех,</w:t>
      </w:r>
      <w:r>
        <w:rPr>
          <w:spacing w:val="-2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приз.</w:t>
      </w:r>
    </w:p>
    <w:p w:rsidR="00CC3F3B" w:rsidRDefault="00CC3F3B">
      <w:pPr>
        <w:pStyle w:val="a3"/>
        <w:spacing w:before="0"/>
        <w:ind w:left="0"/>
        <w:jc w:val="left"/>
        <w:rPr>
          <w:sz w:val="20"/>
        </w:rPr>
      </w:pPr>
    </w:p>
    <w:p w:rsidR="00CC3F3B" w:rsidRDefault="00EE3A5B">
      <w:pPr>
        <w:pStyle w:val="Heading1"/>
        <w:spacing w:before="262"/>
        <w:ind w:left="3766"/>
      </w:pPr>
      <w:r>
        <w:t>Сюжетно-ролевые</w:t>
      </w:r>
      <w:r>
        <w:rPr>
          <w:spacing w:val="-4"/>
        </w:rPr>
        <w:t xml:space="preserve"> </w:t>
      </w:r>
      <w:r>
        <w:t>игры</w:t>
      </w:r>
    </w:p>
    <w:p w:rsidR="00CC3F3B" w:rsidRDefault="00EE3A5B">
      <w:pPr>
        <w:spacing w:before="150"/>
        <w:ind w:left="100"/>
        <w:rPr>
          <w:i/>
          <w:sz w:val="28"/>
        </w:rPr>
      </w:pPr>
      <w:r>
        <w:rPr>
          <w:i/>
          <w:sz w:val="28"/>
        </w:rPr>
        <w:t>«Семья»</w:t>
      </w:r>
    </w:p>
    <w:p w:rsidR="00CC3F3B" w:rsidRDefault="00EE3A5B">
      <w:pPr>
        <w:pStyle w:val="a3"/>
        <w:tabs>
          <w:tab w:val="left" w:pos="927"/>
          <w:tab w:val="left" w:pos="1255"/>
          <w:tab w:val="left" w:pos="2448"/>
          <w:tab w:val="left" w:pos="4563"/>
          <w:tab w:val="left" w:pos="6290"/>
          <w:tab w:val="left" w:pos="9009"/>
        </w:tabs>
        <w:spacing w:line="360" w:lineRule="auto"/>
        <w:ind w:right="122"/>
        <w:jc w:val="left"/>
      </w:pPr>
      <w:r>
        <w:t>Цель</w:t>
      </w:r>
      <w:r>
        <w:tab/>
        <w:t>-</w:t>
      </w:r>
      <w:r>
        <w:tab/>
        <w:t>научить</w:t>
      </w:r>
      <w:r>
        <w:tab/>
        <w:t>самостоятельно</w:t>
      </w:r>
      <w:r>
        <w:tab/>
        <w:t>выстраивать</w:t>
      </w:r>
      <w:r>
        <w:tab/>
        <w:t>взаимоотношениями</w:t>
      </w:r>
      <w:r>
        <w:tab/>
      </w:r>
      <w:r>
        <w:rPr>
          <w:spacing w:val="-4"/>
        </w:rPr>
        <w:t>между</w:t>
      </w:r>
      <w:r>
        <w:rPr>
          <w:spacing w:val="-6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вовремя помогать</w:t>
      </w:r>
      <w:r>
        <w:rPr>
          <w:spacing w:val="1"/>
        </w:rPr>
        <w:t xml:space="preserve"> </w:t>
      </w:r>
      <w:r>
        <w:t>им.</w:t>
      </w:r>
    </w:p>
    <w:p w:rsidR="00CC3F3B" w:rsidRDefault="00EE3A5B">
      <w:pPr>
        <w:pStyle w:val="a3"/>
        <w:spacing w:before="0" w:line="317" w:lineRule="exact"/>
        <w:jc w:val="left"/>
      </w:pPr>
      <w:r>
        <w:t>Ход.</w:t>
      </w:r>
      <w:r>
        <w:rPr>
          <w:spacing w:val="-3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«поиграть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семью».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распределяются</w:t>
      </w:r>
    </w:p>
    <w:p w:rsidR="00CC3F3B" w:rsidRDefault="00CC3F3B">
      <w:pPr>
        <w:spacing w:line="317" w:lineRule="exact"/>
        <w:sectPr w:rsidR="00CC3F3B">
          <w:pgSz w:w="12240" w:h="15840"/>
          <w:pgMar w:top="1160" w:right="740" w:bottom="280" w:left="1600" w:header="728" w:footer="0" w:gutter="0"/>
          <w:cols w:space="720"/>
        </w:sectPr>
      </w:pPr>
    </w:p>
    <w:p w:rsidR="00CC3F3B" w:rsidRDefault="00EE3A5B">
      <w:pPr>
        <w:pStyle w:val="a3"/>
        <w:spacing w:before="63" w:line="360" w:lineRule="auto"/>
        <w:ind w:right="107"/>
      </w:pPr>
      <w:r>
        <w:t>по желанию. Семья очень большая, у Бабушки предстоит день рождения. Все</w:t>
      </w:r>
      <w:r>
        <w:rPr>
          <w:spacing w:val="1"/>
        </w:rPr>
        <w:t xml:space="preserve"> </w:t>
      </w:r>
      <w:r>
        <w:t>хлопочут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праздника.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закупают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сервируют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подготавливают</w:t>
      </w:r>
      <w:r>
        <w:rPr>
          <w:spacing w:val="1"/>
        </w:rPr>
        <w:t xml:space="preserve"> </w:t>
      </w:r>
      <w:r>
        <w:t>развлекательную</w:t>
      </w:r>
      <w:r>
        <w:rPr>
          <w:spacing w:val="-2"/>
        </w:rPr>
        <w:t xml:space="preserve"> </w:t>
      </w:r>
      <w:r>
        <w:t>программу.</w:t>
      </w:r>
    </w:p>
    <w:p w:rsidR="00CC3F3B" w:rsidRDefault="00EE3A5B">
      <w:pPr>
        <w:ind w:left="100"/>
        <w:jc w:val="both"/>
        <w:rPr>
          <w:i/>
          <w:sz w:val="28"/>
        </w:rPr>
      </w:pPr>
      <w:r>
        <w:rPr>
          <w:i/>
          <w:sz w:val="28"/>
        </w:rPr>
        <w:t>«Нам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весело»</w:t>
      </w:r>
    </w:p>
    <w:p w:rsidR="00CC3F3B" w:rsidRDefault="00EE3A5B">
      <w:pPr>
        <w:pStyle w:val="a3"/>
        <w:spacing w:line="360" w:lineRule="auto"/>
        <w:ind w:right="111"/>
      </w:pPr>
      <w:r>
        <w:t>Цель - научить активизировать свои творческие способности, 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результаты друг друга, быть</w:t>
      </w:r>
      <w:r>
        <w:rPr>
          <w:spacing w:val="-1"/>
        </w:rPr>
        <w:t xml:space="preserve"> </w:t>
      </w:r>
      <w:r>
        <w:t>объективными.</w:t>
      </w:r>
    </w:p>
    <w:p w:rsidR="00CC3F3B" w:rsidRDefault="00EE3A5B">
      <w:pPr>
        <w:pStyle w:val="a3"/>
        <w:spacing w:before="3" w:line="360" w:lineRule="auto"/>
        <w:ind w:right="103"/>
      </w:pPr>
      <w:r>
        <w:t>Ход.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устроить</w:t>
      </w:r>
      <w:r>
        <w:rPr>
          <w:spacing w:val="1"/>
        </w:rPr>
        <w:t xml:space="preserve"> </w:t>
      </w:r>
      <w:r>
        <w:t>конкурс.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небылицу,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 выбирается жюри. После каждого выступления они выставляют свои</w:t>
      </w:r>
      <w:r>
        <w:rPr>
          <w:spacing w:val="-67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подсчитывают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</w:t>
      </w:r>
      <w:r>
        <w:rPr>
          <w:spacing w:val="1"/>
        </w:rPr>
        <w:t xml:space="preserve"> </w:t>
      </w:r>
      <w:r>
        <w:t>победителя.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награждают</w:t>
      </w:r>
      <w:r>
        <w:rPr>
          <w:spacing w:val="-2"/>
        </w:rPr>
        <w:t xml:space="preserve"> </w:t>
      </w:r>
      <w:r>
        <w:t>медалью «Весельчак».</w:t>
      </w:r>
    </w:p>
    <w:p w:rsidR="00CC3F3B" w:rsidRDefault="00EE3A5B">
      <w:pPr>
        <w:spacing w:line="317" w:lineRule="exact"/>
        <w:ind w:left="100"/>
        <w:rPr>
          <w:i/>
          <w:sz w:val="28"/>
        </w:rPr>
      </w:pPr>
      <w:r>
        <w:rPr>
          <w:i/>
          <w:sz w:val="28"/>
        </w:rPr>
        <w:t>«Цирк»</w:t>
      </w:r>
    </w:p>
    <w:p w:rsidR="00CC3F3B" w:rsidRDefault="00EE3A5B">
      <w:pPr>
        <w:pStyle w:val="a3"/>
        <w:spacing w:before="165" w:line="360" w:lineRule="auto"/>
        <w:ind w:right="100"/>
      </w:pPr>
      <w:r>
        <w:t>Цель</w:t>
      </w:r>
      <w:r>
        <w:rPr>
          <w:spacing w:val="1"/>
        </w:rPr>
        <w:t xml:space="preserve"> </w:t>
      </w:r>
      <w:r>
        <w:t>-научить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объединятся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друг другу.</w:t>
      </w:r>
    </w:p>
    <w:p w:rsidR="00CC3F3B" w:rsidRDefault="00EE3A5B">
      <w:pPr>
        <w:pStyle w:val="a3"/>
        <w:spacing w:before="2" w:line="360" w:lineRule="auto"/>
        <w:ind w:right="103"/>
      </w:pPr>
      <w:r>
        <w:t>Ход. Воспитатель сообщает детям, что сегодня состоится представление. Дети</w:t>
      </w:r>
      <w:r>
        <w:rPr>
          <w:spacing w:val="1"/>
        </w:rPr>
        <w:t xml:space="preserve"> </w:t>
      </w:r>
      <w:r>
        <w:t>могут выступать и в роли артистов, и в роли зрителей. Артисты (по желанию)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Артисты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собой.</w:t>
      </w:r>
      <w:r>
        <w:rPr>
          <w:spacing w:val="-68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уже знакомые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придуманный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аплодисментами</w:t>
      </w:r>
      <w:r>
        <w:rPr>
          <w:spacing w:val="1"/>
        </w:rPr>
        <w:t xml:space="preserve"> </w:t>
      </w:r>
      <w:r>
        <w:t>благодарят</w:t>
      </w:r>
      <w:r>
        <w:rPr>
          <w:spacing w:val="-1"/>
        </w:rPr>
        <w:t xml:space="preserve"> </w:t>
      </w:r>
      <w:r>
        <w:t>друг друга за</w:t>
      </w:r>
      <w:r>
        <w:rPr>
          <w:spacing w:val="5"/>
        </w:rPr>
        <w:t xml:space="preserve"> </w:t>
      </w:r>
      <w:r>
        <w:t>представление.</w:t>
      </w:r>
    </w:p>
    <w:p w:rsidR="00CC3F3B" w:rsidRDefault="00EE3A5B">
      <w:pPr>
        <w:spacing w:before="1"/>
        <w:ind w:left="100"/>
        <w:jc w:val="both"/>
        <w:rPr>
          <w:i/>
          <w:sz w:val="28"/>
        </w:rPr>
      </w:pPr>
      <w:r>
        <w:rPr>
          <w:i/>
          <w:sz w:val="28"/>
        </w:rPr>
        <w:t>«Космическое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приключение»</w:t>
      </w:r>
    </w:p>
    <w:p w:rsidR="00CC3F3B" w:rsidRDefault="00EE3A5B">
      <w:pPr>
        <w:pStyle w:val="a3"/>
        <w:spacing w:before="158" w:line="360" w:lineRule="auto"/>
        <w:ind w:right="112"/>
      </w:pPr>
      <w:r>
        <w:t>Цель - научить активизировать самостоятельность, способность продумывать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дальнейшие действия, стремиться договариваться с</w:t>
      </w:r>
      <w:r>
        <w:rPr>
          <w:spacing w:val="-1"/>
        </w:rPr>
        <w:t xml:space="preserve"> </w:t>
      </w:r>
      <w:r>
        <w:t>товарищами.</w:t>
      </w:r>
    </w:p>
    <w:p w:rsidR="00CC3F3B" w:rsidRDefault="00EE3A5B">
      <w:pPr>
        <w:pStyle w:val="a3"/>
        <w:spacing w:before="3" w:line="360" w:lineRule="auto"/>
        <w:ind w:right="107"/>
      </w:pPr>
      <w:r>
        <w:t>Ход. Ребятам объявляется, что через несколько минут стартует космический</w:t>
      </w:r>
      <w:r>
        <w:rPr>
          <w:spacing w:val="1"/>
        </w:rPr>
        <w:t xml:space="preserve"> </w:t>
      </w:r>
      <w:r>
        <w:t>корабль.</w:t>
      </w:r>
      <w:r>
        <w:rPr>
          <w:spacing w:val="-1"/>
        </w:rPr>
        <w:t xml:space="preserve"> </w:t>
      </w:r>
      <w:r>
        <w:t>Желающие</w:t>
      </w:r>
      <w:r>
        <w:rPr>
          <w:spacing w:val="-1"/>
        </w:rPr>
        <w:t xml:space="preserve"> </w:t>
      </w:r>
      <w:r>
        <w:t>могут стать космическими туристами. Кто</w:t>
      </w:r>
      <w:r>
        <w:rPr>
          <w:spacing w:val="-1"/>
        </w:rPr>
        <w:t xml:space="preserve"> </w:t>
      </w:r>
      <w:r>
        <w:t>решил</w:t>
      </w:r>
    </w:p>
    <w:p w:rsidR="00CC3F3B" w:rsidRDefault="00CC3F3B">
      <w:pPr>
        <w:spacing w:line="360" w:lineRule="auto"/>
        <w:sectPr w:rsidR="00CC3F3B">
          <w:pgSz w:w="12240" w:h="15840"/>
          <w:pgMar w:top="1160" w:right="740" w:bottom="280" w:left="1600" w:header="728" w:footer="0" w:gutter="0"/>
          <w:cols w:space="720"/>
        </w:sectPr>
      </w:pPr>
    </w:p>
    <w:p w:rsidR="00CC3F3B" w:rsidRDefault="00EE3A5B">
      <w:pPr>
        <w:pStyle w:val="a3"/>
        <w:spacing w:before="63" w:line="360" w:lineRule="auto"/>
        <w:ind w:right="103"/>
      </w:pPr>
      <w:r>
        <w:t>отправиться в космос, должен подойти к станции с необходимыми для полета</w:t>
      </w:r>
      <w:r>
        <w:rPr>
          <w:spacing w:val="1"/>
        </w:rPr>
        <w:t xml:space="preserve"> </w:t>
      </w:r>
      <w:r>
        <w:t>вещами. Дети выбирают, на какую планету они отправятся. Туристы делятся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 впечатлениями.</w:t>
      </w:r>
      <w:r>
        <w:rPr>
          <w:spacing w:val="-1"/>
        </w:rPr>
        <w:t xml:space="preserve"> </w:t>
      </w:r>
      <w:r>
        <w:t>Корабль возвращается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Землю.</w:t>
      </w:r>
    </w:p>
    <w:p w:rsidR="00CC3F3B" w:rsidRDefault="00CC3F3B">
      <w:pPr>
        <w:pStyle w:val="a3"/>
        <w:spacing w:before="0"/>
        <w:ind w:left="0"/>
        <w:jc w:val="left"/>
        <w:rPr>
          <w:sz w:val="30"/>
        </w:rPr>
      </w:pPr>
    </w:p>
    <w:sectPr w:rsidR="00CC3F3B" w:rsidSect="00CC3F3B">
      <w:pgSz w:w="12240" w:h="15840"/>
      <w:pgMar w:top="1160" w:right="740" w:bottom="280" w:left="160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5B" w:rsidRDefault="00EE3A5B" w:rsidP="00CC3F3B">
      <w:r>
        <w:separator/>
      </w:r>
    </w:p>
  </w:endnote>
  <w:endnote w:type="continuationSeparator" w:id="1">
    <w:p w:rsidR="00EE3A5B" w:rsidRDefault="00EE3A5B" w:rsidP="00CC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5B" w:rsidRDefault="00EE3A5B" w:rsidP="00CC3F3B">
      <w:r>
        <w:separator/>
      </w:r>
    </w:p>
  </w:footnote>
  <w:footnote w:type="continuationSeparator" w:id="1">
    <w:p w:rsidR="00EE3A5B" w:rsidRDefault="00EE3A5B" w:rsidP="00CC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B" w:rsidRDefault="002A131B">
    <w:pPr>
      <w:pStyle w:val="a3"/>
      <w:spacing w:before="0" w:line="14" w:lineRule="auto"/>
      <w:ind w:left="0"/>
      <w:jc w:val="left"/>
      <w:rPr>
        <w:sz w:val="20"/>
      </w:rPr>
    </w:pPr>
    <w:r w:rsidRPr="002A1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pt;margin-top:35.4pt;width:378.5pt;height:24.6pt;z-index:-251658752;mso-position-horizontal-relative:page;mso-position-vertical-relative:page" filled="f" stroked="f">
          <v:textbox inset="0,0,0,0">
            <w:txbxContent>
              <w:p w:rsidR="00CC3F3B" w:rsidRPr="00F7060C" w:rsidRDefault="00CC3F3B" w:rsidP="00F7060C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3F3B"/>
    <w:rsid w:val="002A131B"/>
    <w:rsid w:val="00647A25"/>
    <w:rsid w:val="00CC3F3B"/>
    <w:rsid w:val="00EE3A5B"/>
    <w:rsid w:val="00F1485F"/>
    <w:rsid w:val="00F439F3"/>
    <w:rsid w:val="00F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F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F3B"/>
    <w:pPr>
      <w:spacing w:before="162"/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3F3B"/>
    <w:pPr>
      <w:spacing w:before="71"/>
      <w:ind w:left="153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3F3B"/>
  </w:style>
  <w:style w:type="paragraph" w:customStyle="1" w:styleId="TableParagraph">
    <w:name w:val="Table Paragraph"/>
    <w:basedOn w:val="a"/>
    <w:uiPriority w:val="1"/>
    <w:qFormat/>
    <w:rsid w:val="00CC3F3B"/>
  </w:style>
  <w:style w:type="paragraph" w:styleId="a5">
    <w:name w:val="header"/>
    <w:basedOn w:val="a"/>
    <w:link w:val="a6"/>
    <w:uiPriority w:val="99"/>
    <w:semiHidden/>
    <w:unhideWhenUsed/>
    <w:rsid w:val="00F70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60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70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6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E0A3-6DBF-48FE-809D-5D50614E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2023-10-15T16:34:00Z</dcterms:created>
  <dcterms:modified xsi:type="dcterms:W3CDTF">2023-10-15T16:34:00Z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2023-10-15T00:00:00Z</vt:filetime>
  </property>
</Properties>
</file>