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A7" w:rsidRDefault="00BB5AA7">
      <w:pPr>
        <w:pStyle w:val="af3"/>
        <w:rPr>
          <w:rFonts w:ascii="Times New Roman" w:hAnsi="Times New Roman" w:cs="Times New Roman"/>
          <w:b/>
          <w:bCs/>
          <w:sz w:val="24"/>
          <w:szCs w:val="24"/>
          <w:lang w:val="ru-RU" w:eastAsia="ru-RU" w:bidi="ar-SA"/>
        </w:rPr>
      </w:pPr>
    </w:p>
    <w:p w:rsidR="00BB5AA7" w:rsidRDefault="00BB5AA7">
      <w:pPr>
        <w:pStyle w:val="af3"/>
        <w:rPr>
          <w:rFonts w:ascii="Times New Roman" w:hAnsi="Times New Roman" w:cs="Times New Roman"/>
          <w:b/>
          <w:bCs/>
          <w:sz w:val="24"/>
          <w:szCs w:val="24"/>
          <w:lang w:val="ru-RU" w:eastAsia="ru-RU" w:bidi="ar-SA"/>
        </w:rPr>
      </w:pPr>
    </w:p>
    <w:p w:rsidR="00BB5AA7" w:rsidRDefault="00BB5AA7">
      <w:pPr>
        <w:pStyle w:val="af3"/>
        <w:rPr>
          <w:rFonts w:ascii="Times New Roman" w:hAnsi="Times New Roman" w:cs="Times New Roman"/>
          <w:b/>
          <w:bCs/>
          <w:sz w:val="24"/>
          <w:szCs w:val="24"/>
          <w:lang w:val="ru-RU" w:eastAsia="ru-RU" w:bidi="ar-SA"/>
        </w:rPr>
      </w:pPr>
    </w:p>
    <w:p w:rsidR="00BB5AA7" w:rsidRDefault="00E973ED">
      <w:pPr>
        <w:jc w:val="center"/>
        <w:rPr>
          <w:rFonts w:ascii="Times New Roman" w:hAnsi="Times New Roman" w:cs="Times New Roman"/>
          <w:sz w:val="32"/>
          <w:szCs w:val="32"/>
        </w:rPr>
      </w:pPr>
      <w:r>
        <w:rPr>
          <w:rFonts w:ascii="Times New Roman" w:hAnsi="Times New Roman" w:cs="Times New Roman"/>
          <w:sz w:val="32"/>
          <w:szCs w:val="32"/>
        </w:rPr>
        <w:t xml:space="preserve">ГБОУ </w:t>
      </w:r>
      <w:proofErr w:type="spellStart"/>
      <w:r>
        <w:rPr>
          <w:rFonts w:ascii="Times New Roman" w:hAnsi="Times New Roman" w:cs="Times New Roman"/>
          <w:sz w:val="32"/>
          <w:szCs w:val="32"/>
        </w:rPr>
        <w:t>Бакалинская</w:t>
      </w:r>
      <w:proofErr w:type="spellEnd"/>
      <w:r>
        <w:rPr>
          <w:rFonts w:ascii="Times New Roman" w:hAnsi="Times New Roman" w:cs="Times New Roman"/>
          <w:sz w:val="32"/>
          <w:szCs w:val="32"/>
        </w:rPr>
        <w:t xml:space="preserve"> коррекционная школа-интернат</w:t>
      </w:r>
    </w:p>
    <w:p w:rsidR="00BB5AA7" w:rsidRDefault="00E973ED">
      <w:pPr>
        <w:jc w:val="center"/>
        <w:rPr>
          <w:rFonts w:ascii="Times New Roman" w:hAnsi="Times New Roman" w:cs="Times New Roman"/>
          <w:sz w:val="32"/>
          <w:szCs w:val="32"/>
        </w:rPr>
      </w:pPr>
      <w:r>
        <w:rPr>
          <w:rFonts w:ascii="Times New Roman" w:hAnsi="Times New Roman" w:cs="Times New Roman"/>
          <w:sz w:val="32"/>
          <w:szCs w:val="32"/>
        </w:rPr>
        <w:t xml:space="preserve">для </w:t>
      </w:r>
      <w:proofErr w:type="gramStart"/>
      <w:r>
        <w:rPr>
          <w:rFonts w:ascii="Times New Roman" w:hAnsi="Times New Roman" w:cs="Times New Roman"/>
          <w:sz w:val="32"/>
          <w:szCs w:val="32"/>
        </w:rPr>
        <w:t>обучающихся</w:t>
      </w:r>
      <w:proofErr w:type="gramEnd"/>
      <w:r>
        <w:rPr>
          <w:rFonts w:ascii="Times New Roman" w:hAnsi="Times New Roman" w:cs="Times New Roman"/>
          <w:sz w:val="32"/>
          <w:szCs w:val="32"/>
        </w:rPr>
        <w:t xml:space="preserve"> с ограниченными возможностями здоровья</w:t>
      </w:r>
    </w:p>
    <w:p w:rsidR="00BB5AA7" w:rsidRDefault="00BB5AA7">
      <w:pPr>
        <w:jc w:val="center"/>
        <w:rPr>
          <w:rFonts w:ascii="Times New Roman" w:hAnsi="Times New Roman" w:cs="Times New Roman"/>
          <w:sz w:val="24"/>
          <w:szCs w:val="24"/>
        </w:rPr>
      </w:pPr>
    </w:p>
    <w:p w:rsidR="00BB5AA7" w:rsidRDefault="00BB5AA7">
      <w:pPr>
        <w:jc w:val="center"/>
        <w:rPr>
          <w:rFonts w:ascii="Times New Roman" w:hAnsi="Times New Roman" w:cs="Times New Roman"/>
        </w:rPr>
      </w:pPr>
    </w:p>
    <w:p w:rsidR="00BB5AA7" w:rsidRDefault="00BB5AA7">
      <w:pPr>
        <w:jc w:val="center"/>
        <w:rPr>
          <w:rFonts w:ascii="Times New Roman" w:hAnsi="Times New Roman" w:cs="Times New Roman"/>
        </w:rPr>
      </w:pPr>
    </w:p>
    <w:p w:rsidR="00BB5AA7" w:rsidRDefault="00BB5AA7">
      <w:pPr>
        <w:jc w:val="center"/>
        <w:rPr>
          <w:rFonts w:ascii="Times New Roman" w:hAnsi="Times New Roman" w:cs="Times New Roman"/>
          <w:b/>
          <w:sz w:val="52"/>
          <w:szCs w:val="52"/>
        </w:rPr>
      </w:pPr>
    </w:p>
    <w:p w:rsidR="00BB5AA7" w:rsidRDefault="00BB5AA7">
      <w:pPr>
        <w:jc w:val="center"/>
        <w:rPr>
          <w:rFonts w:ascii="Times New Roman" w:hAnsi="Times New Roman" w:cs="Times New Roman"/>
          <w:b/>
          <w:sz w:val="52"/>
          <w:szCs w:val="52"/>
        </w:rPr>
      </w:pPr>
    </w:p>
    <w:p w:rsidR="00BB5AA7" w:rsidRDefault="00E973ED">
      <w:pPr>
        <w:jc w:val="center"/>
        <w:rPr>
          <w:rFonts w:ascii="Times New Roman" w:hAnsi="Times New Roman" w:cs="Times New Roman"/>
          <w:b/>
          <w:sz w:val="52"/>
          <w:szCs w:val="52"/>
        </w:rPr>
      </w:pPr>
      <w:r>
        <w:rPr>
          <w:rFonts w:ascii="Times New Roman" w:hAnsi="Times New Roman" w:cs="Times New Roman"/>
          <w:b/>
          <w:sz w:val="52"/>
          <w:szCs w:val="52"/>
        </w:rPr>
        <w:t>Разработка внеклассного мероприятия:</w:t>
      </w:r>
    </w:p>
    <w:p w:rsidR="00BB5AA7" w:rsidRDefault="00E973ED">
      <w:pPr>
        <w:pStyle w:val="af3"/>
        <w:jc w:val="center"/>
        <w:rPr>
          <w:rFonts w:ascii="Times New Roman" w:hAnsi="Times New Roman" w:cs="Times New Roman"/>
          <w:sz w:val="52"/>
          <w:szCs w:val="52"/>
          <w:lang w:val="ru-RU"/>
        </w:rPr>
      </w:pPr>
      <w:r>
        <w:rPr>
          <w:rFonts w:ascii="Times New Roman" w:hAnsi="Times New Roman" w:cs="Times New Roman"/>
          <w:sz w:val="52"/>
          <w:szCs w:val="52"/>
          <w:lang w:val="ru-RU"/>
        </w:rPr>
        <w:t>«</w:t>
      </w:r>
      <w:r>
        <w:rPr>
          <w:rFonts w:ascii="Times New Roman" w:hAnsi="Times New Roman" w:cs="Times New Roman"/>
          <w:sz w:val="52"/>
          <w:szCs w:val="52"/>
          <w:lang w:val="ru-RU" w:eastAsia="ru-RU"/>
        </w:rPr>
        <w:t>Мы вместе!!!</w:t>
      </w:r>
      <w:r>
        <w:rPr>
          <w:rFonts w:ascii="Times New Roman" w:hAnsi="Times New Roman" w:cs="Times New Roman"/>
          <w:sz w:val="52"/>
          <w:szCs w:val="52"/>
          <w:lang w:val="ru-RU"/>
        </w:rPr>
        <w:t>»</w:t>
      </w:r>
    </w:p>
    <w:p w:rsidR="00BB5AA7" w:rsidRDefault="00E973ED">
      <w:pPr>
        <w:jc w:val="right"/>
        <w:rPr>
          <w:rFonts w:ascii="Times New Roman" w:hAnsi="Times New Roman" w:cs="Times New Roman"/>
          <w:sz w:val="28"/>
          <w:szCs w:val="28"/>
        </w:rPr>
      </w:pPr>
      <w:r>
        <w:rPr>
          <w:rFonts w:ascii="Times New Roman" w:hAnsi="Times New Roman" w:cs="Times New Roman"/>
          <w:sz w:val="28"/>
          <w:szCs w:val="28"/>
        </w:rPr>
        <w:t xml:space="preserve">                                                                                         </w:t>
      </w:r>
    </w:p>
    <w:p w:rsidR="00BB5AA7" w:rsidRDefault="00BB5AA7">
      <w:pPr>
        <w:jc w:val="right"/>
        <w:rPr>
          <w:rFonts w:ascii="Times New Roman" w:hAnsi="Times New Roman" w:cs="Times New Roman"/>
        </w:rPr>
      </w:pPr>
    </w:p>
    <w:p w:rsidR="00BB5AA7" w:rsidRPr="00EA64E7" w:rsidRDefault="00E973ED">
      <w:pPr>
        <w:pStyle w:val="af3"/>
        <w:jc w:val="right"/>
        <w:rPr>
          <w:rFonts w:ascii="Times New Roman" w:hAnsi="Times New Roman" w:cs="Times New Roman"/>
          <w:sz w:val="28"/>
          <w:szCs w:val="28"/>
          <w:lang w:val="ru-RU"/>
        </w:rPr>
      </w:pPr>
      <w:r w:rsidRPr="00EA64E7">
        <w:rPr>
          <w:rFonts w:ascii="Times New Roman" w:hAnsi="Times New Roman" w:cs="Times New Roman"/>
          <w:sz w:val="28"/>
          <w:szCs w:val="28"/>
          <w:lang w:val="ru-RU"/>
        </w:rPr>
        <w:t xml:space="preserve">                                                                          Разработали воспитатель:   </w:t>
      </w:r>
      <w:proofErr w:type="spellStart"/>
      <w:r w:rsidRPr="00EA64E7">
        <w:rPr>
          <w:rFonts w:ascii="Times New Roman" w:hAnsi="Times New Roman" w:cs="Times New Roman"/>
          <w:sz w:val="28"/>
          <w:szCs w:val="28"/>
          <w:lang w:val="ru-RU"/>
        </w:rPr>
        <w:t>Галямова</w:t>
      </w:r>
      <w:proofErr w:type="spellEnd"/>
      <w:r w:rsidRPr="00EA64E7">
        <w:rPr>
          <w:rFonts w:ascii="Times New Roman" w:hAnsi="Times New Roman" w:cs="Times New Roman"/>
          <w:sz w:val="28"/>
          <w:szCs w:val="28"/>
          <w:lang w:val="ru-RU"/>
        </w:rPr>
        <w:t xml:space="preserve"> </w:t>
      </w:r>
      <w:proofErr w:type="spellStart"/>
      <w:r w:rsidRPr="00EA64E7">
        <w:rPr>
          <w:rFonts w:ascii="Times New Roman" w:hAnsi="Times New Roman" w:cs="Times New Roman"/>
          <w:sz w:val="28"/>
          <w:szCs w:val="28"/>
          <w:lang w:val="ru-RU"/>
        </w:rPr>
        <w:t>Алсу</w:t>
      </w:r>
      <w:proofErr w:type="spellEnd"/>
      <w:r w:rsidRPr="00EA64E7">
        <w:rPr>
          <w:rFonts w:ascii="Times New Roman" w:hAnsi="Times New Roman" w:cs="Times New Roman"/>
          <w:sz w:val="28"/>
          <w:szCs w:val="28"/>
          <w:lang w:val="ru-RU"/>
        </w:rPr>
        <w:t xml:space="preserve"> </w:t>
      </w:r>
      <w:proofErr w:type="spellStart"/>
      <w:r w:rsidRPr="00EA64E7">
        <w:rPr>
          <w:rFonts w:ascii="Times New Roman" w:hAnsi="Times New Roman" w:cs="Times New Roman"/>
          <w:sz w:val="28"/>
          <w:szCs w:val="28"/>
          <w:lang w:val="ru-RU"/>
        </w:rPr>
        <w:t>Зуфаровна</w:t>
      </w:r>
      <w:proofErr w:type="spellEnd"/>
    </w:p>
    <w:p w:rsidR="00BB5AA7" w:rsidRPr="00EA64E7" w:rsidRDefault="00E973ED">
      <w:pPr>
        <w:pStyle w:val="af3"/>
        <w:jc w:val="right"/>
        <w:rPr>
          <w:rFonts w:ascii="Times New Roman" w:hAnsi="Times New Roman" w:cs="Times New Roman"/>
          <w:sz w:val="28"/>
          <w:szCs w:val="28"/>
          <w:lang w:val="ru-RU"/>
        </w:rPr>
      </w:pPr>
      <w:r w:rsidRPr="00EA64E7">
        <w:rPr>
          <w:rFonts w:ascii="Times New Roman" w:hAnsi="Times New Roman" w:cs="Times New Roman"/>
          <w:sz w:val="28"/>
          <w:szCs w:val="28"/>
          <w:lang w:val="ru-RU"/>
        </w:rPr>
        <w:t xml:space="preserve">Варламова Юлия </w:t>
      </w:r>
      <w:proofErr w:type="spellStart"/>
      <w:r w:rsidRPr="00EA64E7">
        <w:rPr>
          <w:rFonts w:ascii="Times New Roman" w:hAnsi="Times New Roman" w:cs="Times New Roman"/>
          <w:sz w:val="28"/>
          <w:szCs w:val="28"/>
          <w:lang w:val="ru-RU"/>
        </w:rPr>
        <w:t>Вильевна</w:t>
      </w:r>
      <w:proofErr w:type="spellEnd"/>
    </w:p>
    <w:p w:rsidR="00BB5AA7" w:rsidRDefault="00E973ED">
      <w:pPr>
        <w:jc w:val="right"/>
        <w:rPr>
          <w:rFonts w:ascii="Times New Roman" w:hAnsi="Times New Roman" w:cs="Times New Roman"/>
          <w:sz w:val="28"/>
          <w:szCs w:val="28"/>
        </w:rPr>
      </w:pPr>
      <w:r>
        <w:rPr>
          <w:rFonts w:ascii="Times New Roman" w:hAnsi="Times New Roman" w:cs="Times New Roman"/>
          <w:sz w:val="28"/>
          <w:szCs w:val="28"/>
        </w:rPr>
        <w:t xml:space="preserve">                          30 сентября 2023 год.</w:t>
      </w:r>
    </w:p>
    <w:p w:rsidR="00BB5AA7" w:rsidRDefault="00BB5AA7">
      <w:pPr>
        <w:jc w:val="center"/>
        <w:rPr>
          <w:rFonts w:ascii="Times New Roman" w:hAnsi="Times New Roman" w:cs="Times New Roman"/>
          <w:sz w:val="36"/>
          <w:szCs w:val="36"/>
        </w:rPr>
      </w:pPr>
    </w:p>
    <w:p w:rsidR="00BB5AA7" w:rsidRDefault="00BB5AA7">
      <w:pPr>
        <w:rPr>
          <w:rFonts w:ascii="Times New Roman" w:hAnsi="Times New Roman" w:cs="Times New Roman"/>
          <w:sz w:val="28"/>
          <w:szCs w:val="28"/>
        </w:rPr>
      </w:pPr>
    </w:p>
    <w:p w:rsidR="00BB5AA7" w:rsidRDefault="00BB5AA7">
      <w:pPr>
        <w:rPr>
          <w:rFonts w:ascii="Times New Roman" w:hAnsi="Times New Roman" w:cs="Times New Roman"/>
          <w:sz w:val="28"/>
          <w:szCs w:val="28"/>
        </w:rPr>
      </w:pPr>
    </w:p>
    <w:p w:rsidR="00BB5AA7" w:rsidRDefault="00BB5AA7">
      <w:pPr>
        <w:rPr>
          <w:rFonts w:ascii="Times New Roman" w:hAnsi="Times New Roman" w:cs="Times New Roman"/>
          <w:sz w:val="28"/>
          <w:szCs w:val="28"/>
        </w:rPr>
      </w:pPr>
    </w:p>
    <w:p w:rsidR="00BB5AA7" w:rsidRDefault="00BB5AA7">
      <w:pPr>
        <w:jc w:val="center"/>
        <w:rPr>
          <w:rFonts w:ascii="Times New Roman" w:hAnsi="Times New Roman" w:cs="Times New Roman"/>
          <w:sz w:val="28"/>
          <w:szCs w:val="28"/>
        </w:rPr>
      </w:pPr>
    </w:p>
    <w:p w:rsidR="00BB5AA7" w:rsidRDefault="00BB5AA7">
      <w:pPr>
        <w:jc w:val="center"/>
        <w:rPr>
          <w:rFonts w:ascii="Times New Roman" w:hAnsi="Times New Roman" w:cs="Times New Roman"/>
          <w:sz w:val="28"/>
          <w:szCs w:val="28"/>
        </w:rPr>
      </w:pPr>
    </w:p>
    <w:p w:rsidR="00EA64E7" w:rsidRDefault="00EA64E7" w:rsidP="00EA64E7">
      <w:pPr>
        <w:rPr>
          <w:rFonts w:ascii="Times New Roman" w:hAnsi="Times New Roman" w:cs="Times New Roman"/>
          <w:sz w:val="28"/>
          <w:szCs w:val="28"/>
        </w:rPr>
      </w:pPr>
    </w:p>
    <w:p w:rsidR="00BB5AA7" w:rsidRDefault="00E973ED" w:rsidP="00EA64E7">
      <w:pPr>
        <w:jc w:val="center"/>
        <w:rPr>
          <w:rFonts w:ascii="Times New Roman" w:hAnsi="Times New Roman" w:cs="Times New Roman"/>
          <w:sz w:val="28"/>
          <w:szCs w:val="28"/>
        </w:rPr>
      </w:pPr>
      <w:r>
        <w:rPr>
          <w:rFonts w:ascii="Times New Roman" w:hAnsi="Times New Roman" w:cs="Times New Roman"/>
          <w:sz w:val="28"/>
          <w:szCs w:val="28"/>
        </w:rPr>
        <w:t>2023 год.</w:t>
      </w:r>
    </w:p>
    <w:p w:rsidR="00BB5AA7" w:rsidRPr="00A07805" w:rsidRDefault="00E973ED">
      <w:pPr>
        <w:rPr>
          <w:rFonts w:ascii="Times New Roman" w:hAnsi="Times New Roman" w:cs="Times New Roman"/>
          <w:sz w:val="28"/>
          <w:szCs w:val="28"/>
        </w:rPr>
      </w:pPr>
      <w:r w:rsidRPr="00A07805">
        <w:rPr>
          <w:rFonts w:ascii="Times New Roman" w:hAnsi="Times New Roman" w:cs="Times New Roman"/>
          <w:b/>
          <w:bCs/>
          <w:sz w:val="28"/>
          <w:szCs w:val="28"/>
          <w:lang w:eastAsia="ru-RU"/>
        </w:rPr>
        <w:lastRenderedPageBreak/>
        <w:t>Цель</w:t>
      </w:r>
      <w:r w:rsidRPr="00A07805">
        <w:rPr>
          <w:rFonts w:ascii="Times New Roman" w:hAnsi="Times New Roman" w:cs="Times New Roman"/>
          <w:sz w:val="28"/>
          <w:szCs w:val="28"/>
          <w:lang w:eastAsia="ru-RU"/>
        </w:rPr>
        <w:t>: расширять понятие школьников о новых субъектах, вошедших в состав России, в частности о Донецкой Народной Республике,  Луганской Народной Республики, Запорожской и Херсонской области.</w:t>
      </w:r>
    </w:p>
    <w:p w:rsidR="00BB5AA7" w:rsidRPr="00A07805" w:rsidRDefault="00E973ED">
      <w:pPr>
        <w:pStyle w:val="af3"/>
        <w:rPr>
          <w:rFonts w:ascii="Times New Roman" w:hAnsi="Times New Roman" w:cs="Times New Roman"/>
          <w:sz w:val="28"/>
          <w:szCs w:val="28"/>
          <w:lang w:val="ru-RU" w:eastAsia="ru-RU" w:bidi="ar-SA"/>
        </w:rPr>
      </w:pPr>
      <w:r w:rsidRPr="00A07805">
        <w:rPr>
          <w:rFonts w:ascii="Times New Roman" w:hAnsi="Times New Roman" w:cs="Times New Roman"/>
          <w:b/>
          <w:bCs/>
          <w:sz w:val="28"/>
          <w:szCs w:val="28"/>
          <w:lang w:val="ru-RU" w:eastAsia="ru-RU" w:bidi="ar-SA"/>
        </w:rPr>
        <w:t>Задачи:</w:t>
      </w:r>
    </w:p>
    <w:p w:rsidR="00BB5AA7" w:rsidRPr="00A07805" w:rsidRDefault="00E973ED">
      <w:pPr>
        <w:pStyle w:val="af3"/>
        <w:rPr>
          <w:rFonts w:ascii="Times New Roman" w:hAnsi="Times New Roman" w:cs="Times New Roman"/>
          <w:sz w:val="28"/>
          <w:szCs w:val="28"/>
          <w:lang w:val="ru-RU" w:eastAsia="ru-RU" w:bidi="ar-SA"/>
        </w:rPr>
      </w:pPr>
      <w:proofErr w:type="gramStart"/>
      <w:r w:rsidRPr="00A07805">
        <w:rPr>
          <w:rFonts w:ascii="Times New Roman" w:hAnsi="Times New Roman" w:cs="Times New Roman"/>
          <w:b/>
          <w:sz w:val="28"/>
          <w:szCs w:val="28"/>
          <w:lang w:val="ru-RU" w:eastAsia="ru-RU" w:bidi="ar-SA"/>
        </w:rPr>
        <w:t>Образовательная</w:t>
      </w:r>
      <w:proofErr w:type="gramEnd"/>
      <w:r w:rsidRPr="00A07805">
        <w:rPr>
          <w:rFonts w:ascii="Times New Roman" w:hAnsi="Times New Roman" w:cs="Times New Roman"/>
          <w:b/>
          <w:sz w:val="28"/>
          <w:szCs w:val="28"/>
          <w:lang w:val="ru-RU" w:eastAsia="ru-RU" w:bidi="ar-SA"/>
        </w:rPr>
        <w:t>:</w:t>
      </w:r>
      <w:r w:rsidRPr="00A07805">
        <w:rPr>
          <w:rFonts w:ascii="Times New Roman" w:hAnsi="Times New Roman" w:cs="Times New Roman"/>
          <w:sz w:val="28"/>
          <w:szCs w:val="28"/>
          <w:lang w:val="ru-RU" w:eastAsia="ru-RU" w:bidi="ar-SA"/>
        </w:rPr>
        <w:t xml:space="preserve"> познакомить с историей нового региона страны - Донецкой Народной Республикой и Луганской Народной Республики, Запорожской и Херсонской области;</w:t>
      </w:r>
    </w:p>
    <w:p w:rsidR="00BB5AA7" w:rsidRPr="00A07805" w:rsidRDefault="00E973ED">
      <w:pPr>
        <w:pStyle w:val="af3"/>
        <w:rPr>
          <w:rFonts w:ascii="Times New Roman" w:hAnsi="Times New Roman" w:cs="Times New Roman"/>
          <w:sz w:val="28"/>
          <w:szCs w:val="28"/>
          <w:lang w:val="ru-RU" w:eastAsia="ru-RU" w:bidi="ar-SA"/>
        </w:rPr>
      </w:pPr>
      <w:r w:rsidRPr="00A07805">
        <w:rPr>
          <w:rFonts w:ascii="Times New Roman" w:hAnsi="Times New Roman" w:cs="Times New Roman"/>
          <w:sz w:val="28"/>
          <w:szCs w:val="28"/>
          <w:lang w:val="ru-RU" w:eastAsia="ru-RU" w:bidi="ar-SA"/>
        </w:rPr>
        <w:t xml:space="preserve"> расширять знания учащихся о событиях, происходящих на новой территории нашей страны;</w:t>
      </w:r>
    </w:p>
    <w:p w:rsidR="00BB5AA7" w:rsidRPr="00A07805" w:rsidRDefault="00E973ED">
      <w:pPr>
        <w:pStyle w:val="af3"/>
        <w:rPr>
          <w:rFonts w:ascii="Times New Roman" w:hAnsi="Times New Roman" w:cs="Times New Roman"/>
          <w:sz w:val="28"/>
          <w:szCs w:val="28"/>
          <w:lang w:val="ru-RU" w:eastAsia="ru-RU" w:bidi="ar-SA"/>
        </w:rPr>
      </w:pPr>
      <w:proofErr w:type="gramStart"/>
      <w:r w:rsidRPr="00A07805">
        <w:rPr>
          <w:rFonts w:ascii="Times New Roman" w:hAnsi="Times New Roman" w:cs="Times New Roman"/>
          <w:b/>
          <w:sz w:val="28"/>
          <w:szCs w:val="28"/>
          <w:lang w:val="ru-RU" w:eastAsia="ru-RU" w:bidi="ar-SA"/>
        </w:rPr>
        <w:t>Воспитательная</w:t>
      </w:r>
      <w:proofErr w:type="gramEnd"/>
      <w:r w:rsidRPr="00A07805">
        <w:rPr>
          <w:rFonts w:ascii="Times New Roman" w:hAnsi="Times New Roman" w:cs="Times New Roman"/>
          <w:b/>
          <w:sz w:val="28"/>
          <w:szCs w:val="28"/>
          <w:lang w:val="ru-RU" w:eastAsia="ru-RU" w:bidi="ar-SA"/>
        </w:rPr>
        <w:t>:</w:t>
      </w:r>
      <w:r w:rsidRPr="00A07805">
        <w:rPr>
          <w:rFonts w:ascii="Times New Roman" w:hAnsi="Times New Roman" w:cs="Times New Roman"/>
          <w:sz w:val="28"/>
          <w:szCs w:val="28"/>
          <w:lang w:val="ru-RU" w:eastAsia="ru-RU" w:bidi="ar-SA"/>
        </w:rPr>
        <w:t xml:space="preserve"> воспитывать патриотизм, чувство гордости за свою страну, народ;</w:t>
      </w:r>
    </w:p>
    <w:p w:rsidR="00BB5AA7" w:rsidRPr="00A07805" w:rsidRDefault="00E973ED">
      <w:pPr>
        <w:shd w:val="clear" w:color="auto" w:fill="FFFFFF"/>
        <w:spacing w:after="0" w:line="240" w:lineRule="auto"/>
        <w:rPr>
          <w:rFonts w:ascii="Times New Roman" w:hAnsi="Times New Roman" w:cs="Times New Roman"/>
          <w:sz w:val="28"/>
          <w:szCs w:val="28"/>
          <w:lang w:eastAsia="ru-RU"/>
        </w:rPr>
      </w:pPr>
      <w:proofErr w:type="gramStart"/>
      <w:r w:rsidRPr="00A07805">
        <w:rPr>
          <w:rFonts w:ascii="Times New Roman" w:hAnsi="Times New Roman" w:cs="Times New Roman"/>
          <w:b/>
          <w:sz w:val="28"/>
          <w:szCs w:val="28"/>
          <w:lang w:eastAsia="ru-RU"/>
        </w:rPr>
        <w:t>Развивающая</w:t>
      </w:r>
      <w:proofErr w:type="gramEnd"/>
      <w:r w:rsidRPr="00A07805">
        <w:rPr>
          <w:rFonts w:ascii="Times New Roman" w:hAnsi="Times New Roman" w:cs="Times New Roman"/>
          <w:b/>
          <w:sz w:val="28"/>
          <w:szCs w:val="28"/>
          <w:lang w:eastAsia="ru-RU"/>
        </w:rPr>
        <w:t>:</w:t>
      </w:r>
      <w:r w:rsidRPr="00A07805">
        <w:rPr>
          <w:rFonts w:ascii="Times New Roman" w:hAnsi="Times New Roman" w:cs="Times New Roman"/>
          <w:sz w:val="28"/>
          <w:szCs w:val="28"/>
          <w:lang w:eastAsia="ru-RU"/>
        </w:rPr>
        <w:t xml:space="preserve"> развивать интерес детей к новым знаниям;</w:t>
      </w:r>
    </w:p>
    <w:p w:rsidR="00BB5AA7" w:rsidRPr="00A07805" w:rsidRDefault="00E973ED">
      <w:pPr>
        <w:pStyle w:val="af3"/>
        <w:rPr>
          <w:rFonts w:ascii="Times New Roman" w:hAnsi="Times New Roman" w:cs="Times New Roman"/>
          <w:sz w:val="28"/>
          <w:szCs w:val="28"/>
          <w:lang w:val="ru-RU" w:eastAsia="ru-RU"/>
        </w:rPr>
      </w:pPr>
      <w:r w:rsidRPr="00A07805">
        <w:rPr>
          <w:rFonts w:ascii="Times New Roman" w:hAnsi="Times New Roman" w:cs="Times New Roman"/>
          <w:b/>
          <w:sz w:val="28"/>
          <w:szCs w:val="28"/>
          <w:lang w:val="ru-RU" w:eastAsia="ru-RU"/>
        </w:rPr>
        <w:t>Коррекционная:</w:t>
      </w:r>
      <w:r w:rsidRPr="00A07805">
        <w:rPr>
          <w:rFonts w:ascii="Times New Roman" w:hAnsi="Times New Roman" w:cs="Times New Roman"/>
          <w:sz w:val="28"/>
          <w:szCs w:val="28"/>
          <w:lang w:val="ru-RU" w:eastAsia="ru-RU"/>
        </w:rPr>
        <w:t xml:space="preserve"> учить </w:t>
      </w:r>
      <w:proofErr w:type="gramStart"/>
      <w:r w:rsidRPr="00A07805">
        <w:rPr>
          <w:rFonts w:ascii="Times New Roman" w:hAnsi="Times New Roman" w:cs="Times New Roman"/>
          <w:sz w:val="28"/>
          <w:szCs w:val="28"/>
          <w:lang w:val="ru-RU" w:eastAsia="ru-RU"/>
        </w:rPr>
        <w:t>правильно</w:t>
      </w:r>
      <w:proofErr w:type="gramEnd"/>
      <w:r w:rsidRPr="00A07805">
        <w:rPr>
          <w:rFonts w:ascii="Times New Roman" w:hAnsi="Times New Roman" w:cs="Times New Roman"/>
          <w:sz w:val="28"/>
          <w:szCs w:val="28"/>
          <w:lang w:val="ru-RU" w:eastAsia="ru-RU"/>
        </w:rPr>
        <w:t xml:space="preserve"> называть предметы., названия городов.</w:t>
      </w:r>
    </w:p>
    <w:p w:rsidR="00BB5AA7" w:rsidRPr="00A07805" w:rsidRDefault="00BB5AA7">
      <w:pPr>
        <w:pStyle w:val="af3"/>
        <w:rPr>
          <w:rFonts w:ascii="Times New Roman" w:hAnsi="Times New Roman" w:cs="Times New Roman"/>
          <w:sz w:val="28"/>
          <w:szCs w:val="28"/>
          <w:u w:val="single"/>
          <w:lang w:val="ru-RU" w:eastAsia="ru-RU"/>
        </w:rPr>
      </w:pPr>
    </w:p>
    <w:p w:rsidR="00BB5AA7" w:rsidRPr="00A07805" w:rsidRDefault="00E973ED">
      <w:pPr>
        <w:pStyle w:val="af3"/>
        <w:rPr>
          <w:rFonts w:ascii="Times New Roman" w:hAnsi="Times New Roman" w:cs="Times New Roman"/>
          <w:sz w:val="28"/>
          <w:szCs w:val="28"/>
          <w:lang w:val="ru-RU" w:eastAsia="ru-RU"/>
        </w:rPr>
      </w:pPr>
      <w:r w:rsidRPr="00A07805">
        <w:rPr>
          <w:rFonts w:ascii="Times New Roman" w:hAnsi="Times New Roman" w:cs="Times New Roman"/>
          <w:b/>
          <w:sz w:val="28"/>
          <w:szCs w:val="28"/>
          <w:lang w:val="ru-RU" w:eastAsia="ru-RU"/>
        </w:rPr>
        <w:t>Планируемый результат:</w:t>
      </w:r>
      <w:r w:rsidRPr="00A07805">
        <w:rPr>
          <w:rFonts w:ascii="Times New Roman" w:hAnsi="Times New Roman" w:cs="Times New Roman"/>
          <w:sz w:val="28"/>
          <w:szCs w:val="28"/>
          <w:lang w:val="ru-RU" w:eastAsia="ru-RU"/>
        </w:rPr>
        <w:t xml:space="preserve"> учить использовать новые слова в связной речи.</w:t>
      </w:r>
    </w:p>
    <w:p w:rsidR="00BB5AA7" w:rsidRPr="00A07805" w:rsidRDefault="00BB5AA7">
      <w:pPr>
        <w:pStyle w:val="af3"/>
        <w:rPr>
          <w:rFonts w:ascii="Times New Roman" w:hAnsi="Times New Roman" w:cs="Times New Roman"/>
          <w:sz w:val="28"/>
          <w:szCs w:val="28"/>
          <w:lang w:val="ru-RU" w:eastAsia="ru-RU"/>
        </w:rPr>
      </w:pPr>
    </w:p>
    <w:p w:rsidR="00BB5AA7" w:rsidRPr="00A07805" w:rsidRDefault="00E973ED">
      <w:pPr>
        <w:pStyle w:val="af3"/>
        <w:rPr>
          <w:rFonts w:ascii="Times New Roman" w:hAnsi="Times New Roman" w:cs="Times New Roman"/>
          <w:sz w:val="28"/>
          <w:szCs w:val="28"/>
          <w:lang w:val="ru-RU" w:eastAsia="ru-RU" w:bidi="ar-SA"/>
        </w:rPr>
      </w:pPr>
      <w:r w:rsidRPr="00A07805">
        <w:rPr>
          <w:rFonts w:ascii="Times New Roman" w:hAnsi="Times New Roman" w:cs="Times New Roman"/>
          <w:b/>
          <w:bCs/>
          <w:sz w:val="28"/>
          <w:szCs w:val="28"/>
          <w:lang w:val="ru-RU" w:eastAsia="ru-RU" w:bidi="ar-SA"/>
        </w:rPr>
        <w:t>Оформление:</w:t>
      </w:r>
      <w:r w:rsidRPr="00A07805">
        <w:rPr>
          <w:rFonts w:ascii="Times New Roman" w:hAnsi="Times New Roman" w:cs="Times New Roman"/>
          <w:sz w:val="28"/>
          <w:szCs w:val="28"/>
          <w:lang w:val="ru-RU" w:eastAsia="ru-RU" w:bidi="ar-SA"/>
        </w:rPr>
        <w:t> </w:t>
      </w:r>
      <w:proofErr w:type="spellStart"/>
      <w:r w:rsidRPr="00A07805">
        <w:rPr>
          <w:rFonts w:ascii="Times New Roman" w:hAnsi="Times New Roman" w:cs="Times New Roman"/>
          <w:sz w:val="28"/>
          <w:szCs w:val="28"/>
          <w:lang w:val="ru-RU" w:eastAsia="ru-RU" w:bidi="ar-SA"/>
        </w:rPr>
        <w:t>мультимедийная</w:t>
      </w:r>
      <w:proofErr w:type="spellEnd"/>
      <w:r w:rsidRPr="00A07805">
        <w:rPr>
          <w:rFonts w:ascii="Times New Roman" w:hAnsi="Times New Roman" w:cs="Times New Roman"/>
          <w:sz w:val="28"/>
          <w:szCs w:val="28"/>
          <w:lang w:val="ru-RU" w:eastAsia="ru-RU" w:bidi="ar-SA"/>
        </w:rPr>
        <w:t xml:space="preserve"> презентация.</w:t>
      </w:r>
    </w:p>
    <w:p w:rsidR="00BB5AA7" w:rsidRPr="00A07805" w:rsidRDefault="00BB5AA7">
      <w:pPr>
        <w:pStyle w:val="af3"/>
        <w:jc w:val="center"/>
        <w:rPr>
          <w:rFonts w:ascii="Times New Roman" w:hAnsi="Times New Roman" w:cs="Times New Roman"/>
          <w:b/>
          <w:bCs/>
          <w:sz w:val="28"/>
          <w:szCs w:val="28"/>
          <w:lang w:val="ru-RU" w:eastAsia="ru-RU" w:bidi="ar-SA"/>
        </w:rPr>
      </w:pPr>
    </w:p>
    <w:p w:rsidR="00BB5AA7" w:rsidRPr="00A07805" w:rsidRDefault="00E973ED">
      <w:pPr>
        <w:pStyle w:val="af3"/>
        <w:jc w:val="center"/>
        <w:rPr>
          <w:rFonts w:ascii="Times New Roman" w:hAnsi="Times New Roman" w:cs="Times New Roman"/>
          <w:b/>
          <w:bCs/>
          <w:sz w:val="28"/>
          <w:szCs w:val="28"/>
          <w:lang w:val="ru-RU" w:eastAsia="ru-RU" w:bidi="ar-SA"/>
        </w:rPr>
      </w:pPr>
      <w:r w:rsidRPr="00A07805">
        <w:rPr>
          <w:rFonts w:ascii="Times New Roman" w:hAnsi="Times New Roman" w:cs="Times New Roman"/>
          <w:b/>
          <w:bCs/>
          <w:sz w:val="28"/>
          <w:szCs w:val="28"/>
          <w:lang w:val="ru-RU" w:eastAsia="ru-RU" w:bidi="ar-SA"/>
        </w:rPr>
        <w:t>Ход мероприятия</w:t>
      </w:r>
    </w:p>
    <w:p w:rsidR="00BB5AA7" w:rsidRPr="00A07805" w:rsidRDefault="00BB5AA7">
      <w:pPr>
        <w:pStyle w:val="af3"/>
        <w:jc w:val="center"/>
        <w:rPr>
          <w:rFonts w:ascii="Times New Roman" w:hAnsi="Times New Roman" w:cs="Times New Roman"/>
          <w:b/>
          <w:bCs/>
          <w:sz w:val="28"/>
          <w:szCs w:val="28"/>
          <w:lang w:val="ru-RU" w:eastAsia="ru-RU" w:bidi="ar-SA"/>
        </w:rPr>
      </w:pPr>
    </w:p>
    <w:p w:rsidR="00BB5AA7" w:rsidRPr="00A07805" w:rsidRDefault="00BB5AA7">
      <w:pPr>
        <w:pStyle w:val="af3"/>
        <w:jc w:val="center"/>
        <w:rPr>
          <w:rFonts w:ascii="Times New Roman" w:hAnsi="Times New Roman" w:cs="Times New Roman"/>
          <w:sz w:val="28"/>
          <w:szCs w:val="28"/>
          <w:lang w:val="ru-RU" w:eastAsia="ru-RU" w:bidi="ar-SA"/>
        </w:rPr>
      </w:pPr>
    </w:p>
    <w:p w:rsidR="00BB5AA7" w:rsidRPr="00A07805" w:rsidRDefault="00E973ED">
      <w:pPr>
        <w:pStyle w:val="af3"/>
        <w:rPr>
          <w:rFonts w:ascii="Times New Roman" w:hAnsi="Times New Roman" w:cs="Times New Roman"/>
          <w:sz w:val="28"/>
          <w:szCs w:val="28"/>
          <w:lang w:val="ru-RU" w:eastAsia="ru-RU" w:bidi="ar-SA"/>
        </w:rPr>
      </w:pPr>
      <w:r w:rsidRPr="00A07805">
        <w:rPr>
          <w:rFonts w:ascii="Times New Roman" w:hAnsi="Times New Roman" w:cs="Times New Roman"/>
          <w:sz w:val="28"/>
          <w:szCs w:val="28"/>
          <w:lang w:val="ru-RU"/>
        </w:rPr>
        <w:t xml:space="preserve"> ------Здравствуйте, ребята</w:t>
      </w:r>
      <w:r w:rsidR="00990ED5" w:rsidRPr="00A07805">
        <w:rPr>
          <w:rFonts w:ascii="Times New Roman" w:hAnsi="Times New Roman" w:cs="Times New Roman"/>
          <w:sz w:val="28"/>
          <w:szCs w:val="28"/>
          <w:lang w:val="ru-RU"/>
        </w:rPr>
        <w:t>, уважаемые гости</w:t>
      </w:r>
      <w:r w:rsidRPr="00A07805">
        <w:rPr>
          <w:rFonts w:ascii="Times New Roman" w:hAnsi="Times New Roman" w:cs="Times New Roman"/>
          <w:sz w:val="28"/>
          <w:szCs w:val="28"/>
          <w:lang w:val="ru-RU"/>
        </w:rPr>
        <w:t xml:space="preserve">. Сегодня мы с вами собрались  на </w:t>
      </w:r>
      <w:r w:rsidR="00EA64E7" w:rsidRPr="00A07805">
        <w:rPr>
          <w:rFonts w:ascii="Times New Roman" w:hAnsi="Times New Roman" w:cs="Times New Roman"/>
          <w:sz w:val="28"/>
          <w:szCs w:val="28"/>
          <w:lang w:val="ru-RU"/>
        </w:rPr>
        <w:t>внеклассное мероприятие</w:t>
      </w:r>
      <w:r w:rsidR="00A07805" w:rsidRPr="00A07805">
        <w:rPr>
          <w:rFonts w:ascii="Times New Roman" w:hAnsi="Times New Roman" w:cs="Times New Roman"/>
          <w:sz w:val="28"/>
          <w:szCs w:val="28"/>
          <w:lang w:val="ru-RU"/>
        </w:rPr>
        <w:t xml:space="preserve"> «Мы вместе»</w:t>
      </w:r>
      <w:r w:rsidR="00461FC7">
        <w:rPr>
          <w:rFonts w:ascii="Times New Roman" w:hAnsi="Times New Roman" w:cs="Times New Roman"/>
          <w:sz w:val="28"/>
          <w:szCs w:val="28"/>
          <w:lang w:val="ru-RU"/>
        </w:rPr>
        <w:t>,</w:t>
      </w:r>
      <w:r w:rsidR="00EA64E7" w:rsidRPr="00A07805">
        <w:rPr>
          <w:rFonts w:ascii="Times New Roman" w:hAnsi="Times New Roman" w:cs="Times New Roman"/>
          <w:sz w:val="28"/>
          <w:szCs w:val="28"/>
          <w:lang w:val="ru-RU"/>
        </w:rPr>
        <w:t xml:space="preserve"> </w:t>
      </w:r>
      <w:r w:rsidRPr="00A07805">
        <w:rPr>
          <w:rFonts w:ascii="Times New Roman" w:hAnsi="Times New Roman" w:cs="Times New Roman"/>
          <w:sz w:val="28"/>
          <w:szCs w:val="28"/>
          <w:lang w:val="ru-RU"/>
        </w:rPr>
        <w:t xml:space="preserve"> </w:t>
      </w:r>
      <w:proofErr w:type="spellStart"/>
      <w:r w:rsidRPr="00A07805">
        <w:rPr>
          <w:rFonts w:ascii="Times New Roman" w:hAnsi="Times New Roman" w:cs="Times New Roman"/>
          <w:sz w:val="28"/>
          <w:szCs w:val="28"/>
          <w:lang w:val="ru-RU"/>
        </w:rPr>
        <w:t>приурочен</w:t>
      </w:r>
      <w:r w:rsidR="00990ED5" w:rsidRPr="00A07805">
        <w:rPr>
          <w:rFonts w:ascii="Times New Roman" w:hAnsi="Times New Roman" w:cs="Times New Roman"/>
          <w:sz w:val="28"/>
          <w:szCs w:val="28"/>
          <w:lang w:val="ru-RU"/>
        </w:rPr>
        <w:t>о</w:t>
      </w:r>
      <w:r w:rsidR="00461FC7">
        <w:rPr>
          <w:rFonts w:ascii="Times New Roman" w:hAnsi="Times New Roman" w:cs="Times New Roman"/>
          <w:sz w:val="28"/>
          <w:szCs w:val="28"/>
          <w:lang w:val="ru-RU"/>
        </w:rPr>
        <w:t>е</w:t>
      </w:r>
      <w:proofErr w:type="spellEnd"/>
      <w:r w:rsidRPr="00A07805">
        <w:rPr>
          <w:rFonts w:ascii="Times New Roman" w:hAnsi="Times New Roman" w:cs="Times New Roman"/>
          <w:sz w:val="28"/>
          <w:szCs w:val="28"/>
          <w:lang w:val="ru-RU"/>
        </w:rPr>
        <w:t xml:space="preserve"> к годовщине</w:t>
      </w:r>
      <w:r w:rsidRPr="00A07805">
        <w:rPr>
          <w:rFonts w:ascii="Times New Roman" w:hAnsi="Times New Roman" w:cs="Times New Roman"/>
          <w:sz w:val="28"/>
          <w:szCs w:val="28"/>
          <w:lang w:val="ru-RU" w:eastAsia="ru-RU" w:bidi="ar-SA"/>
        </w:rPr>
        <w:t xml:space="preserve">  воссоединения России с Донецкой Народной Республикой, Луганской Народной Республикой, Запорожской и Херсонской областью.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eastAsia="ru-RU" w:bidi="ar-SA"/>
        </w:rPr>
        <w:t xml:space="preserve">------- И мы </w:t>
      </w:r>
      <w:r w:rsidRPr="00A07805">
        <w:rPr>
          <w:rFonts w:ascii="Times New Roman" w:hAnsi="Times New Roman" w:cs="Times New Roman"/>
          <w:bCs/>
          <w:color w:val="000000"/>
          <w:sz w:val="28"/>
          <w:szCs w:val="28"/>
          <w:shd w:val="clear" w:color="auto" w:fill="FFFFFF"/>
          <w:lang w:val="ru-RU"/>
        </w:rPr>
        <w:t>предоставляем слово ребятам, они расскажут вам стихотворения:</w:t>
      </w:r>
    </w:p>
    <w:p w:rsidR="00BB5AA7" w:rsidRPr="00A07805" w:rsidRDefault="00BB5AA7">
      <w:pPr>
        <w:pStyle w:val="af3"/>
        <w:rPr>
          <w:rFonts w:ascii="Times New Roman" w:hAnsi="Times New Roman" w:cs="Times New Roman"/>
          <w:sz w:val="28"/>
          <w:szCs w:val="28"/>
          <w:lang w:val="ru-RU"/>
        </w:rPr>
      </w:pPr>
    </w:p>
    <w:p w:rsidR="00BB5AA7" w:rsidRPr="00A07805" w:rsidRDefault="00E973ED">
      <w:pPr>
        <w:pStyle w:val="af3"/>
        <w:rPr>
          <w:rFonts w:ascii="Times New Roman" w:hAnsi="Times New Roman" w:cs="Times New Roman"/>
          <w:b/>
          <w:sz w:val="28"/>
          <w:szCs w:val="28"/>
          <w:lang w:val="ru-RU"/>
        </w:rPr>
      </w:pPr>
      <w:proofErr w:type="spellStart"/>
      <w:r w:rsidRPr="00A07805">
        <w:rPr>
          <w:rFonts w:ascii="Times New Roman" w:hAnsi="Times New Roman" w:cs="Times New Roman"/>
          <w:b/>
          <w:sz w:val="28"/>
          <w:szCs w:val="28"/>
          <w:lang w:val="ru-RU"/>
        </w:rPr>
        <w:t>Азамат</w:t>
      </w:r>
      <w:proofErr w:type="spellEnd"/>
      <w:r w:rsidRPr="00A07805">
        <w:rPr>
          <w:rFonts w:ascii="Times New Roman" w:hAnsi="Times New Roman" w:cs="Times New Roman"/>
          <w:b/>
          <w:sz w:val="28"/>
          <w:szCs w:val="28"/>
          <w:lang w:val="ru-RU"/>
        </w:rPr>
        <w:t xml:space="preserve">: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Просто в газете короткая строчка...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Где-то какой-то локальный конфликт.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Просто на карте «горячая» точка –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Очаг напряженности где-то возник... </w:t>
      </w:r>
    </w:p>
    <w:p w:rsidR="00BB5AA7" w:rsidRPr="00A07805" w:rsidRDefault="00E973ED">
      <w:pPr>
        <w:pStyle w:val="af3"/>
        <w:rPr>
          <w:rFonts w:ascii="Times New Roman" w:hAnsi="Times New Roman" w:cs="Times New Roman"/>
          <w:b/>
          <w:sz w:val="28"/>
          <w:szCs w:val="28"/>
          <w:lang w:val="ru-RU"/>
        </w:rPr>
      </w:pPr>
      <w:r w:rsidRPr="00A07805">
        <w:rPr>
          <w:rFonts w:ascii="Times New Roman" w:hAnsi="Times New Roman" w:cs="Times New Roman"/>
          <w:b/>
          <w:sz w:val="28"/>
          <w:szCs w:val="28"/>
          <w:lang w:val="ru-RU"/>
        </w:rPr>
        <w:t xml:space="preserve">Диана: </w:t>
      </w:r>
    </w:p>
    <w:p w:rsidR="00BB5AA7" w:rsidRPr="00A07805" w:rsidRDefault="00EA64E7">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Далекое горе,  казё</w:t>
      </w:r>
      <w:r w:rsidR="00E973ED" w:rsidRPr="00A07805">
        <w:rPr>
          <w:rFonts w:ascii="Times New Roman" w:hAnsi="Times New Roman" w:cs="Times New Roman"/>
          <w:sz w:val="28"/>
          <w:szCs w:val="28"/>
          <w:lang w:val="ru-RU"/>
        </w:rPr>
        <w:t xml:space="preserve">нные фразы,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И нас не касается чья-то беда...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Но все же неспешно, не быстро, не сразу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Ее отголоски дойдут и сюда...  </w:t>
      </w:r>
    </w:p>
    <w:p w:rsidR="00BB5AA7" w:rsidRPr="00A07805" w:rsidRDefault="00E973ED">
      <w:pPr>
        <w:pStyle w:val="af3"/>
        <w:rPr>
          <w:rFonts w:ascii="Times New Roman" w:hAnsi="Times New Roman" w:cs="Times New Roman"/>
          <w:b/>
          <w:sz w:val="28"/>
          <w:szCs w:val="28"/>
          <w:lang w:val="ru-RU"/>
        </w:rPr>
      </w:pPr>
      <w:r w:rsidRPr="00A07805">
        <w:rPr>
          <w:rFonts w:ascii="Times New Roman" w:hAnsi="Times New Roman" w:cs="Times New Roman"/>
          <w:b/>
          <w:sz w:val="28"/>
          <w:szCs w:val="28"/>
          <w:lang w:val="ru-RU"/>
        </w:rPr>
        <w:t xml:space="preserve">Тимур: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Дойдут чьей-то гибелью – брата иль друга,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И ты осознаешь внезапно сполна </w:t>
      </w:r>
    </w:p>
    <w:p w:rsidR="00BB5AA7" w:rsidRPr="00A07805" w:rsidRDefault="00E973ED">
      <w:pPr>
        <w:pStyle w:val="af3"/>
        <w:rPr>
          <w:rFonts w:ascii="Times New Roman" w:hAnsi="Times New Roman" w:cs="Times New Roman"/>
          <w:b/>
          <w:sz w:val="28"/>
          <w:szCs w:val="28"/>
          <w:lang w:val="ru-RU"/>
        </w:rPr>
      </w:pPr>
      <w:r w:rsidRPr="00A07805">
        <w:rPr>
          <w:rFonts w:ascii="Times New Roman" w:hAnsi="Times New Roman" w:cs="Times New Roman"/>
          <w:b/>
          <w:sz w:val="28"/>
          <w:szCs w:val="28"/>
          <w:lang w:val="ru-RU"/>
        </w:rPr>
        <w:t>Рита:</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Всю горечь потери...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Всю замкнутость круга...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И то, что «чужой» не бывает война...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lastRenderedPageBreak/>
        <w:t xml:space="preserve">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-------Давайте ребята посмотрим видео фрагмент об этих событиях.</w:t>
      </w:r>
    </w:p>
    <w:p w:rsidR="00BB5AA7" w:rsidRPr="00A07805" w:rsidRDefault="00E973ED" w:rsidP="00EA64E7">
      <w:pPr>
        <w:pStyle w:val="af3"/>
        <w:jc w:val="center"/>
        <w:rPr>
          <w:rFonts w:ascii="Times New Roman" w:hAnsi="Times New Roman" w:cs="Times New Roman"/>
          <w:b/>
          <w:sz w:val="28"/>
          <w:szCs w:val="28"/>
          <w:lang w:val="ru-RU"/>
        </w:rPr>
      </w:pPr>
      <w:r w:rsidRPr="00A07805">
        <w:rPr>
          <w:rFonts w:ascii="Times New Roman" w:hAnsi="Times New Roman" w:cs="Times New Roman"/>
          <w:b/>
          <w:sz w:val="28"/>
          <w:szCs w:val="28"/>
          <w:lang w:val="ru-RU"/>
        </w:rPr>
        <w:t>(Включаем видео Дети Донбасса - "Дети войны")</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-------Ребята, давайте почтим память погибших минутой молчания.</w:t>
      </w:r>
    </w:p>
    <w:p w:rsidR="00BB5AA7" w:rsidRPr="00A07805" w:rsidRDefault="00E973ED">
      <w:pPr>
        <w:pStyle w:val="af3"/>
        <w:jc w:val="center"/>
        <w:rPr>
          <w:rFonts w:ascii="Times New Roman" w:hAnsi="Times New Roman" w:cs="Times New Roman"/>
          <w:b/>
          <w:sz w:val="28"/>
          <w:szCs w:val="28"/>
          <w:lang w:val="ru-RU"/>
        </w:rPr>
      </w:pPr>
      <w:r w:rsidRPr="00A07805">
        <w:rPr>
          <w:rFonts w:ascii="Times New Roman" w:hAnsi="Times New Roman" w:cs="Times New Roman"/>
          <w:b/>
          <w:sz w:val="28"/>
          <w:szCs w:val="28"/>
          <w:lang w:val="ru-RU"/>
        </w:rPr>
        <w:t>(Звук метронома)</w:t>
      </w:r>
    </w:p>
    <w:p w:rsidR="00BB5AA7" w:rsidRPr="00A07805" w:rsidRDefault="00BB5AA7">
      <w:pPr>
        <w:pStyle w:val="af3"/>
        <w:jc w:val="center"/>
        <w:rPr>
          <w:rFonts w:ascii="Times New Roman" w:hAnsi="Times New Roman" w:cs="Times New Roman"/>
          <w:sz w:val="28"/>
          <w:szCs w:val="28"/>
          <w:lang w:val="ru-RU"/>
        </w:rPr>
      </w:pP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------В ходе этой войны Россия увеличилась, а Украина - уменьшилась. На карте появились четыре новых региона.</w:t>
      </w:r>
    </w:p>
    <w:p w:rsidR="00BB5AA7" w:rsidRPr="00A07805" w:rsidRDefault="00BB5AA7">
      <w:pPr>
        <w:pStyle w:val="af3"/>
        <w:rPr>
          <w:rFonts w:ascii="Times New Roman" w:hAnsi="Times New Roman" w:cs="Times New Roman"/>
          <w:sz w:val="28"/>
          <w:szCs w:val="28"/>
          <w:lang w:val="ru-RU"/>
        </w:rPr>
      </w:pP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Что вам об этом известно? (ответы детей)</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------Правильно, ребята это Донецкая Народная Республика, Луганская Народная Республика, Запорожская и Херсонская области. </w:t>
      </w:r>
    </w:p>
    <w:p w:rsidR="00BB5AA7" w:rsidRPr="00A07805" w:rsidRDefault="00EA64E7">
      <w:pPr>
        <w:pStyle w:val="af3"/>
        <w:jc w:val="center"/>
        <w:rPr>
          <w:rFonts w:ascii="Times New Roman" w:hAnsi="Times New Roman" w:cs="Times New Roman"/>
          <w:b/>
          <w:sz w:val="28"/>
          <w:szCs w:val="28"/>
          <w:lang w:val="ru-RU"/>
        </w:rPr>
      </w:pPr>
      <w:r w:rsidRPr="00A07805">
        <w:rPr>
          <w:rFonts w:ascii="Times New Roman" w:hAnsi="Times New Roman" w:cs="Times New Roman"/>
          <w:b/>
          <w:sz w:val="28"/>
          <w:szCs w:val="28"/>
          <w:lang w:val="ru-RU"/>
        </w:rPr>
        <w:t>(</w:t>
      </w:r>
      <w:r w:rsidR="00E973ED" w:rsidRPr="00A07805">
        <w:rPr>
          <w:rFonts w:ascii="Times New Roman" w:hAnsi="Times New Roman" w:cs="Times New Roman"/>
          <w:b/>
          <w:sz w:val="28"/>
          <w:szCs w:val="28"/>
          <w:lang w:val="ru-RU"/>
        </w:rPr>
        <w:t>расшифровка на доске, давайте все вместе прочитаем</w:t>
      </w:r>
      <w:proofErr w:type="gramStart"/>
      <w:r w:rsidR="00E973ED" w:rsidRPr="00A07805">
        <w:rPr>
          <w:rFonts w:ascii="Times New Roman" w:hAnsi="Times New Roman" w:cs="Times New Roman"/>
          <w:b/>
          <w:sz w:val="28"/>
          <w:szCs w:val="28"/>
          <w:lang w:val="ru-RU"/>
        </w:rPr>
        <w:t>.....)</w:t>
      </w:r>
      <w:proofErr w:type="gramEnd"/>
    </w:p>
    <w:p w:rsidR="00BB5AA7" w:rsidRPr="00A07805" w:rsidRDefault="00BB5AA7">
      <w:pPr>
        <w:pStyle w:val="af3"/>
        <w:rPr>
          <w:rFonts w:ascii="Times New Roman" w:hAnsi="Times New Roman" w:cs="Times New Roman"/>
          <w:sz w:val="28"/>
          <w:szCs w:val="28"/>
          <w:lang w:val="ru-RU"/>
        </w:rPr>
      </w:pP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-------Дорогие ребята! С 23 по 27 сентября 2022 года прошли референдумы в Донецкой и Луганской народных республиках, Запорожской и Херсонской областях о присоединении к России. Давайте разберем, что представляет собой референдум. Референдум - проводится в форме голосования по какому-либо важному вопросу. Референдум считается состоявшимся, если проголосовало более 50% населения. Несмотря на желание киевского режима помешать  гражданам, референдумы состоялись.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8 лет население этих регионов подвергалось постоянным обстрелам и жестокому обращению со стороны киевского режима. Многие люди вынуждены были стать беженцами, а оставшиеся в этих регионах более 6 миллионов человек продолжали находиться в опасной для жизни ситуации.</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-----Жители этих регионов обратились к нам, к России, с просьбой поддержать их желание вновь стать частью нашей большой страны – России. И мы откликнулись на их просьбу.</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---------Каждый из нас делает крепче государство! 30 сентября 2022 года в Москве в Большом Кремлевском дворце состоялась церемония подписания договоров о вхождении этих территорий в состав нашей страны. На официальной церемонии был подписан договор о вступлении в состав Российской Федерации новых территорий. Значимый договор был подписан руководителями освобождённых регионов и президентом Российской Федерации Владимиром Владимировичем Путиным.</w:t>
      </w:r>
    </w:p>
    <w:p w:rsidR="00BB5AA7" w:rsidRPr="00A07805" w:rsidRDefault="00E973ED">
      <w:pPr>
        <w:pStyle w:val="af3"/>
        <w:rPr>
          <w:rFonts w:ascii="Times New Roman" w:hAnsi="Times New Roman" w:cs="Times New Roman"/>
          <w:b/>
          <w:sz w:val="28"/>
          <w:szCs w:val="28"/>
          <w:lang w:val="ru-RU"/>
        </w:rPr>
      </w:pPr>
      <w:r w:rsidRPr="00A07805">
        <w:rPr>
          <w:rFonts w:ascii="Times New Roman" w:hAnsi="Times New Roman" w:cs="Times New Roman"/>
          <w:b/>
          <w:sz w:val="28"/>
          <w:szCs w:val="28"/>
          <w:lang w:val="ru-RU"/>
        </w:rPr>
        <w:t xml:space="preserve">                                                    (слайд подписания договора)</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 -----Донбасс, Луганск</w:t>
      </w:r>
      <w:r w:rsidR="00952868" w:rsidRPr="00A07805">
        <w:rPr>
          <w:rFonts w:ascii="Times New Roman" w:hAnsi="Times New Roman" w:cs="Times New Roman"/>
          <w:sz w:val="28"/>
          <w:szCs w:val="28"/>
          <w:lang w:val="ru-RU"/>
        </w:rPr>
        <w:t>, Запорожская и Херсонская область</w:t>
      </w:r>
      <w:r w:rsidRPr="00A07805">
        <w:rPr>
          <w:rFonts w:ascii="Times New Roman" w:hAnsi="Times New Roman" w:cs="Times New Roman"/>
          <w:sz w:val="28"/>
          <w:szCs w:val="28"/>
          <w:lang w:val="ru-RU"/>
        </w:rPr>
        <w:t xml:space="preserve"> — вернулись на Родину, домой, в Россию! Вернулись, чтобы сохранить свою культуру, свое человеческое лицо. Они долго ждали, они очень надеялись, что настанет этот день — день возвращения в родную страну, на русскую землю, к своим культурным истокам.</w:t>
      </w:r>
    </w:p>
    <w:p w:rsidR="00BB5AA7" w:rsidRPr="00A07805" w:rsidRDefault="00E973ED">
      <w:pPr>
        <w:pStyle w:val="af3"/>
        <w:jc w:val="center"/>
        <w:rPr>
          <w:rFonts w:ascii="Times New Roman" w:hAnsi="Times New Roman" w:cs="Times New Roman"/>
          <w:b/>
          <w:sz w:val="28"/>
          <w:szCs w:val="28"/>
          <w:lang w:val="ru-RU"/>
        </w:rPr>
      </w:pPr>
      <w:r w:rsidRPr="00A07805">
        <w:rPr>
          <w:rFonts w:ascii="Times New Roman" w:hAnsi="Times New Roman" w:cs="Times New Roman"/>
          <w:b/>
          <w:sz w:val="28"/>
          <w:szCs w:val="28"/>
          <w:lang w:val="ru-RU"/>
        </w:rPr>
        <w:t>(смотреть видео, как народ радуется присоединению)</w:t>
      </w:r>
    </w:p>
    <w:p w:rsidR="00BB5AA7" w:rsidRPr="00A07805" w:rsidRDefault="00BB5AA7">
      <w:pPr>
        <w:pStyle w:val="af3"/>
        <w:jc w:val="center"/>
        <w:rPr>
          <w:rFonts w:ascii="Times New Roman" w:hAnsi="Times New Roman" w:cs="Times New Roman"/>
          <w:b/>
          <w:sz w:val="28"/>
          <w:szCs w:val="28"/>
          <w:lang w:val="ru-RU"/>
        </w:rPr>
      </w:pP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lastRenderedPageBreak/>
        <w:t>-------Но печально осознавать, что, несмотря на развитие человечества и приобретения им важных черт и качеств, войны все еще продолжают происходить. В Настоящее время вокруг России процветает нацизм и фашизм.</w:t>
      </w:r>
      <w:r w:rsidR="00605939" w:rsidRPr="00A07805">
        <w:rPr>
          <w:rFonts w:ascii="Times New Roman" w:hAnsi="Times New Roman" w:cs="Times New Roman"/>
          <w:sz w:val="28"/>
          <w:szCs w:val="28"/>
          <w:lang w:val="ru-RU"/>
        </w:rPr>
        <w:t xml:space="preserve"> </w:t>
      </w:r>
      <w:r w:rsidRPr="00A07805">
        <w:rPr>
          <w:rFonts w:ascii="Times New Roman" w:hAnsi="Times New Roman" w:cs="Times New Roman"/>
          <w:sz w:val="28"/>
          <w:szCs w:val="28"/>
          <w:lang w:val="ru-RU"/>
        </w:rPr>
        <w:t xml:space="preserve">И для того, чтобы нацизм и фашизм не проникли на нашу землю, началась специальная военная операция. Целью Специальной Военной Операции стала защита мирных граждан, охрана государственной границы Российской Федерации. Сегодня тысячи наших солдат защищают нас от людей, настроенных воинственно против наших граждан.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------И один из этих солдат пришел к нам на встречу, чтобы немножко рассказать о событиях происходящих сейчас на войне.</w:t>
      </w:r>
    </w:p>
    <w:p w:rsidR="00BB5AA7" w:rsidRPr="00A07805" w:rsidRDefault="00E973ED">
      <w:pPr>
        <w:pStyle w:val="af3"/>
        <w:jc w:val="center"/>
        <w:rPr>
          <w:rFonts w:ascii="Times New Roman" w:hAnsi="Times New Roman" w:cs="Times New Roman"/>
          <w:b/>
          <w:sz w:val="28"/>
          <w:szCs w:val="28"/>
          <w:lang w:val="ru-RU"/>
        </w:rPr>
      </w:pPr>
      <w:r w:rsidRPr="00A07805">
        <w:rPr>
          <w:rFonts w:ascii="Times New Roman" w:hAnsi="Times New Roman" w:cs="Times New Roman"/>
          <w:b/>
          <w:sz w:val="28"/>
          <w:szCs w:val="28"/>
          <w:lang w:val="ru-RU"/>
        </w:rPr>
        <w:t>( Рассказ</w:t>
      </w:r>
      <w:proofErr w:type="gramStart"/>
      <w:r w:rsidRPr="00A07805">
        <w:rPr>
          <w:rFonts w:ascii="Times New Roman" w:hAnsi="Times New Roman" w:cs="Times New Roman"/>
          <w:b/>
          <w:sz w:val="28"/>
          <w:szCs w:val="28"/>
          <w:lang w:val="ru-RU"/>
        </w:rPr>
        <w:t xml:space="preserve"> )</w:t>
      </w:r>
      <w:proofErr w:type="gramEnd"/>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Спасибо нашему гостю, что пришёл к нам в гости и уделим нам время.</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------Наши воины всегда были лучшими в мире, верными своей стране и своим идеям, своему народу. И всегда воевали за справедливость. Также они часто были добровольцами там, где они были нужн</w:t>
      </w:r>
      <w:r w:rsidR="00CD77B7" w:rsidRPr="00A07805">
        <w:rPr>
          <w:rFonts w:ascii="Times New Roman" w:hAnsi="Times New Roman" w:cs="Times New Roman"/>
          <w:sz w:val="28"/>
          <w:szCs w:val="28"/>
          <w:lang w:val="ru-RU"/>
        </w:rPr>
        <w:t>ы. В годы войны</w:t>
      </w:r>
      <w:r w:rsidRPr="00A07805">
        <w:rPr>
          <w:rFonts w:ascii="Times New Roman" w:hAnsi="Times New Roman" w:cs="Times New Roman"/>
          <w:sz w:val="28"/>
          <w:szCs w:val="28"/>
          <w:lang w:val="ru-RU"/>
        </w:rPr>
        <w:t xml:space="preserve">, многие наши простые люди шли туда добровольцами. Многие из них погибли за свободу этих людей. Такие наши люди – сильные и смелые.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-------Вам, подрастающему поко</w:t>
      </w:r>
      <w:r w:rsidR="00CD77B7" w:rsidRPr="00A07805">
        <w:rPr>
          <w:rFonts w:ascii="Times New Roman" w:hAnsi="Times New Roman" w:cs="Times New Roman"/>
          <w:sz w:val="28"/>
          <w:szCs w:val="28"/>
          <w:lang w:val="ru-RU"/>
        </w:rPr>
        <w:t xml:space="preserve">лению, необходимо чтить память </w:t>
      </w:r>
      <w:r w:rsidRPr="00A07805">
        <w:rPr>
          <w:rFonts w:ascii="Times New Roman" w:hAnsi="Times New Roman" w:cs="Times New Roman"/>
          <w:sz w:val="28"/>
          <w:szCs w:val="28"/>
          <w:lang w:val="ru-RU"/>
        </w:rPr>
        <w:t xml:space="preserve"> </w:t>
      </w:r>
      <w:proofErr w:type="gramStart"/>
      <w:r w:rsidRPr="00A07805">
        <w:rPr>
          <w:rFonts w:ascii="Times New Roman" w:hAnsi="Times New Roman" w:cs="Times New Roman"/>
          <w:sz w:val="28"/>
          <w:szCs w:val="28"/>
          <w:lang w:val="ru-RU"/>
        </w:rPr>
        <w:t>тех</w:t>
      </w:r>
      <w:proofErr w:type="gramEnd"/>
      <w:r w:rsidRPr="00A07805">
        <w:rPr>
          <w:rFonts w:ascii="Times New Roman" w:hAnsi="Times New Roman" w:cs="Times New Roman"/>
          <w:sz w:val="28"/>
          <w:szCs w:val="28"/>
          <w:lang w:val="ru-RU"/>
        </w:rPr>
        <w:t xml:space="preserve"> кто погиб в ходе специальной военной операции, уважать тех, кто остался жив, трепетно относится к их воспоминаниям.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------И сегодня, мы хотим вместе с вами вспомнить о нашем земляке погибшем в ходе Спец</w:t>
      </w:r>
      <w:proofErr w:type="gramStart"/>
      <w:r w:rsidRPr="00A07805">
        <w:rPr>
          <w:rFonts w:ascii="Times New Roman" w:hAnsi="Times New Roman" w:cs="Times New Roman"/>
          <w:sz w:val="28"/>
          <w:szCs w:val="28"/>
          <w:lang w:val="ru-RU"/>
        </w:rPr>
        <w:t>.В</w:t>
      </w:r>
      <w:proofErr w:type="gramEnd"/>
      <w:r w:rsidRPr="00A07805">
        <w:rPr>
          <w:rFonts w:ascii="Times New Roman" w:hAnsi="Times New Roman" w:cs="Times New Roman"/>
          <w:sz w:val="28"/>
          <w:szCs w:val="28"/>
          <w:lang w:val="ru-RU"/>
        </w:rPr>
        <w:t>оен.Операции на Украине Кирилове Андрее Михайловиче.</w:t>
      </w:r>
    </w:p>
    <w:p w:rsidR="00BB5AA7" w:rsidRPr="00A07805" w:rsidRDefault="00E973ED">
      <w:pPr>
        <w:pStyle w:val="af3"/>
        <w:jc w:val="center"/>
        <w:rPr>
          <w:rFonts w:ascii="Times New Roman" w:hAnsi="Times New Roman" w:cs="Times New Roman"/>
          <w:b/>
          <w:sz w:val="28"/>
          <w:szCs w:val="28"/>
          <w:lang w:val="ru-RU"/>
        </w:rPr>
      </w:pPr>
      <w:r w:rsidRPr="00A07805">
        <w:rPr>
          <w:rFonts w:ascii="Times New Roman" w:hAnsi="Times New Roman" w:cs="Times New Roman"/>
          <w:b/>
          <w:sz w:val="28"/>
          <w:szCs w:val="28"/>
          <w:lang w:val="ru-RU"/>
        </w:rPr>
        <w:t>(Фото Кирилова)</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 -----Кирилов Андрей Михайлович родился 23 сентября 1991 года </w:t>
      </w:r>
      <w:proofErr w:type="gramStart"/>
      <w:r w:rsidRPr="00A07805">
        <w:rPr>
          <w:rFonts w:ascii="Times New Roman" w:hAnsi="Times New Roman" w:cs="Times New Roman"/>
          <w:sz w:val="28"/>
          <w:szCs w:val="28"/>
          <w:lang w:val="ru-RU"/>
        </w:rPr>
        <w:t>в</w:t>
      </w:r>
      <w:proofErr w:type="gramEnd"/>
      <w:r w:rsidRPr="00A07805">
        <w:rPr>
          <w:rFonts w:ascii="Times New Roman" w:hAnsi="Times New Roman" w:cs="Times New Roman"/>
          <w:sz w:val="28"/>
          <w:szCs w:val="28"/>
          <w:lang w:val="ru-RU"/>
        </w:rPr>
        <w:t xml:space="preserve"> </w:t>
      </w:r>
      <w:proofErr w:type="gramStart"/>
      <w:r w:rsidRPr="00A07805">
        <w:rPr>
          <w:rFonts w:ascii="Times New Roman" w:hAnsi="Times New Roman" w:cs="Times New Roman"/>
          <w:sz w:val="28"/>
          <w:szCs w:val="28"/>
          <w:lang w:val="ru-RU"/>
        </w:rPr>
        <w:t>с</w:t>
      </w:r>
      <w:proofErr w:type="gramEnd"/>
      <w:r w:rsidRPr="00A07805">
        <w:rPr>
          <w:rFonts w:ascii="Times New Roman" w:hAnsi="Times New Roman" w:cs="Times New Roman"/>
          <w:sz w:val="28"/>
          <w:szCs w:val="28"/>
          <w:lang w:val="ru-RU"/>
        </w:rPr>
        <w:t xml:space="preserve">. Бакалы </w:t>
      </w:r>
      <w:proofErr w:type="spellStart"/>
      <w:r w:rsidRPr="00A07805">
        <w:rPr>
          <w:rFonts w:ascii="Times New Roman" w:hAnsi="Times New Roman" w:cs="Times New Roman"/>
          <w:sz w:val="28"/>
          <w:szCs w:val="28"/>
          <w:lang w:val="ru-RU"/>
        </w:rPr>
        <w:t>Бакалинского</w:t>
      </w:r>
      <w:proofErr w:type="spellEnd"/>
      <w:r w:rsidRPr="00A07805">
        <w:rPr>
          <w:rFonts w:ascii="Times New Roman" w:hAnsi="Times New Roman" w:cs="Times New Roman"/>
          <w:sz w:val="28"/>
          <w:szCs w:val="28"/>
          <w:lang w:val="ru-RU"/>
        </w:rPr>
        <w:t xml:space="preserve"> района Республики Башкортостан, воспитывался 4 ребенком в   дружной   полной благополучной многодетной семье. 1 сентября 1998 года поступил в 1 класс и до 25 июня 2009 обучался в </w:t>
      </w:r>
      <w:proofErr w:type="spellStart"/>
      <w:r w:rsidRPr="00A07805">
        <w:rPr>
          <w:rFonts w:ascii="Times New Roman" w:hAnsi="Times New Roman" w:cs="Times New Roman"/>
          <w:sz w:val="28"/>
          <w:szCs w:val="28"/>
          <w:lang w:val="ru-RU"/>
        </w:rPr>
        <w:t>Бакалинской</w:t>
      </w:r>
      <w:proofErr w:type="spellEnd"/>
      <w:r w:rsidRPr="00A07805">
        <w:rPr>
          <w:rFonts w:ascii="Times New Roman" w:hAnsi="Times New Roman" w:cs="Times New Roman"/>
          <w:sz w:val="28"/>
          <w:szCs w:val="28"/>
          <w:lang w:val="ru-RU"/>
        </w:rPr>
        <w:t xml:space="preserve"> средней общеобразовательной школе № 2.</w:t>
      </w:r>
      <w:r w:rsidR="00CD77B7" w:rsidRPr="00A07805">
        <w:rPr>
          <w:rFonts w:ascii="Times New Roman" w:hAnsi="Times New Roman" w:cs="Times New Roman"/>
          <w:sz w:val="28"/>
          <w:szCs w:val="28"/>
          <w:lang w:val="ru-RU"/>
        </w:rPr>
        <w:t xml:space="preserve"> </w:t>
      </w:r>
      <w:r w:rsidRPr="00A07805">
        <w:rPr>
          <w:rFonts w:ascii="Times New Roman" w:hAnsi="Times New Roman" w:cs="Times New Roman"/>
          <w:sz w:val="28"/>
          <w:szCs w:val="28"/>
          <w:lang w:val="ru-RU"/>
        </w:rPr>
        <w:t xml:space="preserve">Учился Андрей все годы на «хорошо» и «отлично». За честность, порядочность, ответственность, дисциплинированность, трудолюбие со стороны преподавателей пользовался уважением. К работе, к урокам, к общественным поручениям подходил   исполнительно. В общественной жизни класса принимал активное участие, являясь организатором спортивного сектора, обладал артистическими и организаторскими способностями, проявлял ответственное отношение к любому делу. </w:t>
      </w:r>
    </w:p>
    <w:p w:rsidR="00BB5AA7" w:rsidRPr="00A07805" w:rsidRDefault="00BB5AA7">
      <w:pPr>
        <w:pStyle w:val="af3"/>
        <w:rPr>
          <w:rFonts w:ascii="Times New Roman" w:hAnsi="Times New Roman" w:cs="Times New Roman"/>
          <w:sz w:val="28"/>
          <w:szCs w:val="28"/>
          <w:lang w:val="ru-RU"/>
        </w:rPr>
      </w:pP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      Он был хорошим, обязательным, надежным товарищем, откликался на просьбы о помощи. Имел большое количество друзей, поддерживал доброжелательные отношения с </w:t>
      </w:r>
      <w:proofErr w:type="gramStart"/>
      <w:r w:rsidRPr="00A07805">
        <w:rPr>
          <w:rFonts w:ascii="Times New Roman" w:hAnsi="Times New Roman" w:cs="Times New Roman"/>
          <w:sz w:val="28"/>
          <w:szCs w:val="28"/>
          <w:lang w:val="ru-RU"/>
        </w:rPr>
        <w:t>одноклассниками</w:t>
      </w:r>
      <w:proofErr w:type="gramEnd"/>
      <w:r w:rsidRPr="00A07805">
        <w:rPr>
          <w:rFonts w:ascii="Times New Roman" w:hAnsi="Times New Roman" w:cs="Times New Roman"/>
          <w:sz w:val="28"/>
          <w:szCs w:val="28"/>
          <w:lang w:val="ru-RU"/>
        </w:rPr>
        <w:t xml:space="preserve"> как в школьные годы, так и после окончании школы. Сегодня друзья и одноклассники вспоминают о его оптимизме, умении преодолевать трудности с улыбкой на лице, верности службе, любви к Башкортостану и малой родине, </w:t>
      </w:r>
      <w:proofErr w:type="spellStart"/>
      <w:r w:rsidRPr="00A07805">
        <w:rPr>
          <w:rFonts w:ascii="Times New Roman" w:hAnsi="Times New Roman" w:cs="Times New Roman"/>
          <w:sz w:val="28"/>
          <w:szCs w:val="28"/>
          <w:lang w:val="ru-RU"/>
        </w:rPr>
        <w:t>Бакалинскому</w:t>
      </w:r>
      <w:proofErr w:type="spellEnd"/>
      <w:r w:rsidRPr="00A07805">
        <w:rPr>
          <w:rFonts w:ascii="Times New Roman" w:hAnsi="Times New Roman" w:cs="Times New Roman"/>
          <w:sz w:val="28"/>
          <w:szCs w:val="28"/>
          <w:lang w:val="ru-RU"/>
        </w:rPr>
        <w:t xml:space="preserve"> району. </w:t>
      </w:r>
    </w:p>
    <w:p w:rsidR="00BB5AA7" w:rsidRPr="00A07805" w:rsidRDefault="00BB5AA7">
      <w:pPr>
        <w:pStyle w:val="af3"/>
        <w:rPr>
          <w:rFonts w:ascii="Times New Roman" w:hAnsi="Times New Roman" w:cs="Times New Roman"/>
          <w:sz w:val="28"/>
          <w:szCs w:val="28"/>
          <w:lang w:val="ru-RU"/>
        </w:rPr>
      </w:pP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lastRenderedPageBreak/>
        <w:t xml:space="preserve">     Наиболее яркие черты его личности Кириллова Андрея - доброта, отзывчивость, дисциплинированность, неординарный ум, упорство в учебе и труде, честность, справедливость.</w:t>
      </w:r>
    </w:p>
    <w:p w:rsidR="00BB5AA7" w:rsidRPr="00A07805" w:rsidRDefault="00BB5AA7">
      <w:pPr>
        <w:pStyle w:val="af3"/>
        <w:rPr>
          <w:rFonts w:ascii="Times New Roman" w:hAnsi="Times New Roman" w:cs="Times New Roman"/>
          <w:sz w:val="28"/>
          <w:szCs w:val="28"/>
          <w:lang w:val="ru-RU"/>
        </w:rPr>
      </w:pP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   В школьные годы у Андрея ярко проявились склонности к профессиональной деятельности, связанные с дисциплиной, порядком: профессиям военной специальности. Уже в старших классах определился с будущей профессией, выбрав путь военного, и целенаправленно готовился.    Имел отличную спортивную подготовку, являлся воспитанником Детской юношеской спортивной школы. Занимаясь увлеченно с детства спортом, особых успехов в школьные годы достиг в гиревом виде спорта.  Очень ответственно относился к тренировочному процессу. Защищал честь нашего района в составе сборной команды на соревнованиях.   Неоднократно становился победителем и призером соревнований и турниров   муниципального, республиканского и межрегионального уровней. В выпускных классах участвовал в соревнованиях по многоборью ГТО, среди допризывной молодежи, где неоднократно становился победителем и призером. В школьные годы стал кандидатом в мастера спорта по гиревому спорту. </w:t>
      </w:r>
    </w:p>
    <w:p w:rsidR="00BB5AA7" w:rsidRPr="00A07805" w:rsidRDefault="00BB5AA7">
      <w:pPr>
        <w:pStyle w:val="af3"/>
        <w:rPr>
          <w:rFonts w:ascii="Times New Roman" w:hAnsi="Times New Roman" w:cs="Times New Roman"/>
          <w:sz w:val="28"/>
          <w:szCs w:val="28"/>
          <w:lang w:val="ru-RU"/>
        </w:rPr>
      </w:pP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   После окончания в 2009 году </w:t>
      </w:r>
      <w:proofErr w:type="spellStart"/>
      <w:r w:rsidRPr="00A07805">
        <w:rPr>
          <w:rFonts w:ascii="Times New Roman" w:hAnsi="Times New Roman" w:cs="Times New Roman"/>
          <w:sz w:val="28"/>
          <w:szCs w:val="28"/>
          <w:lang w:val="ru-RU"/>
        </w:rPr>
        <w:t>Бакалинской</w:t>
      </w:r>
      <w:proofErr w:type="spellEnd"/>
      <w:r w:rsidRPr="00A07805">
        <w:rPr>
          <w:rFonts w:ascii="Times New Roman" w:hAnsi="Times New Roman" w:cs="Times New Roman"/>
          <w:sz w:val="28"/>
          <w:szCs w:val="28"/>
          <w:lang w:val="ru-RU"/>
        </w:rPr>
        <w:t xml:space="preserve"> средней школы №2 поступил в Дальневосточное высшее военное командное училище имени маршала Советского Союза Рокоссовского. Командное училище окончил в 2013 году с красным дипломом. После выпуска по распределению служил на Кавказе – в 34-ой отдельной мотострелковой горной бригаде. В декабре 2013 года переведен в Сахалинскую область, в  г. Южно-Сахалин</w:t>
      </w:r>
      <w:proofErr w:type="gramStart"/>
      <w:r w:rsidRPr="00A07805">
        <w:rPr>
          <w:rFonts w:ascii="Times New Roman" w:hAnsi="Times New Roman" w:cs="Times New Roman"/>
          <w:sz w:val="28"/>
          <w:szCs w:val="28"/>
          <w:lang w:val="ru-RU"/>
        </w:rPr>
        <w:t>ск в стр</w:t>
      </w:r>
      <w:proofErr w:type="gramEnd"/>
      <w:r w:rsidRPr="00A07805">
        <w:rPr>
          <w:rFonts w:ascii="Times New Roman" w:hAnsi="Times New Roman" w:cs="Times New Roman"/>
          <w:sz w:val="28"/>
          <w:szCs w:val="28"/>
          <w:lang w:val="ru-RU"/>
        </w:rPr>
        <w:t xml:space="preserve">елковую роту снайперов. Служил в военной части. </w:t>
      </w:r>
    </w:p>
    <w:p w:rsidR="00BB5AA7" w:rsidRPr="00A07805" w:rsidRDefault="00BB5AA7">
      <w:pPr>
        <w:pStyle w:val="af3"/>
        <w:rPr>
          <w:rFonts w:ascii="Times New Roman" w:hAnsi="Times New Roman" w:cs="Times New Roman"/>
          <w:sz w:val="28"/>
          <w:szCs w:val="28"/>
          <w:lang w:val="ru-RU"/>
        </w:rPr>
      </w:pP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В 2017 году стал командиром разведывательной роты, в 2019 году получил звание капитан. Был командиром роты разведки. </w:t>
      </w:r>
    </w:p>
    <w:p w:rsidR="00BB5AA7" w:rsidRPr="00A07805" w:rsidRDefault="00BB5AA7">
      <w:pPr>
        <w:pStyle w:val="af3"/>
        <w:rPr>
          <w:rFonts w:ascii="Times New Roman" w:hAnsi="Times New Roman" w:cs="Times New Roman"/>
          <w:sz w:val="28"/>
          <w:szCs w:val="28"/>
          <w:lang w:val="ru-RU"/>
        </w:rPr>
      </w:pP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Андрей Михайлович Кириллов погиб</w:t>
      </w:r>
      <w:r w:rsidR="00CD77B7" w:rsidRPr="00A07805">
        <w:rPr>
          <w:rFonts w:ascii="Times New Roman" w:hAnsi="Times New Roman" w:cs="Times New Roman"/>
          <w:sz w:val="28"/>
          <w:szCs w:val="28"/>
          <w:lang w:val="ru-RU"/>
        </w:rPr>
        <w:t xml:space="preserve"> 10 июня 2022 года</w:t>
      </w:r>
      <w:r w:rsidRPr="00A07805">
        <w:rPr>
          <w:rFonts w:ascii="Times New Roman" w:hAnsi="Times New Roman" w:cs="Times New Roman"/>
          <w:sz w:val="28"/>
          <w:szCs w:val="28"/>
          <w:lang w:val="ru-RU"/>
        </w:rPr>
        <w:t xml:space="preserve"> во время ведения наступательных действий при отражении контратаки противника вблизи д. Малая Камышеваха.</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Андрей прикрыл собой личный состав подразделения и получил пулевое ранение, несовместимое с жизнью. </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 xml:space="preserve">---------В память была установлена мемориальная доска Кирилову Андрею Михайловичу, выпускнику средней общеобразовательной школы № 2 с. Бакалы </w:t>
      </w:r>
      <w:proofErr w:type="spellStart"/>
      <w:r w:rsidRPr="00A07805">
        <w:rPr>
          <w:rFonts w:ascii="Times New Roman" w:hAnsi="Times New Roman" w:cs="Times New Roman"/>
          <w:sz w:val="28"/>
          <w:szCs w:val="28"/>
          <w:lang w:val="ru-RU"/>
        </w:rPr>
        <w:t>Бакалинского</w:t>
      </w:r>
      <w:proofErr w:type="spellEnd"/>
      <w:r w:rsidRPr="00A07805">
        <w:rPr>
          <w:rFonts w:ascii="Times New Roman" w:hAnsi="Times New Roman" w:cs="Times New Roman"/>
          <w:sz w:val="28"/>
          <w:szCs w:val="28"/>
          <w:lang w:val="ru-RU"/>
        </w:rPr>
        <w:t xml:space="preserve"> района Республики Башкортостан на фасаде родной школы.</w:t>
      </w:r>
    </w:p>
    <w:p w:rsidR="00BB5AA7" w:rsidRPr="00A07805" w:rsidRDefault="00E973ED">
      <w:pPr>
        <w:pStyle w:val="af3"/>
        <w:jc w:val="center"/>
        <w:rPr>
          <w:rFonts w:ascii="Times New Roman" w:hAnsi="Times New Roman" w:cs="Times New Roman"/>
          <w:b/>
          <w:sz w:val="28"/>
          <w:szCs w:val="28"/>
          <w:lang w:val="ru-RU"/>
        </w:rPr>
      </w:pPr>
      <w:r w:rsidRPr="00A07805">
        <w:rPr>
          <w:rFonts w:ascii="Times New Roman" w:hAnsi="Times New Roman" w:cs="Times New Roman"/>
          <w:b/>
          <w:sz w:val="28"/>
          <w:szCs w:val="28"/>
          <w:lang w:val="ru-RU"/>
        </w:rPr>
        <w:t>(фото мемориальной доски)</w:t>
      </w:r>
    </w:p>
    <w:p w:rsidR="00BB5AA7" w:rsidRPr="00A07805" w:rsidRDefault="00E973ED">
      <w:pPr>
        <w:pStyle w:val="af3"/>
        <w:rPr>
          <w:rFonts w:ascii="Times New Roman" w:hAnsi="Times New Roman" w:cs="Times New Roman"/>
          <w:sz w:val="28"/>
          <w:szCs w:val="28"/>
          <w:lang w:val="ru-RU"/>
        </w:rPr>
      </w:pPr>
      <w:r w:rsidRPr="00A07805">
        <w:rPr>
          <w:rFonts w:ascii="Times New Roman" w:hAnsi="Times New Roman" w:cs="Times New Roman"/>
          <w:sz w:val="28"/>
          <w:szCs w:val="28"/>
          <w:lang w:val="ru-RU"/>
        </w:rPr>
        <w:t>-------И сегодня ребята, мы с вами имеем возможность пойти и возложить цветы к этой мемориальной доске.</w:t>
      </w:r>
    </w:p>
    <w:p w:rsidR="00BB5AA7" w:rsidRPr="00A07805" w:rsidRDefault="00E973ED">
      <w:pPr>
        <w:pStyle w:val="af3"/>
        <w:jc w:val="center"/>
        <w:rPr>
          <w:rFonts w:ascii="Times New Roman" w:hAnsi="Times New Roman" w:cs="Times New Roman"/>
          <w:b/>
          <w:sz w:val="28"/>
          <w:szCs w:val="28"/>
        </w:rPr>
      </w:pPr>
      <w:r w:rsidRPr="00A07805">
        <w:rPr>
          <w:rFonts w:ascii="Times New Roman" w:hAnsi="Times New Roman" w:cs="Times New Roman"/>
          <w:b/>
          <w:sz w:val="28"/>
          <w:szCs w:val="28"/>
        </w:rPr>
        <w:t>(</w:t>
      </w:r>
      <w:proofErr w:type="spellStart"/>
      <w:proofErr w:type="gramStart"/>
      <w:r w:rsidRPr="00A07805">
        <w:rPr>
          <w:rFonts w:ascii="Times New Roman" w:hAnsi="Times New Roman" w:cs="Times New Roman"/>
          <w:b/>
          <w:sz w:val="28"/>
          <w:szCs w:val="28"/>
        </w:rPr>
        <w:t>возложение</w:t>
      </w:r>
      <w:proofErr w:type="spellEnd"/>
      <w:proofErr w:type="gramEnd"/>
      <w:r w:rsidRPr="00A07805">
        <w:rPr>
          <w:rFonts w:ascii="Times New Roman" w:hAnsi="Times New Roman" w:cs="Times New Roman"/>
          <w:b/>
          <w:sz w:val="28"/>
          <w:szCs w:val="28"/>
        </w:rPr>
        <w:t xml:space="preserve"> </w:t>
      </w:r>
      <w:proofErr w:type="spellStart"/>
      <w:r w:rsidRPr="00A07805">
        <w:rPr>
          <w:rFonts w:ascii="Times New Roman" w:hAnsi="Times New Roman" w:cs="Times New Roman"/>
          <w:b/>
          <w:sz w:val="28"/>
          <w:szCs w:val="28"/>
        </w:rPr>
        <w:t>цветов</w:t>
      </w:r>
      <w:proofErr w:type="spellEnd"/>
      <w:r w:rsidRPr="00A07805">
        <w:rPr>
          <w:rFonts w:ascii="Times New Roman" w:hAnsi="Times New Roman" w:cs="Times New Roman"/>
          <w:b/>
          <w:sz w:val="28"/>
          <w:szCs w:val="28"/>
        </w:rPr>
        <w:t>)</w:t>
      </w:r>
    </w:p>
    <w:p w:rsidR="00BB5AA7" w:rsidRPr="00A07805" w:rsidRDefault="00BB5AA7">
      <w:pPr>
        <w:pStyle w:val="af3"/>
        <w:rPr>
          <w:rFonts w:ascii="Times New Roman" w:hAnsi="Times New Roman" w:cs="Times New Roman"/>
          <w:sz w:val="28"/>
          <w:szCs w:val="28"/>
          <w:lang w:val="ru-RU"/>
        </w:rPr>
      </w:pPr>
    </w:p>
    <w:sectPr w:rsidR="00BB5AA7" w:rsidRPr="00A07805" w:rsidSect="00BB5A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AA7" w:rsidRDefault="00E973ED">
      <w:pPr>
        <w:spacing w:after="0" w:line="240" w:lineRule="auto"/>
      </w:pPr>
      <w:r>
        <w:separator/>
      </w:r>
    </w:p>
  </w:endnote>
  <w:endnote w:type="continuationSeparator" w:id="0">
    <w:p w:rsidR="00BB5AA7" w:rsidRDefault="00E97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AA7" w:rsidRDefault="00E973ED">
      <w:pPr>
        <w:spacing w:after="0" w:line="240" w:lineRule="auto"/>
      </w:pPr>
      <w:r>
        <w:separator/>
      </w:r>
    </w:p>
  </w:footnote>
  <w:footnote w:type="continuationSeparator" w:id="0">
    <w:p w:rsidR="00BB5AA7" w:rsidRDefault="00E97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83D29"/>
    <w:multiLevelType w:val="hybridMultilevel"/>
    <w:tmpl w:val="3B34BA46"/>
    <w:lvl w:ilvl="0" w:tplc="80FA9754">
      <w:start w:val="1"/>
      <w:numFmt w:val="bullet"/>
      <w:lvlText w:val=""/>
      <w:lvlJc w:val="left"/>
      <w:pPr>
        <w:tabs>
          <w:tab w:val="num" w:pos="720"/>
        </w:tabs>
        <w:ind w:left="720" w:hanging="360"/>
      </w:pPr>
      <w:rPr>
        <w:rFonts w:ascii="Symbol" w:hAnsi="Symbol" w:hint="default"/>
        <w:sz w:val="20"/>
      </w:rPr>
    </w:lvl>
    <w:lvl w:ilvl="1" w:tplc="FD984606">
      <w:start w:val="1"/>
      <w:numFmt w:val="bullet"/>
      <w:lvlText w:val="o"/>
      <w:lvlJc w:val="left"/>
      <w:pPr>
        <w:tabs>
          <w:tab w:val="num" w:pos="1440"/>
        </w:tabs>
        <w:ind w:left="1440" w:hanging="360"/>
      </w:pPr>
      <w:rPr>
        <w:rFonts w:ascii="Courier New" w:hAnsi="Courier New" w:hint="default"/>
        <w:sz w:val="20"/>
      </w:rPr>
    </w:lvl>
    <w:lvl w:ilvl="2" w:tplc="BAB8CA9A">
      <w:start w:val="1"/>
      <w:numFmt w:val="bullet"/>
      <w:lvlText w:val=""/>
      <w:lvlJc w:val="left"/>
      <w:pPr>
        <w:tabs>
          <w:tab w:val="num" w:pos="2160"/>
        </w:tabs>
        <w:ind w:left="2160" w:hanging="360"/>
      </w:pPr>
      <w:rPr>
        <w:rFonts w:ascii="Wingdings" w:hAnsi="Wingdings" w:hint="default"/>
        <w:sz w:val="20"/>
      </w:rPr>
    </w:lvl>
    <w:lvl w:ilvl="3" w:tplc="19C27806">
      <w:start w:val="1"/>
      <w:numFmt w:val="bullet"/>
      <w:lvlText w:val=""/>
      <w:lvlJc w:val="left"/>
      <w:pPr>
        <w:tabs>
          <w:tab w:val="num" w:pos="2880"/>
        </w:tabs>
        <w:ind w:left="2880" w:hanging="360"/>
      </w:pPr>
      <w:rPr>
        <w:rFonts w:ascii="Wingdings" w:hAnsi="Wingdings" w:hint="default"/>
        <w:sz w:val="20"/>
      </w:rPr>
    </w:lvl>
    <w:lvl w:ilvl="4" w:tplc="09E011B6">
      <w:start w:val="1"/>
      <w:numFmt w:val="bullet"/>
      <w:lvlText w:val=""/>
      <w:lvlJc w:val="left"/>
      <w:pPr>
        <w:tabs>
          <w:tab w:val="num" w:pos="3600"/>
        </w:tabs>
        <w:ind w:left="3600" w:hanging="360"/>
      </w:pPr>
      <w:rPr>
        <w:rFonts w:ascii="Wingdings" w:hAnsi="Wingdings" w:hint="default"/>
        <w:sz w:val="20"/>
      </w:rPr>
    </w:lvl>
    <w:lvl w:ilvl="5" w:tplc="CED6689E">
      <w:start w:val="1"/>
      <w:numFmt w:val="bullet"/>
      <w:lvlText w:val=""/>
      <w:lvlJc w:val="left"/>
      <w:pPr>
        <w:tabs>
          <w:tab w:val="num" w:pos="4320"/>
        </w:tabs>
        <w:ind w:left="4320" w:hanging="360"/>
      </w:pPr>
      <w:rPr>
        <w:rFonts w:ascii="Wingdings" w:hAnsi="Wingdings" w:hint="default"/>
        <w:sz w:val="20"/>
      </w:rPr>
    </w:lvl>
    <w:lvl w:ilvl="6" w:tplc="F93AE182">
      <w:start w:val="1"/>
      <w:numFmt w:val="bullet"/>
      <w:lvlText w:val=""/>
      <w:lvlJc w:val="left"/>
      <w:pPr>
        <w:tabs>
          <w:tab w:val="num" w:pos="5040"/>
        </w:tabs>
        <w:ind w:left="5040" w:hanging="360"/>
      </w:pPr>
      <w:rPr>
        <w:rFonts w:ascii="Wingdings" w:hAnsi="Wingdings" w:hint="default"/>
        <w:sz w:val="20"/>
      </w:rPr>
    </w:lvl>
    <w:lvl w:ilvl="7" w:tplc="C94E421C">
      <w:start w:val="1"/>
      <w:numFmt w:val="bullet"/>
      <w:lvlText w:val=""/>
      <w:lvlJc w:val="left"/>
      <w:pPr>
        <w:tabs>
          <w:tab w:val="num" w:pos="5760"/>
        </w:tabs>
        <w:ind w:left="5760" w:hanging="360"/>
      </w:pPr>
      <w:rPr>
        <w:rFonts w:ascii="Wingdings" w:hAnsi="Wingdings" w:hint="default"/>
        <w:sz w:val="20"/>
      </w:rPr>
    </w:lvl>
    <w:lvl w:ilvl="8" w:tplc="84A2C902">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5AA7"/>
    <w:rsid w:val="000C37E0"/>
    <w:rsid w:val="00461FC7"/>
    <w:rsid w:val="00605939"/>
    <w:rsid w:val="00952868"/>
    <w:rsid w:val="00990ED5"/>
    <w:rsid w:val="00A07805"/>
    <w:rsid w:val="00A9625A"/>
    <w:rsid w:val="00B03F5C"/>
    <w:rsid w:val="00BB5AA7"/>
    <w:rsid w:val="00CD77B7"/>
    <w:rsid w:val="00E973ED"/>
    <w:rsid w:val="00EA6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A7"/>
    <w:rPr>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BB5AA7"/>
    <w:rPr>
      <w:rFonts w:ascii="Arial" w:eastAsia="Arial" w:hAnsi="Arial" w:cs="Arial"/>
      <w:sz w:val="40"/>
      <w:szCs w:val="40"/>
    </w:rPr>
  </w:style>
  <w:style w:type="character" w:customStyle="1" w:styleId="Heading2Char">
    <w:name w:val="Heading 2 Char"/>
    <w:basedOn w:val="a0"/>
    <w:link w:val="Heading2"/>
    <w:uiPriority w:val="9"/>
    <w:rsid w:val="00BB5AA7"/>
    <w:rPr>
      <w:rFonts w:ascii="Arial" w:eastAsia="Arial" w:hAnsi="Arial" w:cs="Arial"/>
      <w:sz w:val="34"/>
    </w:rPr>
  </w:style>
  <w:style w:type="character" w:customStyle="1" w:styleId="Heading3Char">
    <w:name w:val="Heading 3 Char"/>
    <w:basedOn w:val="a0"/>
    <w:link w:val="Heading3"/>
    <w:uiPriority w:val="9"/>
    <w:rsid w:val="00BB5AA7"/>
    <w:rPr>
      <w:rFonts w:ascii="Arial" w:eastAsia="Arial" w:hAnsi="Arial" w:cs="Arial"/>
      <w:sz w:val="30"/>
      <w:szCs w:val="30"/>
    </w:rPr>
  </w:style>
  <w:style w:type="character" w:customStyle="1" w:styleId="Heading4Char">
    <w:name w:val="Heading 4 Char"/>
    <w:basedOn w:val="a0"/>
    <w:link w:val="Heading4"/>
    <w:uiPriority w:val="9"/>
    <w:rsid w:val="00BB5AA7"/>
    <w:rPr>
      <w:rFonts w:ascii="Arial" w:eastAsia="Arial" w:hAnsi="Arial" w:cs="Arial"/>
      <w:b/>
      <w:bCs/>
      <w:sz w:val="26"/>
      <w:szCs w:val="26"/>
    </w:rPr>
  </w:style>
  <w:style w:type="character" w:customStyle="1" w:styleId="Heading5Char">
    <w:name w:val="Heading 5 Char"/>
    <w:basedOn w:val="a0"/>
    <w:link w:val="Heading5"/>
    <w:uiPriority w:val="9"/>
    <w:rsid w:val="00BB5AA7"/>
    <w:rPr>
      <w:rFonts w:ascii="Arial" w:eastAsia="Arial" w:hAnsi="Arial" w:cs="Arial"/>
      <w:b/>
      <w:bCs/>
      <w:sz w:val="24"/>
      <w:szCs w:val="24"/>
    </w:rPr>
  </w:style>
  <w:style w:type="character" w:customStyle="1" w:styleId="Heading6Char">
    <w:name w:val="Heading 6 Char"/>
    <w:basedOn w:val="a0"/>
    <w:link w:val="Heading6"/>
    <w:uiPriority w:val="9"/>
    <w:rsid w:val="00BB5AA7"/>
    <w:rPr>
      <w:rFonts w:ascii="Arial" w:eastAsia="Arial" w:hAnsi="Arial" w:cs="Arial"/>
      <w:b/>
      <w:bCs/>
      <w:sz w:val="22"/>
      <w:szCs w:val="22"/>
    </w:rPr>
  </w:style>
  <w:style w:type="character" w:customStyle="1" w:styleId="Heading7Char">
    <w:name w:val="Heading 7 Char"/>
    <w:basedOn w:val="a0"/>
    <w:link w:val="Heading7"/>
    <w:uiPriority w:val="9"/>
    <w:rsid w:val="00BB5AA7"/>
    <w:rPr>
      <w:rFonts w:ascii="Arial" w:eastAsia="Arial" w:hAnsi="Arial" w:cs="Arial"/>
      <w:b/>
      <w:bCs/>
      <w:i/>
      <w:iCs/>
      <w:sz w:val="22"/>
      <w:szCs w:val="22"/>
    </w:rPr>
  </w:style>
  <w:style w:type="character" w:customStyle="1" w:styleId="Heading8Char">
    <w:name w:val="Heading 8 Char"/>
    <w:basedOn w:val="a0"/>
    <w:link w:val="Heading8"/>
    <w:uiPriority w:val="9"/>
    <w:rsid w:val="00BB5AA7"/>
    <w:rPr>
      <w:rFonts w:ascii="Arial" w:eastAsia="Arial" w:hAnsi="Arial" w:cs="Arial"/>
      <w:i/>
      <w:iCs/>
      <w:sz w:val="22"/>
      <w:szCs w:val="22"/>
    </w:rPr>
  </w:style>
  <w:style w:type="character" w:customStyle="1" w:styleId="Heading9Char">
    <w:name w:val="Heading 9 Char"/>
    <w:basedOn w:val="a0"/>
    <w:link w:val="Heading9"/>
    <w:uiPriority w:val="9"/>
    <w:rsid w:val="00BB5AA7"/>
    <w:rPr>
      <w:rFonts w:ascii="Arial" w:eastAsia="Arial" w:hAnsi="Arial" w:cs="Arial"/>
      <w:i/>
      <w:iCs/>
      <w:sz w:val="21"/>
      <w:szCs w:val="21"/>
    </w:rPr>
  </w:style>
  <w:style w:type="character" w:customStyle="1" w:styleId="TitleChar">
    <w:name w:val="Title Char"/>
    <w:basedOn w:val="a0"/>
    <w:link w:val="a3"/>
    <w:uiPriority w:val="10"/>
    <w:rsid w:val="00BB5AA7"/>
    <w:rPr>
      <w:sz w:val="48"/>
      <w:szCs w:val="48"/>
    </w:rPr>
  </w:style>
  <w:style w:type="character" w:customStyle="1" w:styleId="SubtitleChar">
    <w:name w:val="Subtitle Char"/>
    <w:basedOn w:val="a0"/>
    <w:link w:val="a4"/>
    <w:uiPriority w:val="11"/>
    <w:rsid w:val="00BB5AA7"/>
    <w:rPr>
      <w:sz w:val="24"/>
      <w:szCs w:val="24"/>
    </w:rPr>
  </w:style>
  <w:style w:type="character" w:customStyle="1" w:styleId="QuoteChar">
    <w:name w:val="Quote Char"/>
    <w:link w:val="2"/>
    <w:uiPriority w:val="29"/>
    <w:rsid w:val="00BB5AA7"/>
    <w:rPr>
      <w:i/>
    </w:rPr>
  </w:style>
  <w:style w:type="character" w:customStyle="1" w:styleId="IntenseQuoteChar">
    <w:name w:val="Intense Quote Char"/>
    <w:link w:val="a5"/>
    <w:uiPriority w:val="30"/>
    <w:rsid w:val="00BB5AA7"/>
    <w:rPr>
      <w:i/>
    </w:rPr>
  </w:style>
  <w:style w:type="paragraph" w:customStyle="1" w:styleId="Header">
    <w:name w:val="Header"/>
    <w:basedOn w:val="a"/>
    <w:link w:val="HeaderChar"/>
    <w:uiPriority w:val="99"/>
    <w:unhideWhenUsed/>
    <w:rsid w:val="00BB5AA7"/>
    <w:pPr>
      <w:tabs>
        <w:tab w:val="center" w:pos="7143"/>
        <w:tab w:val="right" w:pos="14287"/>
      </w:tabs>
      <w:spacing w:after="0" w:line="240" w:lineRule="auto"/>
    </w:pPr>
  </w:style>
  <w:style w:type="character" w:customStyle="1" w:styleId="HeaderChar">
    <w:name w:val="Header Char"/>
    <w:basedOn w:val="a0"/>
    <w:link w:val="Header"/>
    <w:uiPriority w:val="99"/>
    <w:rsid w:val="00BB5AA7"/>
  </w:style>
  <w:style w:type="paragraph" w:customStyle="1" w:styleId="Footer">
    <w:name w:val="Footer"/>
    <w:basedOn w:val="a"/>
    <w:link w:val="CaptionChar"/>
    <w:uiPriority w:val="99"/>
    <w:unhideWhenUsed/>
    <w:rsid w:val="00BB5AA7"/>
    <w:pPr>
      <w:tabs>
        <w:tab w:val="center" w:pos="7143"/>
        <w:tab w:val="right" w:pos="14287"/>
      </w:tabs>
      <w:spacing w:after="0" w:line="240" w:lineRule="auto"/>
    </w:pPr>
  </w:style>
  <w:style w:type="character" w:customStyle="1" w:styleId="FooterChar">
    <w:name w:val="Footer Char"/>
    <w:basedOn w:val="a0"/>
    <w:link w:val="Footer"/>
    <w:uiPriority w:val="99"/>
    <w:rsid w:val="00BB5AA7"/>
  </w:style>
  <w:style w:type="character" w:customStyle="1" w:styleId="CaptionChar">
    <w:name w:val="Caption Char"/>
    <w:link w:val="Footer"/>
    <w:uiPriority w:val="99"/>
    <w:rsid w:val="00BB5AA7"/>
  </w:style>
  <w:style w:type="table" w:styleId="a6">
    <w:name w:val="Table Grid"/>
    <w:basedOn w:val="a1"/>
    <w:uiPriority w:val="59"/>
    <w:rsid w:val="00BB5AA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BB5AA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BB5AA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BB5AA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BB5A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BB5A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BB5A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BB5AA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B5AA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BB5AA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BB5AA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BB5AA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BB5AA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BB5AA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BB5AA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B5AA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BB5AA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BB5AA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BB5AA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BB5AA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BB5AA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BB5AA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B5AA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BB5AA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BB5AA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BB5AA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BB5AA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BB5AA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BB5AA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B5AA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BB5AA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BB5AA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BB5AA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BB5AA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BB5AA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BB5A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B5A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BB5A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BB5A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BB5A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BB5A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BB5AA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BB5AA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B5AA7"/>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BB5AA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BB5AA7"/>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BB5AA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BB5AA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BB5AA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BB5AA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B5AA7"/>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BB5AA7"/>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BB5AA7"/>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BB5AA7"/>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BB5AA7"/>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BB5AA7"/>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BB5A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B5A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BB5A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BB5A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BB5A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BB5A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BB5AA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BB5AA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B5AA7"/>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BB5AA7"/>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BB5AA7"/>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BB5AA7"/>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BB5AA7"/>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BB5AA7"/>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BB5AA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B5AA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B5AA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BB5AA7"/>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BB5AA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BB5AA7"/>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BB5AA7"/>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BB5AA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B5AA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BB5AA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BB5AA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BB5AA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BB5AA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BB5AA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BB5AA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B5AA7"/>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BB5AA7"/>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BB5AA7"/>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BB5AA7"/>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BB5AA7"/>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BB5AA7"/>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BB5AA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B5AA7"/>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BB5AA7"/>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BB5AA7"/>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BB5AA7"/>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BB5AA7"/>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BB5AA7"/>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BB5AA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B5AA7"/>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BB5AA7"/>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BB5AA7"/>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BB5AA7"/>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BB5AA7"/>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BB5AA7"/>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BB5AA7"/>
    <w:pPr>
      <w:spacing w:after="0" w:line="240" w:lineRule="auto"/>
    </w:pPr>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BB5AA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B5AA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BB5AA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BB5AA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BB5AA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BB5AA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BB5AA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7">
    <w:name w:val="Hyperlink"/>
    <w:uiPriority w:val="99"/>
    <w:unhideWhenUsed/>
    <w:rsid w:val="00BB5AA7"/>
    <w:rPr>
      <w:color w:val="0000FF" w:themeColor="hyperlink"/>
      <w:u w:val="single"/>
    </w:rPr>
  </w:style>
  <w:style w:type="paragraph" w:styleId="a8">
    <w:name w:val="footnote text"/>
    <w:basedOn w:val="a"/>
    <w:link w:val="a9"/>
    <w:uiPriority w:val="99"/>
    <w:semiHidden/>
    <w:unhideWhenUsed/>
    <w:rsid w:val="00BB5AA7"/>
    <w:pPr>
      <w:spacing w:after="40" w:line="240" w:lineRule="auto"/>
    </w:pPr>
    <w:rPr>
      <w:sz w:val="18"/>
    </w:rPr>
  </w:style>
  <w:style w:type="character" w:customStyle="1" w:styleId="a9">
    <w:name w:val="Текст сноски Знак"/>
    <w:link w:val="a8"/>
    <w:uiPriority w:val="99"/>
    <w:rsid w:val="00BB5AA7"/>
    <w:rPr>
      <w:sz w:val="18"/>
    </w:rPr>
  </w:style>
  <w:style w:type="character" w:styleId="aa">
    <w:name w:val="footnote reference"/>
    <w:basedOn w:val="a0"/>
    <w:uiPriority w:val="99"/>
    <w:unhideWhenUsed/>
    <w:rsid w:val="00BB5AA7"/>
    <w:rPr>
      <w:vertAlign w:val="superscript"/>
    </w:rPr>
  </w:style>
  <w:style w:type="paragraph" w:styleId="ab">
    <w:name w:val="endnote text"/>
    <w:basedOn w:val="a"/>
    <w:link w:val="ac"/>
    <w:uiPriority w:val="99"/>
    <w:semiHidden/>
    <w:unhideWhenUsed/>
    <w:rsid w:val="00BB5AA7"/>
    <w:pPr>
      <w:spacing w:after="0" w:line="240" w:lineRule="auto"/>
    </w:pPr>
    <w:rPr>
      <w:sz w:val="20"/>
    </w:rPr>
  </w:style>
  <w:style w:type="character" w:customStyle="1" w:styleId="ac">
    <w:name w:val="Текст концевой сноски Знак"/>
    <w:link w:val="ab"/>
    <w:uiPriority w:val="99"/>
    <w:rsid w:val="00BB5AA7"/>
    <w:rPr>
      <w:sz w:val="20"/>
    </w:rPr>
  </w:style>
  <w:style w:type="character" w:styleId="ad">
    <w:name w:val="endnote reference"/>
    <w:basedOn w:val="a0"/>
    <w:uiPriority w:val="99"/>
    <w:semiHidden/>
    <w:unhideWhenUsed/>
    <w:rsid w:val="00BB5AA7"/>
    <w:rPr>
      <w:vertAlign w:val="superscript"/>
    </w:rPr>
  </w:style>
  <w:style w:type="paragraph" w:styleId="1">
    <w:name w:val="toc 1"/>
    <w:basedOn w:val="a"/>
    <w:next w:val="a"/>
    <w:uiPriority w:val="39"/>
    <w:unhideWhenUsed/>
    <w:rsid w:val="00BB5AA7"/>
    <w:pPr>
      <w:spacing w:after="57"/>
    </w:pPr>
  </w:style>
  <w:style w:type="paragraph" w:styleId="20">
    <w:name w:val="toc 2"/>
    <w:basedOn w:val="a"/>
    <w:next w:val="a"/>
    <w:uiPriority w:val="39"/>
    <w:unhideWhenUsed/>
    <w:rsid w:val="00BB5AA7"/>
    <w:pPr>
      <w:spacing w:after="57"/>
      <w:ind w:left="283"/>
    </w:pPr>
  </w:style>
  <w:style w:type="paragraph" w:styleId="3">
    <w:name w:val="toc 3"/>
    <w:basedOn w:val="a"/>
    <w:next w:val="a"/>
    <w:uiPriority w:val="39"/>
    <w:unhideWhenUsed/>
    <w:rsid w:val="00BB5AA7"/>
    <w:pPr>
      <w:spacing w:after="57"/>
      <w:ind w:left="567"/>
    </w:pPr>
  </w:style>
  <w:style w:type="paragraph" w:styleId="4">
    <w:name w:val="toc 4"/>
    <w:basedOn w:val="a"/>
    <w:next w:val="a"/>
    <w:uiPriority w:val="39"/>
    <w:unhideWhenUsed/>
    <w:rsid w:val="00BB5AA7"/>
    <w:pPr>
      <w:spacing w:after="57"/>
      <w:ind w:left="850"/>
    </w:pPr>
  </w:style>
  <w:style w:type="paragraph" w:styleId="5">
    <w:name w:val="toc 5"/>
    <w:basedOn w:val="a"/>
    <w:next w:val="a"/>
    <w:uiPriority w:val="39"/>
    <w:unhideWhenUsed/>
    <w:rsid w:val="00BB5AA7"/>
    <w:pPr>
      <w:spacing w:after="57"/>
      <w:ind w:left="1134"/>
    </w:pPr>
  </w:style>
  <w:style w:type="paragraph" w:styleId="6">
    <w:name w:val="toc 6"/>
    <w:basedOn w:val="a"/>
    <w:next w:val="a"/>
    <w:uiPriority w:val="39"/>
    <w:unhideWhenUsed/>
    <w:rsid w:val="00BB5AA7"/>
    <w:pPr>
      <w:spacing w:after="57"/>
      <w:ind w:left="1417"/>
    </w:pPr>
  </w:style>
  <w:style w:type="paragraph" w:styleId="7">
    <w:name w:val="toc 7"/>
    <w:basedOn w:val="a"/>
    <w:next w:val="a"/>
    <w:uiPriority w:val="39"/>
    <w:unhideWhenUsed/>
    <w:rsid w:val="00BB5AA7"/>
    <w:pPr>
      <w:spacing w:after="57"/>
      <w:ind w:left="1701"/>
    </w:pPr>
  </w:style>
  <w:style w:type="paragraph" w:styleId="8">
    <w:name w:val="toc 8"/>
    <w:basedOn w:val="a"/>
    <w:next w:val="a"/>
    <w:uiPriority w:val="39"/>
    <w:unhideWhenUsed/>
    <w:rsid w:val="00BB5AA7"/>
    <w:pPr>
      <w:spacing w:after="57"/>
      <w:ind w:left="1984"/>
    </w:pPr>
  </w:style>
  <w:style w:type="paragraph" w:styleId="9">
    <w:name w:val="toc 9"/>
    <w:basedOn w:val="a"/>
    <w:next w:val="a"/>
    <w:uiPriority w:val="39"/>
    <w:unhideWhenUsed/>
    <w:rsid w:val="00BB5AA7"/>
    <w:pPr>
      <w:spacing w:after="57"/>
      <w:ind w:left="2268"/>
    </w:pPr>
  </w:style>
  <w:style w:type="paragraph" w:styleId="ae">
    <w:name w:val="table of figures"/>
    <w:basedOn w:val="a"/>
    <w:next w:val="a"/>
    <w:uiPriority w:val="99"/>
    <w:unhideWhenUsed/>
    <w:rsid w:val="00BB5AA7"/>
    <w:pPr>
      <w:spacing w:after="0"/>
    </w:pPr>
  </w:style>
  <w:style w:type="paragraph" w:customStyle="1" w:styleId="Heading1">
    <w:name w:val="Heading 1"/>
    <w:basedOn w:val="a"/>
    <w:next w:val="a"/>
    <w:link w:val="10"/>
    <w:uiPriority w:val="9"/>
    <w:qFormat/>
    <w:rsid w:val="00BB5AA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customStyle="1" w:styleId="Heading2">
    <w:name w:val="Heading 2"/>
    <w:basedOn w:val="a"/>
    <w:next w:val="a"/>
    <w:link w:val="21"/>
    <w:uiPriority w:val="9"/>
    <w:semiHidden/>
    <w:unhideWhenUsed/>
    <w:qFormat/>
    <w:rsid w:val="00BB5AA7"/>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customStyle="1" w:styleId="Heading3">
    <w:name w:val="Heading 3"/>
    <w:basedOn w:val="a"/>
    <w:next w:val="a"/>
    <w:link w:val="30"/>
    <w:uiPriority w:val="9"/>
    <w:unhideWhenUsed/>
    <w:qFormat/>
    <w:rsid w:val="00BB5AA7"/>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customStyle="1" w:styleId="Heading4">
    <w:name w:val="Heading 4"/>
    <w:basedOn w:val="a"/>
    <w:next w:val="a"/>
    <w:link w:val="40"/>
    <w:uiPriority w:val="9"/>
    <w:semiHidden/>
    <w:unhideWhenUsed/>
    <w:qFormat/>
    <w:rsid w:val="00BB5AA7"/>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customStyle="1" w:styleId="Heading5">
    <w:name w:val="Heading 5"/>
    <w:basedOn w:val="a"/>
    <w:next w:val="a"/>
    <w:link w:val="50"/>
    <w:uiPriority w:val="9"/>
    <w:semiHidden/>
    <w:unhideWhenUsed/>
    <w:qFormat/>
    <w:rsid w:val="00BB5AA7"/>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customStyle="1" w:styleId="Heading6">
    <w:name w:val="Heading 6"/>
    <w:basedOn w:val="a"/>
    <w:next w:val="a"/>
    <w:link w:val="60"/>
    <w:uiPriority w:val="9"/>
    <w:semiHidden/>
    <w:unhideWhenUsed/>
    <w:qFormat/>
    <w:rsid w:val="00BB5AA7"/>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customStyle="1" w:styleId="Heading7">
    <w:name w:val="Heading 7"/>
    <w:basedOn w:val="a"/>
    <w:next w:val="a"/>
    <w:link w:val="70"/>
    <w:uiPriority w:val="9"/>
    <w:semiHidden/>
    <w:unhideWhenUsed/>
    <w:qFormat/>
    <w:rsid w:val="00BB5AA7"/>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customStyle="1" w:styleId="Heading8">
    <w:name w:val="Heading 8"/>
    <w:basedOn w:val="a"/>
    <w:next w:val="a"/>
    <w:link w:val="80"/>
    <w:uiPriority w:val="9"/>
    <w:semiHidden/>
    <w:unhideWhenUsed/>
    <w:qFormat/>
    <w:rsid w:val="00BB5AA7"/>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customStyle="1" w:styleId="Heading9">
    <w:name w:val="Heading 9"/>
    <w:basedOn w:val="a"/>
    <w:next w:val="a"/>
    <w:link w:val="90"/>
    <w:uiPriority w:val="9"/>
    <w:semiHidden/>
    <w:unhideWhenUsed/>
    <w:qFormat/>
    <w:rsid w:val="00BB5AA7"/>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customStyle="1" w:styleId="10">
    <w:name w:val="Заголовок 1 Знак"/>
    <w:basedOn w:val="a0"/>
    <w:link w:val="Heading1"/>
    <w:uiPriority w:val="9"/>
    <w:rsid w:val="00BB5AA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Heading2"/>
    <w:uiPriority w:val="9"/>
    <w:semiHidden/>
    <w:rsid w:val="00BB5A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Heading3"/>
    <w:uiPriority w:val="9"/>
    <w:rsid w:val="00BB5AA7"/>
    <w:rPr>
      <w:rFonts w:asciiTheme="majorHAnsi" w:eastAsiaTheme="majorEastAsia" w:hAnsiTheme="majorHAnsi" w:cstheme="majorBidi"/>
      <w:b/>
      <w:bCs/>
      <w:color w:val="4F81BD" w:themeColor="accent1"/>
    </w:rPr>
  </w:style>
  <w:style w:type="character" w:customStyle="1" w:styleId="40">
    <w:name w:val="Заголовок 4 Знак"/>
    <w:basedOn w:val="a0"/>
    <w:link w:val="Heading4"/>
    <w:uiPriority w:val="9"/>
    <w:rsid w:val="00BB5A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Heading5"/>
    <w:uiPriority w:val="9"/>
    <w:rsid w:val="00BB5A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Heading6"/>
    <w:uiPriority w:val="9"/>
    <w:rsid w:val="00BB5A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Heading7"/>
    <w:uiPriority w:val="9"/>
    <w:rsid w:val="00BB5A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Heading8"/>
    <w:uiPriority w:val="9"/>
    <w:rsid w:val="00BB5AA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Heading9"/>
    <w:uiPriority w:val="9"/>
    <w:rsid w:val="00BB5AA7"/>
    <w:rPr>
      <w:rFonts w:asciiTheme="majorHAnsi" w:eastAsiaTheme="majorEastAsia" w:hAnsiTheme="majorHAnsi" w:cstheme="majorBidi"/>
      <w:i/>
      <w:iCs/>
      <w:color w:val="404040" w:themeColor="text1" w:themeTint="BF"/>
      <w:sz w:val="20"/>
      <w:szCs w:val="20"/>
    </w:rPr>
  </w:style>
  <w:style w:type="paragraph" w:customStyle="1" w:styleId="Caption">
    <w:name w:val="Caption"/>
    <w:basedOn w:val="a"/>
    <w:next w:val="a"/>
    <w:uiPriority w:val="35"/>
    <w:semiHidden/>
    <w:unhideWhenUsed/>
    <w:qFormat/>
    <w:rsid w:val="00BB5AA7"/>
    <w:pPr>
      <w:spacing w:line="240" w:lineRule="auto"/>
    </w:pPr>
    <w:rPr>
      <w:b/>
      <w:bCs/>
      <w:color w:val="4F81BD" w:themeColor="accent1"/>
      <w:sz w:val="18"/>
      <w:szCs w:val="18"/>
      <w:lang w:val="en-US" w:bidi="en-US"/>
    </w:rPr>
  </w:style>
  <w:style w:type="paragraph" w:styleId="a3">
    <w:name w:val="Title"/>
    <w:basedOn w:val="a"/>
    <w:next w:val="a"/>
    <w:link w:val="af"/>
    <w:uiPriority w:val="10"/>
    <w:qFormat/>
    <w:rsid w:val="00BB5A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val="en-US" w:bidi="en-US"/>
    </w:rPr>
  </w:style>
  <w:style w:type="character" w:customStyle="1" w:styleId="af">
    <w:name w:val="Название Знак"/>
    <w:basedOn w:val="a0"/>
    <w:link w:val="a3"/>
    <w:uiPriority w:val="10"/>
    <w:rsid w:val="00BB5AA7"/>
    <w:rPr>
      <w:rFonts w:asciiTheme="majorHAnsi" w:eastAsiaTheme="majorEastAsia" w:hAnsiTheme="majorHAnsi" w:cstheme="majorBidi"/>
      <w:color w:val="17365D" w:themeColor="text2" w:themeShade="BF"/>
      <w:spacing w:val="5"/>
      <w:sz w:val="52"/>
      <w:szCs w:val="52"/>
    </w:rPr>
  </w:style>
  <w:style w:type="paragraph" w:styleId="a4">
    <w:name w:val="Subtitle"/>
    <w:basedOn w:val="a"/>
    <w:next w:val="a"/>
    <w:link w:val="af0"/>
    <w:uiPriority w:val="11"/>
    <w:qFormat/>
    <w:rsid w:val="00BB5AA7"/>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f0">
    <w:name w:val="Подзаголовок Знак"/>
    <w:basedOn w:val="a0"/>
    <w:link w:val="a4"/>
    <w:uiPriority w:val="11"/>
    <w:rsid w:val="00BB5AA7"/>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BB5AA7"/>
    <w:rPr>
      <w:b/>
      <w:bCs/>
    </w:rPr>
  </w:style>
  <w:style w:type="character" w:styleId="af2">
    <w:name w:val="Emphasis"/>
    <w:basedOn w:val="a0"/>
    <w:uiPriority w:val="20"/>
    <w:qFormat/>
    <w:rsid w:val="00BB5AA7"/>
    <w:rPr>
      <w:i/>
      <w:iCs/>
    </w:rPr>
  </w:style>
  <w:style w:type="paragraph" w:styleId="af3">
    <w:name w:val="No Spacing"/>
    <w:uiPriority w:val="1"/>
    <w:qFormat/>
    <w:rsid w:val="00BB5AA7"/>
    <w:pPr>
      <w:spacing w:after="0" w:line="240" w:lineRule="auto"/>
    </w:pPr>
  </w:style>
  <w:style w:type="paragraph" w:styleId="af4">
    <w:name w:val="List Paragraph"/>
    <w:basedOn w:val="a"/>
    <w:uiPriority w:val="34"/>
    <w:qFormat/>
    <w:rsid w:val="00BB5AA7"/>
    <w:pPr>
      <w:ind w:left="720"/>
      <w:contextualSpacing/>
    </w:pPr>
    <w:rPr>
      <w:lang w:val="en-US" w:bidi="en-US"/>
    </w:rPr>
  </w:style>
  <w:style w:type="paragraph" w:styleId="2">
    <w:name w:val="Quote"/>
    <w:basedOn w:val="a"/>
    <w:next w:val="a"/>
    <w:link w:val="22"/>
    <w:uiPriority w:val="29"/>
    <w:qFormat/>
    <w:rsid w:val="00BB5AA7"/>
    <w:rPr>
      <w:i/>
      <w:iCs/>
      <w:color w:val="000000" w:themeColor="text1"/>
      <w:lang w:val="en-US" w:bidi="en-US"/>
    </w:rPr>
  </w:style>
  <w:style w:type="character" w:customStyle="1" w:styleId="22">
    <w:name w:val="Цитата 2 Знак"/>
    <w:basedOn w:val="a0"/>
    <w:link w:val="2"/>
    <w:uiPriority w:val="29"/>
    <w:rsid w:val="00BB5AA7"/>
    <w:rPr>
      <w:i/>
      <w:iCs/>
      <w:color w:val="000000" w:themeColor="text1"/>
    </w:rPr>
  </w:style>
  <w:style w:type="paragraph" w:styleId="a5">
    <w:name w:val="Intense Quote"/>
    <w:basedOn w:val="a"/>
    <w:next w:val="a"/>
    <w:link w:val="af5"/>
    <w:uiPriority w:val="30"/>
    <w:qFormat/>
    <w:rsid w:val="00BB5AA7"/>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f5">
    <w:name w:val="Выделенная цитата Знак"/>
    <w:basedOn w:val="a0"/>
    <w:link w:val="a5"/>
    <w:uiPriority w:val="30"/>
    <w:rsid w:val="00BB5AA7"/>
    <w:rPr>
      <w:b/>
      <w:bCs/>
      <w:i/>
      <w:iCs/>
      <w:color w:val="4F81BD" w:themeColor="accent1"/>
    </w:rPr>
  </w:style>
  <w:style w:type="character" w:styleId="af6">
    <w:name w:val="Subtle Emphasis"/>
    <w:basedOn w:val="a0"/>
    <w:uiPriority w:val="19"/>
    <w:qFormat/>
    <w:rsid w:val="00BB5AA7"/>
    <w:rPr>
      <w:i/>
      <w:iCs/>
      <w:color w:val="808080" w:themeColor="text1" w:themeTint="7F"/>
    </w:rPr>
  </w:style>
  <w:style w:type="character" w:styleId="af7">
    <w:name w:val="Intense Emphasis"/>
    <w:basedOn w:val="a0"/>
    <w:uiPriority w:val="21"/>
    <w:qFormat/>
    <w:rsid w:val="00BB5AA7"/>
    <w:rPr>
      <w:b/>
      <w:bCs/>
      <w:i/>
      <w:iCs/>
      <w:color w:val="4F81BD" w:themeColor="accent1"/>
    </w:rPr>
  </w:style>
  <w:style w:type="character" w:styleId="af8">
    <w:name w:val="Subtle Reference"/>
    <w:basedOn w:val="a0"/>
    <w:uiPriority w:val="31"/>
    <w:qFormat/>
    <w:rsid w:val="00BB5AA7"/>
    <w:rPr>
      <w:smallCaps/>
      <w:color w:val="C0504D" w:themeColor="accent2"/>
      <w:u w:val="single"/>
    </w:rPr>
  </w:style>
  <w:style w:type="character" w:styleId="af9">
    <w:name w:val="Intense Reference"/>
    <w:basedOn w:val="a0"/>
    <w:uiPriority w:val="32"/>
    <w:qFormat/>
    <w:rsid w:val="00BB5AA7"/>
    <w:rPr>
      <w:b/>
      <w:bCs/>
      <w:smallCaps/>
      <w:color w:val="C0504D" w:themeColor="accent2"/>
      <w:spacing w:val="5"/>
      <w:u w:val="single"/>
    </w:rPr>
  </w:style>
  <w:style w:type="character" w:styleId="afa">
    <w:name w:val="Book Title"/>
    <w:basedOn w:val="a0"/>
    <w:uiPriority w:val="33"/>
    <w:qFormat/>
    <w:rsid w:val="00BB5AA7"/>
    <w:rPr>
      <w:b/>
      <w:bCs/>
      <w:smallCaps/>
      <w:spacing w:val="5"/>
    </w:rPr>
  </w:style>
  <w:style w:type="paragraph" w:styleId="afb">
    <w:name w:val="TOC Heading"/>
    <w:basedOn w:val="Heading1"/>
    <w:next w:val="a"/>
    <w:uiPriority w:val="39"/>
    <w:semiHidden/>
    <w:unhideWhenUsed/>
    <w:qFormat/>
    <w:rsid w:val="00BB5AA7"/>
    <w:pPr>
      <w:outlineLvl w:val="9"/>
    </w:pPr>
  </w:style>
  <w:style w:type="paragraph" w:styleId="afc">
    <w:name w:val="Normal (Web)"/>
    <w:basedOn w:val="a"/>
    <w:uiPriority w:val="99"/>
    <w:semiHidden/>
    <w:unhideWhenUsed/>
    <w:rsid w:val="00BB5A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Arial"/>
        <a:cs typeface="Arial"/>
      </a:majorFont>
      <a:minorFont>
        <a:latin typeface="Georgia"/>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наиль</cp:lastModifiedBy>
  <cp:revision>7</cp:revision>
  <cp:lastPrinted>2023-09-28T06:31:00Z</cp:lastPrinted>
  <dcterms:created xsi:type="dcterms:W3CDTF">2023-09-21T05:57:00Z</dcterms:created>
  <dcterms:modified xsi:type="dcterms:W3CDTF">2023-10-17T08:57:00Z</dcterms:modified>
</cp:coreProperties>
</file>