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EE" w:rsidRPr="00A11AEE" w:rsidRDefault="00A11AEE" w:rsidP="00A11AEE">
      <w:pPr>
        <w:spacing w:line="360" w:lineRule="auto"/>
        <w:contextualSpacing/>
        <w:jc w:val="center"/>
        <w:rPr>
          <w:rFonts w:ascii="Times New Roman" w:hAnsi="Times New Roman" w:cs="Times New Roman"/>
          <w:b/>
          <w:bCs/>
          <w:sz w:val="28"/>
          <w:szCs w:val="28"/>
        </w:rPr>
      </w:pPr>
      <w:r w:rsidRPr="00A11AEE">
        <w:rPr>
          <w:rFonts w:ascii="Times New Roman" w:hAnsi="Times New Roman" w:cs="Times New Roman"/>
          <w:b/>
          <w:bCs/>
          <w:sz w:val="28"/>
          <w:szCs w:val="28"/>
        </w:rPr>
        <w:t>Как правильно выполнять домашнее задание в начальной школе</w:t>
      </w:r>
    </w:p>
    <w:p w:rsidR="00A11AEE" w:rsidRDefault="00A11AEE" w:rsidP="00A11AEE">
      <w:pPr>
        <w:spacing w:line="360" w:lineRule="auto"/>
        <w:contextualSpacing/>
        <w:jc w:val="both"/>
        <w:rPr>
          <w:rFonts w:ascii="Times New Roman" w:hAnsi="Times New Roman" w:cs="Times New Roman"/>
          <w:iCs/>
          <w:sz w:val="28"/>
          <w:szCs w:val="28"/>
        </w:rPr>
      </w:pPr>
      <w:r w:rsidRPr="00A11AEE">
        <w:rPr>
          <w:rFonts w:ascii="Times New Roman" w:hAnsi="Times New Roman" w:cs="Times New Roman"/>
          <w:iCs/>
          <w:sz w:val="28"/>
          <w:szCs w:val="28"/>
        </w:rPr>
        <w:t>Приемы, которые помогут выполнять домашние задания, сведя к минимуму негативн</w:t>
      </w:r>
      <w:r>
        <w:rPr>
          <w:rFonts w:ascii="Times New Roman" w:hAnsi="Times New Roman" w:cs="Times New Roman"/>
          <w:iCs/>
          <w:sz w:val="28"/>
          <w:szCs w:val="28"/>
        </w:rPr>
        <w:t>ые эмоции:</w:t>
      </w:r>
    </w:p>
    <w:p w:rsidR="00A11AEE" w:rsidRPr="00A11AEE" w:rsidRDefault="00A11AEE" w:rsidP="00A11AEE">
      <w:pPr>
        <w:spacing w:line="360" w:lineRule="auto"/>
        <w:contextualSpacing/>
        <w:jc w:val="both"/>
        <w:rPr>
          <w:rFonts w:ascii="Times New Roman" w:hAnsi="Times New Roman" w:cs="Times New Roman"/>
          <w:b/>
          <w:bCs/>
          <w:sz w:val="28"/>
          <w:szCs w:val="28"/>
        </w:rPr>
      </w:pPr>
    </w:p>
    <w:p w:rsidR="00A11AEE" w:rsidRDefault="00A11AEE" w:rsidP="00A11AEE">
      <w:pPr>
        <w:spacing w:line="360" w:lineRule="auto"/>
        <w:contextualSpacing/>
        <w:jc w:val="both"/>
        <w:rPr>
          <w:rFonts w:ascii="Times New Roman" w:hAnsi="Times New Roman" w:cs="Times New Roman"/>
          <w:b/>
          <w:bCs/>
          <w:i/>
          <w:sz w:val="28"/>
          <w:szCs w:val="28"/>
        </w:rPr>
      </w:pPr>
      <w:r>
        <w:rPr>
          <w:rFonts w:ascii="Times New Roman" w:hAnsi="Times New Roman" w:cs="Times New Roman"/>
          <w:b/>
          <w:bCs/>
          <w:i/>
          <w:sz w:val="28"/>
          <w:szCs w:val="28"/>
        </w:rPr>
        <w:t xml:space="preserve">Расписание для домашней работы. </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Многим детям помогает, если у них есть </w:t>
      </w:r>
      <w:r w:rsidRPr="00A11AEE">
        <w:rPr>
          <w:rFonts w:ascii="Times New Roman" w:hAnsi="Times New Roman" w:cs="Times New Roman"/>
          <w:sz w:val="28"/>
          <w:szCs w:val="28"/>
          <w:u w:val="single"/>
        </w:rPr>
        <w:t>четкое расписание, когда выполнять домашнюю работу. </w:t>
      </w:r>
      <w:r w:rsidRPr="00A11AEE">
        <w:rPr>
          <w:rFonts w:ascii="Times New Roman" w:hAnsi="Times New Roman" w:cs="Times New Roman"/>
          <w:sz w:val="28"/>
          <w:szCs w:val="28"/>
        </w:rPr>
        <w:t>Для некоторых из них слишком велико бремя ответственности, если им приходится самим решать, когда приниматься за домашнюю работу. Таким детям нужно помочь принять решение, делать ли им уроки сразу после прихода из школы или после ужина.  Однако, </w:t>
      </w:r>
      <w:r w:rsidRPr="00A11AEE">
        <w:rPr>
          <w:rFonts w:ascii="Times New Roman" w:hAnsi="Times New Roman" w:cs="Times New Roman"/>
          <w:sz w:val="28"/>
          <w:szCs w:val="28"/>
          <w:u w:val="single"/>
        </w:rPr>
        <w:t>после того, как время определено, нужно придерживаться расписания настолько близко, насколько возможно</w:t>
      </w:r>
      <w:r w:rsidRPr="00A11AEE">
        <w:rPr>
          <w:rFonts w:ascii="Times New Roman" w:hAnsi="Times New Roman" w:cs="Times New Roman"/>
          <w:sz w:val="28"/>
          <w:szCs w:val="28"/>
        </w:rPr>
        <w:t>.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Время, отведенное расписанием на домашнюю работу, </w:t>
      </w:r>
      <w:r w:rsidRPr="00A11AEE">
        <w:rPr>
          <w:rFonts w:ascii="Times New Roman" w:hAnsi="Times New Roman" w:cs="Times New Roman"/>
          <w:b/>
          <w:bCs/>
          <w:sz w:val="28"/>
          <w:szCs w:val="28"/>
        </w:rPr>
        <w:t>не должно ничем прерываться. </w:t>
      </w:r>
      <w:r w:rsidRPr="00A11AEE">
        <w:rPr>
          <w:rFonts w:ascii="Times New Roman" w:hAnsi="Times New Roman" w:cs="Times New Roman"/>
          <w:sz w:val="28"/>
          <w:szCs w:val="28"/>
        </w:rPr>
        <w:t>Телефонные звонки, телевизионные передачи и все остальное могут подождать, пока работа не будет завершена. </w:t>
      </w:r>
    </w:p>
    <w:p w:rsidR="00A11AEE" w:rsidRPr="00A11AEE" w:rsidRDefault="00A11AEE" w:rsidP="00A11AEE">
      <w:pPr>
        <w:spacing w:line="360" w:lineRule="auto"/>
        <w:contextualSpacing/>
        <w:jc w:val="both"/>
        <w:rPr>
          <w:rFonts w:ascii="Times New Roman" w:hAnsi="Times New Roman" w:cs="Times New Roman"/>
          <w:b/>
          <w:bCs/>
          <w:i/>
          <w:sz w:val="28"/>
          <w:szCs w:val="28"/>
        </w:rPr>
      </w:pPr>
      <w:r w:rsidRPr="00A11AEE">
        <w:rPr>
          <w:rFonts w:ascii="Times New Roman" w:hAnsi="Times New Roman" w:cs="Times New Roman"/>
          <w:sz w:val="28"/>
          <w:szCs w:val="28"/>
        </w:rPr>
        <w:br/>
        <w:t>   </w:t>
      </w:r>
      <w:r w:rsidRPr="00A11AEE">
        <w:rPr>
          <w:rFonts w:ascii="Times New Roman" w:hAnsi="Times New Roman" w:cs="Times New Roman"/>
          <w:b/>
          <w:bCs/>
          <w:i/>
          <w:sz w:val="28"/>
          <w:szCs w:val="28"/>
        </w:rPr>
        <w:t>Обязательно проверяйте</w:t>
      </w:r>
      <w:r w:rsidRPr="00A11AEE">
        <w:rPr>
          <w:rFonts w:ascii="Times New Roman" w:hAnsi="Times New Roman" w:cs="Times New Roman"/>
          <w:sz w:val="28"/>
          <w:szCs w:val="28"/>
        </w:rPr>
        <w:t>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Если Вы понимаете, что ребенок не понял какой-то определенный материал, вам нужно дать знать об этом учителю.</w:t>
      </w:r>
    </w:p>
    <w:p w:rsidR="00A11AEE" w:rsidRDefault="00A11AEE" w:rsidP="00A11AEE">
      <w:pPr>
        <w:spacing w:line="360" w:lineRule="auto"/>
        <w:contextualSpacing/>
        <w:jc w:val="both"/>
        <w:rPr>
          <w:rFonts w:ascii="Times New Roman" w:hAnsi="Times New Roman" w:cs="Times New Roman"/>
          <w:b/>
          <w:bCs/>
          <w:i/>
          <w:sz w:val="28"/>
          <w:szCs w:val="28"/>
        </w:rPr>
      </w:pPr>
      <w:r w:rsidRPr="00A11AEE">
        <w:rPr>
          <w:rFonts w:ascii="Times New Roman" w:hAnsi="Times New Roman" w:cs="Times New Roman"/>
          <w:sz w:val="28"/>
          <w:szCs w:val="28"/>
        </w:rPr>
        <w:br/>
      </w:r>
    </w:p>
    <w:p w:rsidR="00A11AEE" w:rsidRDefault="00A11AEE" w:rsidP="00A11AEE">
      <w:pPr>
        <w:spacing w:line="360" w:lineRule="auto"/>
        <w:contextualSpacing/>
        <w:jc w:val="both"/>
        <w:rPr>
          <w:rFonts w:ascii="Times New Roman" w:hAnsi="Times New Roman" w:cs="Times New Roman"/>
          <w:b/>
          <w:bCs/>
          <w:i/>
          <w:sz w:val="28"/>
          <w:szCs w:val="28"/>
        </w:rPr>
      </w:pPr>
    </w:p>
    <w:p w:rsidR="00A11AEE" w:rsidRDefault="00A11AEE" w:rsidP="00A11AEE">
      <w:pPr>
        <w:spacing w:line="360" w:lineRule="auto"/>
        <w:contextualSpacing/>
        <w:jc w:val="both"/>
        <w:rPr>
          <w:rFonts w:ascii="Times New Roman" w:hAnsi="Times New Roman" w:cs="Times New Roman"/>
          <w:i/>
          <w:sz w:val="28"/>
          <w:szCs w:val="28"/>
        </w:rPr>
      </w:pPr>
      <w:r w:rsidRPr="00A11AEE">
        <w:rPr>
          <w:rFonts w:ascii="Times New Roman" w:hAnsi="Times New Roman" w:cs="Times New Roman"/>
          <w:b/>
          <w:bCs/>
          <w:i/>
          <w:sz w:val="28"/>
          <w:szCs w:val="28"/>
        </w:rPr>
        <w:lastRenderedPageBreak/>
        <w:t>Распределите задания по важности.</w:t>
      </w:r>
    </w:p>
    <w:p w:rsidR="00A11AEE" w:rsidRPr="00A11AEE" w:rsidRDefault="00A11AEE" w:rsidP="00A11AEE">
      <w:pPr>
        <w:spacing w:line="360" w:lineRule="auto"/>
        <w:contextualSpacing/>
        <w:jc w:val="both"/>
        <w:rPr>
          <w:rFonts w:ascii="Times New Roman" w:hAnsi="Times New Roman" w:cs="Times New Roman"/>
          <w:i/>
          <w:sz w:val="28"/>
          <w:szCs w:val="28"/>
        </w:rPr>
      </w:pPr>
      <w:r w:rsidRPr="00A11AEE">
        <w:rPr>
          <w:rFonts w:ascii="Times New Roman" w:hAnsi="Times New Roman" w:cs="Times New Roman"/>
          <w:sz w:val="28"/>
          <w:szCs w:val="28"/>
        </w:rPr>
        <w:t>Для некоторых детей проблема, с какого задания начинать выполнение домашней работы, превращается в трудный выбор.</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Есть дети, которые пользуются </w:t>
      </w:r>
      <w:r w:rsidRPr="00A11AEE">
        <w:rPr>
          <w:rFonts w:ascii="Times New Roman" w:hAnsi="Times New Roman" w:cs="Times New Roman"/>
          <w:sz w:val="28"/>
          <w:szCs w:val="28"/>
          <w:u w:val="single"/>
        </w:rPr>
        <w:t>горизонтальной перспективой</w:t>
      </w:r>
      <w:r w:rsidRPr="00A11AEE">
        <w:rPr>
          <w:rFonts w:ascii="Times New Roman" w:hAnsi="Times New Roman" w:cs="Times New Roman"/>
          <w:sz w:val="28"/>
          <w:szCs w:val="28"/>
        </w:rPr>
        <w:t>.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 </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Многие дети имеют тенденцию использовать </w:t>
      </w:r>
      <w:r w:rsidRPr="00A11AEE">
        <w:rPr>
          <w:rFonts w:ascii="Times New Roman" w:hAnsi="Times New Roman" w:cs="Times New Roman"/>
          <w:sz w:val="28"/>
          <w:szCs w:val="28"/>
          <w:u w:val="single"/>
        </w:rPr>
        <w:t>количественный подход</w:t>
      </w:r>
      <w:r w:rsidRPr="00A11AEE">
        <w:rPr>
          <w:rFonts w:ascii="Times New Roman" w:hAnsi="Times New Roman" w:cs="Times New Roman"/>
          <w:sz w:val="28"/>
          <w:szCs w:val="28"/>
        </w:rPr>
        <w:t xml:space="preserve"> (сколько заданий осталось сделать) вместо </w:t>
      </w:r>
      <w:r w:rsidRPr="00A11AEE">
        <w:rPr>
          <w:rFonts w:ascii="Times New Roman" w:hAnsi="Times New Roman" w:cs="Times New Roman"/>
          <w:sz w:val="28"/>
          <w:szCs w:val="28"/>
          <w:u w:val="single"/>
        </w:rPr>
        <w:t>качественного</w:t>
      </w:r>
      <w:r w:rsidRPr="00A11AEE">
        <w:rPr>
          <w:rFonts w:ascii="Times New Roman" w:hAnsi="Times New Roman" w:cs="Times New Roman"/>
          <w:sz w:val="28"/>
          <w:szCs w:val="28"/>
        </w:rPr>
        <w:t xml:space="preserve"> (учитывающего относительную трудоемкость заданий). Это означает, что если им задано пять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w:t>
      </w:r>
    </w:p>
    <w:p w:rsidR="00A11AEE" w:rsidRPr="00A11AEE" w:rsidRDefault="00A11AEE" w:rsidP="00A11AEE">
      <w:pPr>
        <w:spacing w:line="360" w:lineRule="auto"/>
        <w:contextualSpacing/>
        <w:jc w:val="both"/>
        <w:rPr>
          <w:rFonts w:ascii="Times New Roman" w:hAnsi="Times New Roman" w:cs="Times New Roman"/>
          <w:i/>
          <w:sz w:val="28"/>
          <w:szCs w:val="28"/>
        </w:rPr>
      </w:pPr>
      <w:r w:rsidRPr="00A11AEE">
        <w:rPr>
          <w:rFonts w:ascii="Times New Roman" w:hAnsi="Times New Roman" w:cs="Times New Roman"/>
          <w:sz w:val="28"/>
          <w:szCs w:val="28"/>
        </w:rPr>
        <w:br/>
      </w:r>
      <w:r w:rsidRPr="00A11AEE">
        <w:rPr>
          <w:rFonts w:ascii="Times New Roman" w:hAnsi="Times New Roman" w:cs="Times New Roman"/>
          <w:b/>
          <w:bCs/>
          <w:i/>
          <w:sz w:val="28"/>
          <w:szCs w:val="28"/>
        </w:rPr>
        <w:t>Не сидите у ребенка над душой, пока он делает уроки.</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Для многих родителей это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огромной фрустрации и гневу, но и создают «выученную беспомощность». </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Многие родители скажут вам на это, что их дети просто не умеют работать, если родители не сидят рядом с ними. На самом деле, </w:t>
      </w:r>
      <w:r w:rsidRPr="00A11AEE">
        <w:rPr>
          <w:rFonts w:ascii="Times New Roman" w:hAnsi="Times New Roman" w:cs="Times New Roman"/>
          <w:sz w:val="28"/>
          <w:szCs w:val="28"/>
          <w:u w:val="single"/>
        </w:rPr>
        <w:t>не верно, что дети не могут работать, они сознательно решают не работать</w:t>
      </w:r>
      <w:r w:rsidRPr="00A11AEE">
        <w:rPr>
          <w:rFonts w:ascii="Times New Roman" w:hAnsi="Times New Roman" w:cs="Times New Roman"/>
          <w:sz w:val="28"/>
          <w:szCs w:val="28"/>
        </w:rPr>
        <w:t>. Часть детей перестает работать, когда родитель решает отойти от ребенка, и не посвящает ему полностью все свое внимание. </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xml:space="preserve">Это –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 и т.о. он может полностью завладеть вниманием мамы или папы. Проведя целый день на работе, родители очень устали, и одна мысль о том, что им </w:t>
      </w:r>
      <w:r w:rsidRPr="00A11AEE">
        <w:rPr>
          <w:rFonts w:ascii="Times New Roman" w:hAnsi="Times New Roman" w:cs="Times New Roman"/>
          <w:sz w:val="28"/>
          <w:szCs w:val="28"/>
        </w:rPr>
        <w:lastRenderedPageBreak/>
        <w:t>придется три часа подряд провести, сидя около ребенка, может привести к проблемам. </w:t>
      </w:r>
      <w:r w:rsidRPr="00A11AEE">
        <w:rPr>
          <w:rFonts w:ascii="Times New Roman" w:hAnsi="Times New Roman" w:cs="Times New Roman"/>
          <w:sz w:val="28"/>
          <w:szCs w:val="28"/>
        </w:rPr>
        <w:br/>
        <w:t>   Если вы уже оказались в такой ситуации, не следует немедленно разрушать установившийся порядок вещей. Меняйте привычку ребенка постепенно. Несколько дней подряд садитесь в дальнем конце стола. Затем постепенно увеличивайте расстояние между собой и домашней работой, выходя из комнаты, пока, наконец, ваш ребенок не будет работать полностью самостоятельно. </w:t>
      </w:r>
    </w:p>
    <w:p w:rsidR="00A11AEE" w:rsidRPr="00A11AEE" w:rsidRDefault="00A11AEE" w:rsidP="00A11AEE">
      <w:pPr>
        <w:spacing w:line="360" w:lineRule="auto"/>
        <w:contextualSpacing/>
        <w:jc w:val="both"/>
        <w:rPr>
          <w:rFonts w:ascii="Times New Roman" w:hAnsi="Times New Roman" w:cs="Times New Roman"/>
          <w:sz w:val="28"/>
          <w:szCs w:val="28"/>
        </w:rPr>
      </w:pPr>
    </w:p>
    <w:p w:rsidR="00A11AEE" w:rsidRPr="00A11AEE" w:rsidRDefault="00A11AEE" w:rsidP="00A11AEE">
      <w:pPr>
        <w:spacing w:line="360" w:lineRule="auto"/>
        <w:contextualSpacing/>
        <w:jc w:val="both"/>
        <w:rPr>
          <w:rFonts w:ascii="Times New Roman" w:hAnsi="Times New Roman" w:cs="Times New Roman"/>
          <w:i/>
          <w:sz w:val="28"/>
          <w:szCs w:val="28"/>
        </w:rPr>
      </w:pPr>
      <w:r w:rsidRPr="00A11AEE">
        <w:rPr>
          <w:rFonts w:ascii="Times New Roman" w:hAnsi="Times New Roman" w:cs="Times New Roman"/>
          <w:b/>
          <w:bCs/>
          <w:i/>
          <w:sz w:val="28"/>
          <w:szCs w:val="28"/>
        </w:rPr>
        <w:t>Сначала проверьте то, что выполнено правильно.</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r w:rsidRPr="00A11AEE">
        <w:rPr>
          <w:rFonts w:ascii="Times New Roman" w:hAnsi="Times New Roman" w:cs="Times New Roman"/>
          <w:sz w:val="28"/>
          <w:szCs w:val="28"/>
        </w:rPr>
        <w:br/>
        <w:t>   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p>
    <w:p w:rsid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 </w:t>
      </w:r>
      <w:r w:rsidRPr="00A11AEE">
        <w:rPr>
          <w:rFonts w:ascii="Times New Roman" w:hAnsi="Times New Roman" w:cs="Times New Roman"/>
          <w:sz w:val="28"/>
          <w:szCs w:val="28"/>
        </w:rPr>
        <w:br/>
        <w:t>   Может оказаться удобным проверять </w:t>
      </w:r>
      <w:r w:rsidRPr="00A11AEE">
        <w:rPr>
          <w:rFonts w:ascii="Times New Roman" w:hAnsi="Times New Roman" w:cs="Times New Roman"/>
          <w:sz w:val="28"/>
          <w:szCs w:val="28"/>
          <w:u w:val="single"/>
        </w:rPr>
        <w:t>маленькие порции заданий</w:t>
      </w:r>
      <w:r w:rsidRPr="00A11AEE">
        <w:rPr>
          <w:rFonts w:ascii="Times New Roman" w:hAnsi="Times New Roman" w:cs="Times New Roman"/>
          <w:sz w:val="28"/>
          <w:szCs w:val="28"/>
        </w:rPr>
        <w:t>. Для многих детей лучше, если они немедленно могут получить подтверждение, что все сделано правильно. Попросите ребенка, чтобы он сделал сначала только пять примеров и дал их вам проверить. Отметьте те, которые сделаны правильно, и предложите ребенку перейти к следующей группе примеров. </w:t>
      </w:r>
      <w:r w:rsidRPr="00A11AEE">
        <w:rPr>
          <w:rFonts w:ascii="Times New Roman" w:hAnsi="Times New Roman" w:cs="Times New Roman"/>
          <w:sz w:val="28"/>
          <w:szCs w:val="28"/>
        </w:rPr>
        <w:br/>
        <w:t>   Таким образом, ребенок получает </w:t>
      </w:r>
      <w:r w:rsidRPr="00A11AEE">
        <w:rPr>
          <w:rFonts w:ascii="Times New Roman" w:hAnsi="Times New Roman" w:cs="Times New Roman"/>
          <w:sz w:val="28"/>
          <w:szCs w:val="28"/>
          <w:u w:val="single"/>
        </w:rPr>
        <w:t>немедленную обратную связь и одобрение</w:t>
      </w:r>
      <w:r w:rsidRPr="00A11AEE">
        <w:rPr>
          <w:rFonts w:ascii="Times New Roman" w:hAnsi="Times New Roman" w:cs="Times New Roman"/>
          <w:sz w:val="28"/>
          <w:szCs w:val="28"/>
        </w:rPr>
        <w:t>, и у него появляется положительная мотивация для того, чтобы выполнять следующее задание.</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lastRenderedPageBreak/>
        <w:t>   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w:t>
      </w:r>
    </w:p>
    <w:p w:rsidR="00A11AEE" w:rsidRPr="00A11AEE" w:rsidRDefault="00A11AEE" w:rsidP="00A11AEE">
      <w:pPr>
        <w:spacing w:line="360" w:lineRule="auto"/>
        <w:contextualSpacing/>
        <w:jc w:val="both"/>
        <w:rPr>
          <w:rFonts w:ascii="Times New Roman" w:hAnsi="Times New Roman" w:cs="Times New Roman"/>
          <w:i/>
          <w:sz w:val="28"/>
          <w:szCs w:val="28"/>
        </w:rPr>
      </w:pPr>
      <w:r w:rsidRPr="00A11AEE">
        <w:rPr>
          <w:rFonts w:ascii="Times New Roman" w:hAnsi="Times New Roman" w:cs="Times New Roman"/>
          <w:b/>
          <w:bCs/>
          <w:i/>
          <w:sz w:val="28"/>
          <w:szCs w:val="28"/>
        </w:rPr>
        <w:t>Не разрешайте сидеть за уроками весь вечер напролет.</w:t>
      </w:r>
    </w:p>
    <w:p w:rsidR="00053AFB"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w:t>
      </w:r>
      <w:r w:rsidR="00053AFB" w:rsidRPr="00A11AEE">
        <w:rPr>
          <w:rFonts w:ascii="Times New Roman" w:hAnsi="Times New Roman" w:cs="Times New Roman"/>
          <w:sz w:val="28"/>
          <w:szCs w:val="28"/>
        </w:rPr>
        <w:t>Иногда ребенок</w:t>
      </w:r>
      <w:r w:rsidRPr="00A11AEE">
        <w:rPr>
          <w:rFonts w:ascii="Times New Roman" w:hAnsi="Times New Roman" w:cs="Times New Roman"/>
          <w:sz w:val="28"/>
          <w:szCs w:val="28"/>
        </w:rPr>
        <w:t xml:space="preserve"> сидит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w:t>
      </w:r>
      <w:r w:rsidRPr="00A11AEE">
        <w:rPr>
          <w:rFonts w:ascii="Times New Roman" w:hAnsi="Times New Roman" w:cs="Times New Roman"/>
          <w:sz w:val="28"/>
          <w:szCs w:val="28"/>
        </w:rPr>
        <w:br/>
        <w:t>   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sz w:val="28"/>
          <w:szCs w:val="28"/>
        </w:rPr>
        <w:t> Единственное, чего вы достигните в противном случае, это добьетесь возросшего чувства </w:t>
      </w:r>
      <w:r w:rsidRPr="00A11AEE">
        <w:rPr>
          <w:rFonts w:ascii="Times New Roman" w:hAnsi="Times New Roman" w:cs="Times New Roman"/>
          <w:i/>
          <w:iCs/>
          <w:sz w:val="28"/>
          <w:szCs w:val="28"/>
        </w:rPr>
        <w:t>«несоответствия»</w:t>
      </w:r>
      <w:r w:rsidRPr="00A11AEE">
        <w:rPr>
          <w:rFonts w:ascii="Times New Roman" w:hAnsi="Times New Roman" w:cs="Times New Roman"/>
          <w:sz w:val="28"/>
          <w:szCs w:val="28"/>
        </w:rPr>
        <w:t xml:space="preserve"> у ребенка. Лучше сделать небольшой перерыв, сменить деятельность, выяснить, в чем </w:t>
      </w:r>
      <w:r w:rsidR="00053AFB" w:rsidRPr="00A11AEE">
        <w:rPr>
          <w:rFonts w:ascii="Times New Roman" w:hAnsi="Times New Roman" w:cs="Times New Roman"/>
          <w:sz w:val="28"/>
          <w:szCs w:val="28"/>
        </w:rPr>
        <w:t>причина.</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b/>
          <w:bCs/>
          <w:i/>
          <w:iCs/>
          <w:sz w:val="28"/>
          <w:szCs w:val="28"/>
        </w:rPr>
        <w:t> </w:t>
      </w:r>
    </w:p>
    <w:p w:rsidR="00053AFB" w:rsidRPr="00053AFB" w:rsidRDefault="00A11AEE" w:rsidP="00053AFB">
      <w:pPr>
        <w:spacing w:line="360" w:lineRule="auto"/>
        <w:contextualSpacing/>
        <w:jc w:val="center"/>
        <w:rPr>
          <w:rFonts w:ascii="Times New Roman" w:hAnsi="Times New Roman" w:cs="Times New Roman"/>
          <w:sz w:val="28"/>
          <w:szCs w:val="28"/>
          <w:u w:val="single"/>
        </w:rPr>
      </w:pPr>
      <w:r w:rsidRPr="00053AFB">
        <w:rPr>
          <w:rFonts w:ascii="Times New Roman" w:hAnsi="Times New Roman" w:cs="Times New Roman"/>
          <w:b/>
          <w:bCs/>
          <w:i/>
          <w:iCs/>
          <w:sz w:val="28"/>
          <w:szCs w:val="28"/>
          <w:u w:val="single"/>
        </w:rPr>
        <w:t xml:space="preserve">Причины затягивания ребенком </w:t>
      </w:r>
      <w:r w:rsidR="00053AFB" w:rsidRPr="00053AFB">
        <w:rPr>
          <w:rFonts w:ascii="Times New Roman" w:hAnsi="Times New Roman" w:cs="Times New Roman"/>
          <w:b/>
          <w:bCs/>
          <w:i/>
          <w:iCs/>
          <w:sz w:val="28"/>
          <w:szCs w:val="28"/>
          <w:u w:val="single"/>
        </w:rPr>
        <w:t>времени,</w:t>
      </w:r>
      <w:r w:rsidRPr="00053AFB">
        <w:rPr>
          <w:rFonts w:ascii="Times New Roman" w:hAnsi="Times New Roman" w:cs="Times New Roman"/>
          <w:b/>
          <w:bCs/>
          <w:i/>
          <w:iCs/>
          <w:sz w:val="28"/>
          <w:szCs w:val="28"/>
          <w:u w:val="single"/>
        </w:rPr>
        <w:t xml:space="preserve"> отведенного </w:t>
      </w:r>
      <w:r w:rsidR="00053AFB" w:rsidRPr="00053AFB">
        <w:rPr>
          <w:rFonts w:ascii="Times New Roman" w:hAnsi="Times New Roman" w:cs="Times New Roman"/>
          <w:b/>
          <w:bCs/>
          <w:i/>
          <w:iCs/>
          <w:sz w:val="28"/>
          <w:szCs w:val="28"/>
          <w:u w:val="single"/>
        </w:rPr>
        <w:t>на выполнение домашнего задания.</w:t>
      </w:r>
    </w:p>
    <w:p w:rsidR="00053AFB"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i/>
          <w:iCs/>
          <w:sz w:val="28"/>
          <w:szCs w:val="28"/>
        </w:rPr>
        <w:t>Во-первых</w:t>
      </w:r>
      <w:r w:rsidRPr="00A11AEE">
        <w:rPr>
          <w:rFonts w:ascii="Times New Roman" w:hAnsi="Times New Roman" w:cs="Times New Roman"/>
          <w:sz w:val="28"/>
          <w:szCs w:val="28"/>
        </w:rPr>
        <w:t>, он мог просто не понять новый материал в классе, и поэтому не быть в состоянии выполнить домашнее задание. </w:t>
      </w:r>
    </w:p>
    <w:p w:rsidR="00A11AEE" w:rsidRPr="00A11AEE" w:rsidRDefault="00A11AEE" w:rsidP="00A11AEE">
      <w:pPr>
        <w:spacing w:line="360" w:lineRule="auto"/>
        <w:contextualSpacing/>
        <w:jc w:val="both"/>
        <w:rPr>
          <w:rFonts w:ascii="Times New Roman" w:hAnsi="Times New Roman" w:cs="Times New Roman"/>
          <w:sz w:val="28"/>
          <w:szCs w:val="28"/>
        </w:rPr>
      </w:pPr>
      <w:r w:rsidRPr="00A11AEE">
        <w:rPr>
          <w:rFonts w:ascii="Times New Roman" w:hAnsi="Times New Roman" w:cs="Times New Roman"/>
          <w:i/>
          <w:iCs/>
          <w:sz w:val="28"/>
          <w:szCs w:val="28"/>
        </w:rPr>
        <w:t>Во-вторых</w:t>
      </w:r>
      <w:r w:rsidRPr="00A11AEE">
        <w:rPr>
          <w:rFonts w:ascii="Times New Roman" w:hAnsi="Times New Roman" w:cs="Times New Roman"/>
          <w:sz w:val="28"/>
          <w:szCs w:val="28"/>
        </w:rPr>
        <w:t>, возможно, у ребенка уже сформировалось чувство беспомощности. В таком случае, если он будет долго сидеть над заданием, то вели</w:t>
      </w:r>
      <w:bookmarkStart w:id="0" w:name="_GoBack"/>
      <w:bookmarkEnd w:id="0"/>
      <w:r w:rsidRPr="00A11AEE">
        <w:rPr>
          <w:rFonts w:ascii="Times New Roman" w:hAnsi="Times New Roman" w:cs="Times New Roman"/>
          <w:sz w:val="28"/>
          <w:szCs w:val="28"/>
        </w:rPr>
        <w:t>ка вероятность, что задание будет выполнено родителями. </w:t>
      </w:r>
      <w:r w:rsidRPr="00A11AEE">
        <w:rPr>
          <w:rFonts w:ascii="Times New Roman" w:hAnsi="Times New Roman" w:cs="Times New Roman"/>
          <w:sz w:val="28"/>
          <w:szCs w:val="28"/>
        </w:rPr>
        <w:br/>
      </w:r>
      <w:r w:rsidRPr="00A11AEE">
        <w:rPr>
          <w:rFonts w:ascii="Times New Roman" w:hAnsi="Times New Roman" w:cs="Times New Roman"/>
          <w:i/>
          <w:iCs/>
          <w:sz w:val="28"/>
          <w:szCs w:val="28"/>
        </w:rPr>
        <w:t>В-третьих</w:t>
      </w:r>
      <w:r w:rsidRPr="00A11AEE">
        <w:rPr>
          <w:rFonts w:ascii="Times New Roman" w:hAnsi="Times New Roman" w:cs="Times New Roman"/>
          <w:sz w:val="28"/>
          <w:szCs w:val="28"/>
        </w:rPr>
        <w:t>,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p>
    <w:p w:rsidR="008161D8" w:rsidRDefault="008161D8"/>
    <w:sectPr w:rsidR="008161D8" w:rsidSect="00146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AEE"/>
    <w:rsid w:val="00053AFB"/>
    <w:rsid w:val="00146561"/>
    <w:rsid w:val="00196377"/>
    <w:rsid w:val="008161D8"/>
    <w:rsid w:val="00A11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587654">
      <w:bodyDiv w:val="1"/>
      <w:marLeft w:val="0"/>
      <w:marRight w:val="0"/>
      <w:marTop w:val="0"/>
      <w:marBottom w:val="0"/>
      <w:divBdr>
        <w:top w:val="none" w:sz="0" w:space="0" w:color="auto"/>
        <w:left w:val="none" w:sz="0" w:space="0" w:color="auto"/>
        <w:bottom w:val="none" w:sz="0" w:space="0" w:color="auto"/>
        <w:right w:val="none" w:sz="0" w:space="0" w:color="auto"/>
      </w:divBdr>
    </w:div>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Acer</cp:lastModifiedBy>
  <cp:revision>2</cp:revision>
  <dcterms:created xsi:type="dcterms:W3CDTF">2016-10-13T20:09:00Z</dcterms:created>
  <dcterms:modified xsi:type="dcterms:W3CDTF">2016-10-13T20:09:00Z</dcterms:modified>
</cp:coreProperties>
</file>