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27B" w:rsidRPr="00D32BC9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BC9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ШМО воспитателей среднего и старшего звена</w:t>
      </w: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54727B" w:rsidRPr="00D7649A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4727B" w:rsidRPr="00D32BC9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 xml:space="preserve"> «Формирование у воспитанников школы - интернат знаний </w:t>
      </w:r>
    </w:p>
    <w:p w:rsidR="0054727B" w:rsidRPr="00D32BC9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C9">
        <w:rPr>
          <w:rFonts w:ascii="Times New Roman" w:hAnsi="Times New Roman" w:cs="Times New Roman"/>
          <w:b/>
          <w:sz w:val="28"/>
          <w:szCs w:val="28"/>
        </w:rPr>
        <w:t>о родном крае, воспитание гордости за его героическое прошлое, историческое и культурное наследие»</w:t>
      </w:r>
    </w:p>
    <w:p w:rsidR="0054727B" w:rsidRPr="00D32BC9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7B" w:rsidRDefault="0054727B" w:rsidP="0054727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54727B" w:rsidRDefault="0054727B" w:rsidP="0054727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4727B" w:rsidRDefault="0054727B" w:rsidP="0054727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727B" w:rsidRDefault="0054727B" w:rsidP="0054727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727B" w:rsidRPr="00D32BC9" w:rsidRDefault="0054727B" w:rsidP="005472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Бакалы, 2021</w:t>
      </w:r>
    </w:p>
    <w:p w:rsidR="0054727B" w:rsidRDefault="0054727B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sz w:val="28"/>
          <w:szCs w:val="28"/>
        </w:rPr>
        <w:t xml:space="preserve">Формирование духовного мира, гражданско-патриотического воспитания детей стало необходимостью. Особенностью современного этапа развития российского социума является значительный рост интереса к проблемам воспитания не только среди педагогов, но и широкой общественности. Стало очевидным, что решение ряда проблем в стране во многом зависит от уровня </w:t>
      </w:r>
      <w:proofErr w:type="spellStart"/>
      <w:r w:rsidRPr="00661EF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61EF3">
        <w:rPr>
          <w:rFonts w:ascii="Times New Roman" w:hAnsi="Times New Roman" w:cs="Times New Roman"/>
          <w:sz w:val="28"/>
          <w:szCs w:val="28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 </w:t>
      </w:r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sz w:val="28"/>
          <w:szCs w:val="28"/>
        </w:rPr>
        <w:t xml:space="preserve">Основная цель патриотического воспитания заключается в ориентации подрастающих поколений на ценности отечественной культуры, формирования у них ценностного отношения к Родине, ее культурно-историческому прошлому. Важно прививать детям чувство гордости за свою страну, воспитывать в них уважение к Конституции, государственной символике, родному языку, народным традициям, истории, культуре, природе своей страны; формировать активную гражданскую позицию и самосознание гражданина Российской Федерации. </w:t>
      </w:r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sz w:val="28"/>
          <w:szCs w:val="28"/>
        </w:rPr>
        <w:t xml:space="preserve">Главный результат данного направления воспитания заключается в развитии нравственной и гражданской ответственности личности, сознательного предпочтения добра как принципа взаимоотношений между людьми, готовности к развитию и нравственному самосовершенствованию. </w:t>
      </w:r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1EF3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— самая благодатная пора для привития священного чувства любви к Родине. У школьников с ОВЗ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нельзя недооценивать. Смысл заключается в объяснении реальных понятий добра и зла, обращении сознания школьников к высоким идеалам </w:t>
      </w:r>
      <w:r w:rsidRPr="00661EF3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истории и создании у них тем самым самостоятельных представлений о достойном общемировом значении и </w:t>
      </w:r>
      <w:proofErr w:type="spellStart"/>
      <w:r w:rsidRPr="00661EF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661EF3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педагог</w:t>
      </w:r>
      <w:r w:rsidRPr="00661EF3">
        <w:rPr>
          <w:rFonts w:ascii="Times New Roman" w:hAnsi="Times New Roman" w:cs="Times New Roman"/>
          <w:sz w:val="28"/>
          <w:szCs w:val="28"/>
        </w:rPr>
        <w:t xml:space="preserve"> в повседневной работе начнет регулярно обращаться к вопросу патриотического воспитания, то это позволит вырастить поколение людей убежденных, благородных, готовых к подвигу, тех, которых принято называть коротким и емким словом «патриот». </w:t>
      </w:r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b/>
          <w:sz w:val="28"/>
          <w:szCs w:val="28"/>
        </w:rPr>
        <w:t>Основные направления патриотического воспитания</w:t>
      </w:r>
      <w:r w:rsidRPr="00661E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b/>
          <w:i/>
          <w:sz w:val="28"/>
          <w:szCs w:val="28"/>
          <w:u w:val="single"/>
        </w:rPr>
        <w:t>Краеведческое и поисковое</w:t>
      </w:r>
      <w:r w:rsidRPr="00661EF3">
        <w:rPr>
          <w:rFonts w:ascii="Times New Roman" w:hAnsi="Times New Roman" w:cs="Times New Roman"/>
          <w:sz w:val="28"/>
          <w:szCs w:val="28"/>
        </w:rPr>
        <w:t xml:space="preserve">. Освоение детьми и подростками традиционной культуры своего народа, развитие творческой деятельности по возрождению, сохранению и развитию через изучение народных обычаев, традиций, ремесел и т. д. </w:t>
      </w:r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Литературно-музыкальное.</w:t>
      </w:r>
      <w:r w:rsidRPr="00661EF3">
        <w:rPr>
          <w:rFonts w:ascii="Times New Roman" w:hAnsi="Times New Roman" w:cs="Times New Roman"/>
          <w:sz w:val="28"/>
          <w:szCs w:val="28"/>
        </w:rPr>
        <w:t xml:space="preserve"> Привитие художественного вкуса, потребности в общении с искусством, изучение произведений и творчества местных писателей и поэтов, воспитание музыкальной культуры. </w:t>
      </w:r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b/>
          <w:i/>
          <w:sz w:val="28"/>
          <w:szCs w:val="28"/>
          <w:u w:val="single"/>
        </w:rPr>
        <w:t>Экскурсионно-туристическое.</w:t>
      </w:r>
      <w:r w:rsidRPr="00661EF3">
        <w:rPr>
          <w:rFonts w:ascii="Times New Roman" w:hAnsi="Times New Roman" w:cs="Times New Roman"/>
          <w:sz w:val="28"/>
          <w:szCs w:val="28"/>
        </w:rPr>
        <w:t xml:space="preserve"> Воспитание потребности в изучении родного края, села, района, области. </w:t>
      </w:r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Физкультурно-оздоровительное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1EF3">
        <w:rPr>
          <w:rFonts w:ascii="Times New Roman" w:hAnsi="Times New Roman" w:cs="Times New Roman"/>
          <w:sz w:val="28"/>
          <w:szCs w:val="28"/>
        </w:rPr>
        <w:t xml:space="preserve">Возрождение и развитие народных спортивных игр, воспитание здорового спортивного соперничества между детьми и коллективами. </w:t>
      </w:r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b/>
          <w:i/>
          <w:sz w:val="28"/>
          <w:szCs w:val="28"/>
          <w:u w:val="single"/>
        </w:rPr>
        <w:t>Экологическое.</w:t>
      </w:r>
      <w:r w:rsidRPr="00661EF3">
        <w:rPr>
          <w:rFonts w:ascii="Times New Roman" w:hAnsi="Times New Roman" w:cs="Times New Roman"/>
          <w:sz w:val="28"/>
          <w:szCs w:val="28"/>
        </w:rPr>
        <w:t xml:space="preserve"> Воспитание любви к природе, потребности в ее защите от негативных воздействий – загрязнения, вырубки лесов, истребления редких видов растений; изучение природы родного края. </w:t>
      </w:r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b/>
          <w:i/>
          <w:sz w:val="28"/>
          <w:szCs w:val="28"/>
          <w:u w:val="single"/>
        </w:rPr>
        <w:t>Трудовое.</w:t>
      </w:r>
      <w:r w:rsidRPr="00661EF3">
        <w:rPr>
          <w:rFonts w:ascii="Times New Roman" w:hAnsi="Times New Roman" w:cs="Times New Roman"/>
          <w:sz w:val="28"/>
          <w:szCs w:val="28"/>
        </w:rPr>
        <w:t xml:space="preserve"> Привитие трудовых навыков каждому ребенку, воспитание потребности заботиться о чистоте, уюте, порядке дома, в классе, в школе, привитие принятых в обществе трудовых норм. </w:t>
      </w:r>
    </w:p>
    <w:p w:rsidR="00661EF3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b/>
          <w:i/>
          <w:sz w:val="28"/>
          <w:szCs w:val="28"/>
          <w:u w:val="single"/>
        </w:rPr>
        <w:t>Семейное.</w:t>
      </w:r>
      <w:r w:rsidRPr="00661EF3">
        <w:rPr>
          <w:rFonts w:ascii="Times New Roman" w:hAnsi="Times New Roman" w:cs="Times New Roman"/>
          <w:sz w:val="28"/>
          <w:szCs w:val="28"/>
        </w:rPr>
        <w:t xml:space="preserve"> Утверждение традиционных нравственных ценностей в сознании детей через духовное возрождение семьи, изучение и овладение опытом предыдущих поколений, соединение воспитательного потенциала семьи и классного руководителя, изучение родословной, истории семьи.</w:t>
      </w:r>
    </w:p>
    <w:p w:rsidR="001056BE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sz w:val="28"/>
          <w:szCs w:val="28"/>
        </w:rPr>
        <w:lastRenderedPageBreak/>
        <w:t xml:space="preserve"> С целью формирования патриотического воспитания </w:t>
      </w:r>
      <w:r w:rsidR="001056BE">
        <w:rPr>
          <w:rFonts w:ascii="Times New Roman" w:hAnsi="Times New Roman" w:cs="Times New Roman"/>
          <w:sz w:val="28"/>
          <w:szCs w:val="28"/>
        </w:rPr>
        <w:t xml:space="preserve"> мною были запланирован</w:t>
      </w:r>
      <w:r w:rsidRPr="00661EF3">
        <w:rPr>
          <w:rFonts w:ascii="Times New Roman" w:hAnsi="Times New Roman" w:cs="Times New Roman"/>
          <w:sz w:val="28"/>
          <w:szCs w:val="28"/>
        </w:rPr>
        <w:t xml:space="preserve">ы и проведены следующие занятия: беседа: </w:t>
      </w:r>
      <w:r w:rsidRPr="00875EA4">
        <w:rPr>
          <w:rFonts w:ascii="Times New Roman" w:hAnsi="Times New Roman" w:cs="Times New Roman"/>
          <w:sz w:val="28"/>
          <w:szCs w:val="28"/>
        </w:rPr>
        <w:t>«</w:t>
      </w:r>
      <w:r w:rsidR="00875EA4" w:rsidRPr="00875EA4">
        <w:rPr>
          <w:rFonts w:ascii="Times New Roman" w:hAnsi="Times New Roman" w:cs="Times New Roman"/>
          <w:sz w:val="28"/>
          <w:szCs w:val="28"/>
        </w:rPr>
        <w:t xml:space="preserve"> Помнить-значит знать</w:t>
      </w:r>
      <w:r w:rsidRPr="00875EA4">
        <w:rPr>
          <w:rFonts w:ascii="Times New Roman" w:hAnsi="Times New Roman" w:cs="Times New Roman"/>
          <w:sz w:val="28"/>
          <w:szCs w:val="28"/>
        </w:rPr>
        <w:t>»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EA4" w:rsidRPr="00875EA4">
        <w:rPr>
          <w:rFonts w:ascii="Times New Roman" w:hAnsi="Times New Roman" w:cs="Times New Roman"/>
          <w:sz w:val="28"/>
          <w:szCs w:val="28"/>
        </w:rPr>
        <w:t>(</w:t>
      </w:r>
      <w:r w:rsidR="00D32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5EA4" w:rsidRPr="00875EA4">
        <w:rPr>
          <w:rFonts w:ascii="Times New Roman" w:hAnsi="Times New Roman" w:cs="Times New Roman"/>
          <w:sz w:val="28"/>
          <w:szCs w:val="28"/>
        </w:rPr>
        <w:t>посвященное 75-летию Великой Отечественной войне)</w:t>
      </w:r>
      <w:r w:rsidRPr="00875EA4">
        <w:rPr>
          <w:rFonts w:ascii="Times New Roman" w:hAnsi="Times New Roman" w:cs="Times New Roman"/>
          <w:sz w:val="28"/>
          <w:szCs w:val="28"/>
        </w:rPr>
        <w:t xml:space="preserve">, </w:t>
      </w:r>
      <w:r w:rsidR="00875EA4">
        <w:rPr>
          <w:rFonts w:ascii="Times New Roman" w:hAnsi="Times New Roman" w:cs="Times New Roman"/>
          <w:sz w:val="28"/>
          <w:szCs w:val="28"/>
        </w:rPr>
        <w:t>просмотр видеофильма</w:t>
      </w:r>
      <w:r w:rsidRPr="00661EF3">
        <w:rPr>
          <w:rFonts w:ascii="Times New Roman" w:hAnsi="Times New Roman" w:cs="Times New Roman"/>
          <w:sz w:val="28"/>
          <w:szCs w:val="28"/>
        </w:rPr>
        <w:t xml:space="preserve">: «День памяти жертв фашизма», Час памяти: «Жертвы политических репрессий» и др. </w:t>
      </w:r>
    </w:p>
    <w:p w:rsidR="001056BE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sz w:val="28"/>
          <w:szCs w:val="28"/>
        </w:rPr>
        <w:t xml:space="preserve">Многое связывает человека с местом, где он родился и вырос. Родной край, его люди, природа, пройдя через сознание, становятся частью человеческой судьбы. Патриотическое воспитание учащихся начинается с познания Малой Родины. Ведь без комплексного, всестороннего изучения родного края невозможно формирование человека культуры. </w:t>
      </w:r>
    </w:p>
    <w:p w:rsidR="001056BE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sz w:val="28"/>
          <w:szCs w:val="28"/>
        </w:rPr>
        <w:t>Эмоциональные, не оставляющие никого равнодушными экскурсии, внеклас</w:t>
      </w:r>
      <w:r w:rsidR="001056BE">
        <w:rPr>
          <w:rFonts w:ascii="Times New Roman" w:hAnsi="Times New Roman" w:cs="Times New Roman"/>
          <w:sz w:val="28"/>
          <w:szCs w:val="28"/>
        </w:rPr>
        <w:t>сные мероприятия побуждают учащихся</w:t>
      </w:r>
      <w:r w:rsidRPr="00661EF3">
        <w:rPr>
          <w:rFonts w:ascii="Times New Roman" w:hAnsi="Times New Roman" w:cs="Times New Roman"/>
          <w:sz w:val="28"/>
          <w:szCs w:val="28"/>
        </w:rPr>
        <w:t xml:space="preserve"> к творчеству: дети читают рассказы о минувшей войне, рисуют иллюстрации, составляют родословную своей семьи. Поэтому важно эффективное использование этого потенциала для воспитания учащихся в духе патриотизма, гражданского самосознания, высокой нравственности. </w:t>
      </w:r>
    </w:p>
    <w:p w:rsidR="001056BE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sz w:val="28"/>
          <w:szCs w:val="28"/>
        </w:rPr>
        <w:t>Содержание культурно-образовательной деятельности выражается в формах работы с аудиторией: занятия в группе с использованием музейных предметов, ИКТ, конкурсы, беседы по краеведению – «Тропинки родного края», «Русские посиделки»,</w:t>
      </w:r>
      <w:r w:rsidR="00875EA4">
        <w:rPr>
          <w:rFonts w:ascii="Times New Roman" w:hAnsi="Times New Roman" w:cs="Times New Roman"/>
          <w:sz w:val="28"/>
          <w:szCs w:val="28"/>
        </w:rPr>
        <w:t xml:space="preserve"> «Национальный костюм-наследие моего народа</w:t>
      </w:r>
      <w:r w:rsidRPr="00661EF3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1056BE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немыслимо без поддержания и укрепления школьных традиций. </w:t>
      </w:r>
      <w:r w:rsidR="001056BE">
        <w:rPr>
          <w:rFonts w:ascii="Times New Roman" w:hAnsi="Times New Roman" w:cs="Times New Roman"/>
          <w:sz w:val="28"/>
          <w:szCs w:val="28"/>
        </w:rPr>
        <w:t>Каждый год проводятся общешкольные мероприятия, такие</w:t>
      </w:r>
      <w:r w:rsidR="00D32BC9">
        <w:rPr>
          <w:rFonts w:ascii="Times New Roman" w:hAnsi="Times New Roman" w:cs="Times New Roman"/>
          <w:sz w:val="28"/>
          <w:szCs w:val="28"/>
        </w:rPr>
        <w:t xml:space="preserve"> как: </w:t>
      </w:r>
      <w:proofErr w:type="gramStart"/>
      <w:r w:rsidR="00D32BC9">
        <w:rPr>
          <w:rFonts w:ascii="Times New Roman" w:hAnsi="Times New Roman" w:cs="Times New Roman"/>
          <w:sz w:val="28"/>
          <w:szCs w:val="28"/>
        </w:rPr>
        <w:t xml:space="preserve">«День знаний», </w:t>
      </w:r>
      <w:r w:rsidRPr="00661EF3">
        <w:rPr>
          <w:rFonts w:ascii="Times New Roman" w:hAnsi="Times New Roman" w:cs="Times New Roman"/>
          <w:sz w:val="28"/>
          <w:szCs w:val="28"/>
        </w:rPr>
        <w:t xml:space="preserve">«День здоровья», «День учителя», Новогодние ёлки, «День защитников Отечества», «День Матери», «День Победы», «Масленица», </w:t>
      </w:r>
      <w:r w:rsidR="001056BE">
        <w:rPr>
          <w:rFonts w:ascii="Times New Roman" w:hAnsi="Times New Roman" w:cs="Times New Roman"/>
          <w:sz w:val="28"/>
          <w:szCs w:val="28"/>
        </w:rPr>
        <w:t xml:space="preserve">«Зарница», </w:t>
      </w:r>
      <w:r w:rsidRPr="00661EF3">
        <w:rPr>
          <w:rFonts w:ascii="Times New Roman" w:hAnsi="Times New Roman" w:cs="Times New Roman"/>
          <w:sz w:val="28"/>
          <w:szCs w:val="28"/>
        </w:rPr>
        <w:t xml:space="preserve">торжественная линейка «Последний </w:t>
      </w:r>
      <w:r w:rsidR="001056BE">
        <w:rPr>
          <w:rFonts w:ascii="Times New Roman" w:hAnsi="Times New Roman" w:cs="Times New Roman"/>
          <w:sz w:val="28"/>
          <w:szCs w:val="28"/>
        </w:rPr>
        <w:t>звонок» и другие.</w:t>
      </w:r>
      <w:proofErr w:type="gramEnd"/>
      <w:r w:rsidR="001056BE">
        <w:rPr>
          <w:rFonts w:ascii="Times New Roman" w:hAnsi="Times New Roman" w:cs="Times New Roman"/>
          <w:sz w:val="28"/>
          <w:szCs w:val="28"/>
        </w:rPr>
        <w:t xml:space="preserve"> Обучающиеся 8а класса</w:t>
      </w:r>
      <w:r w:rsidRPr="00661EF3">
        <w:rPr>
          <w:rFonts w:ascii="Times New Roman" w:hAnsi="Times New Roman" w:cs="Times New Roman"/>
          <w:sz w:val="28"/>
          <w:szCs w:val="28"/>
        </w:rPr>
        <w:t xml:space="preserve"> с удовольствием принимают участие в</w:t>
      </w:r>
      <w:r w:rsidR="001056BE">
        <w:rPr>
          <w:rFonts w:ascii="Times New Roman" w:hAnsi="Times New Roman" w:cs="Times New Roman"/>
          <w:sz w:val="28"/>
          <w:szCs w:val="28"/>
        </w:rPr>
        <w:t>о всех</w:t>
      </w:r>
      <w:r w:rsidRPr="00661EF3">
        <w:rPr>
          <w:rFonts w:ascii="Times New Roman" w:hAnsi="Times New Roman" w:cs="Times New Roman"/>
          <w:sz w:val="28"/>
          <w:szCs w:val="28"/>
        </w:rPr>
        <w:t xml:space="preserve"> м</w:t>
      </w:r>
      <w:r w:rsidR="001056BE">
        <w:rPr>
          <w:rFonts w:ascii="Times New Roman" w:hAnsi="Times New Roman" w:cs="Times New Roman"/>
          <w:sz w:val="28"/>
          <w:szCs w:val="28"/>
        </w:rPr>
        <w:t>ероприятиях</w:t>
      </w:r>
      <w:proofErr w:type="gramStart"/>
      <w:r w:rsidR="001056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56BE">
        <w:rPr>
          <w:rFonts w:ascii="Times New Roman" w:hAnsi="Times New Roman" w:cs="Times New Roman"/>
          <w:sz w:val="28"/>
          <w:szCs w:val="28"/>
        </w:rPr>
        <w:t xml:space="preserve"> разучивают стихи, песни и танцы, уча</w:t>
      </w:r>
      <w:r w:rsidRPr="00661EF3">
        <w:rPr>
          <w:rFonts w:ascii="Times New Roman" w:hAnsi="Times New Roman" w:cs="Times New Roman"/>
          <w:sz w:val="28"/>
          <w:szCs w:val="28"/>
        </w:rPr>
        <w:t>ствуют в</w:t>
      </w:r>
      <w:r w:rsidR="001056BE">
        <w:rPr>
          <w:rFonts w:ascii="Times New Roman" w:hAnsi="Times New Roman" w:cs="Times New Roman"/>
          <w:sz w:val="28"/>
          <w:szCs w:val="28"/>
        </w:rPr>
        <w:t xml:space="preserve"> сценках. Также наш 8а класс</w:t>
      </w:r>
      <w:r w:rsidRPr="00661EF3">
        <w:rPr>
          <w:rFonts w:ascii="Times New Roman" w:hAnsi="Times New Roman" w:cs="Times New Roman"/>
          <w:sz w:val="28"/>
          <w:szCs w:val="28"/>
        </w:rPr>
        <w:t xml:space="preserve"> третий год занимаются тимуровской работо</w:t>
      </w:r>
      <w:r w:rsidR="001056BE">
        <w:rPr>
          <w:rFonts w:ascii="Times New Roman" w:hAnsi="Times New Roman" w:cs="Times New Roman"/>
          <w:sz w:val="28"/>
          <w:szCs w:val="28"/>
        </w:rPr>
        <w:t xml:space="preserve">й. Они оказывали помощь </w:t>
      </w:r>
      <w:r w:rsidRPr="00661EF3">
        <w:rPr>
          <w:rFonts w:ascii="Times New Roman" w:hAnsi="Times New Roman" w:cs="Times New Roman"/>
          <w:sz w:val="28"/>
          <w:szCs w:val="28"/>
        </w:rPr>
        <w:t xml:space="preserve"> пенсионерам в уборке огорода (копали </w:t>
      </w:r>
      <w:proofErr w:type="spellStart"/>
      <w:r w:rsidRPr="00661EF3">
        <w:rPr>
          <w:rFonts w:ascii="Times New Roman" w:hAnsi="Times New Roman" w:cs="Times New Roman"/>
          <w:sz w:val="28"/>
          <w:szCs w:val="28"/>
        </w:rPr>
        <w:t>полисадник</w:t>
      </w:r>
      <w:proofErr w:type="spellEnd"/>
      <w:r w:rsidRPr="00661EF3">
        <w:rPr>
          <w:rFonts w:ascii="Times New Roman" w:hAnsi="Times New Roman" w:cs="Times New Roman"/>
          <w:sz w:val="28"/>
          <w:szCs w:val="28"/>
        </w:rPr>
        <w:t>,</w:t>
      </w:r>
      <w:r w:rsidR="001056BE">
        <w:rPr>
          <w:rFonts w:ascii="Times New Roman" w:hAnsi="Times New Roman" w:cs="Times New Roman"/>
          <w:sz w:val="28"/>
          <w:szCs w:val="28"/>
        </w:rPr>
        <w:t xml:space="preserve">  </w:t>
      </w:r>
      <w:r w:rsidR="001056BE">
        <w:rPr>
          <w:rFonts w:ascii="Times New Roman" w:hAnsi="Times New Roman" w:cs="Times New Roman"/>
          <w:sz w:val="28"/>
          <w:szCs w:val="28"/>
        </w:rPr>
        <w:lastRenderedPageBreak/>
        <w:t>картошку,</w:t>
      </w:r>
      <w:r w:rsidRPr="00661EF3">
        <w:rPr>
          <w:rFonts w:ascii="Times New Roman" w:hAnsi="Times New Roman" w:cs="Times New Roman"/>
          <w:sz w:val="28"/>
          <w:szCs w:val="28"/>
        </w:rPr>
        <w:t xml:space="preserve"> убирали мусор), ухаживают за </w:t>
      </w:r>
      <w:proofErr w:type="gramStart"/>
      <w:r w:rsidRPr="00661EF3">
        <w:rPr>
          <w:rFonts w:ascii="Times New Roman" w:hAnsi="Times New Roman" w:cs="Times New Roman"/>
          <w:sz w:val="28"/>
          <w:szCs w:val="28"/>
        </w:rPr>
        <w:t>памятником</w:t>
      </w:r>
      <w:proofErr w:type="gramEnd"/>
      <w:r w:rsidRPr="00661EF3">
        <w:rPr>
          <w:rFonts w:ascii="Times New Roman" w:hAnsi="Times New Roman" w:cs="Times New Roman"/>
          <w:sz w:val="28"/>
          <w:szCs w:val="28"/>
        </w:rPr>
        <w:t xml:space="preserve"> погибшим воинам ВОВ. Тимуровская работа очень нужна, ведь престарелым людям иногда требуется не только помощь, но и просто внимание. Кроме того, общаясь с пожилыми людьми, ребята могут узнать много нового о своем крае, традициях и обычаях, а также выслушать их воспоминания о событиях давно минувших дней. </w:t>
      </w:r>
    </w:p>
    <w:p w:rsidR="00B4479D" w:rsidRDefault="00661EF3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F3">
        <w:rPr>
          <w:rFonts w:ascii="Times New Roman" w:hAnsi="Times New Roman" w:cs="Times New Roman"/>
          <w:sz w:val="28"/>
          <w:szCs w:val="28"/>
        </w:rPr>
        <w:t>Таким образом, патриотическое воспитание помогает каждому ребёнку с ОВЗ осмыслить его место в жизни, приобщиться к целому ряду ценностных понятий, помочь сформировать собственный взгляд на жизнь, свое мировоззрение и в то же время знать и уважать прошлое и настоящее своего народа, своего края, своей семьи.</w:t>
      </w: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C9" w:rsidRDefault="00D32BC9" w:rsidP="00D32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3"/>
    <w:rsid w:val="001056BE"/>
    <w:rsid w:val="0054727B"/>
    <w:rsid w:val="00661EF3"/>
    <w:rsid w:val="00875EA4"/>
    <w:rsid w:val="00B4479D"/>
    <w:rsid w:val="00D32BC9"/>
    <w:rsid w:val="00D7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Воспитатели1</dc:creator>
  <cp:lastModifiedBy>Воспитатель1</cp:lastModifiedBy>
  <cp:revision>2</cp:revision>
  <cp:lastPrinted>2021-01-17T16:33:00Z</cp:lastPrinted>
  <dcterms:created xsi:type="dcterms:W3CDTF">2021-01-17T15:49:00Z</dcterms:created>
  <dcterms:modified xsi:type="dcterms:W3CDTF">2023-10-20T15:00:00Z</dcterms:modified>
</cp:coreProperties>
</file>