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30" w:rsidRDefault="005130CA" w:rsidP="00540F30">
      <w:r>
        <w:t>Урок-игра "Славься в</w:t>
      </w:r>
      <w:r w:rsidR="00540F30">
        <w:t xml:space="preserve">век, Бородино!" </w:t>
      </w:r>
    </w:p>
    <w:p w:rsidR="00540F30" w:rsidRDefault="00540F30" w:rsidP="00540F30"/>
    <w:p w:rsidR="00540F30" w:rsidRDefault="00540F30" w:rsidP="00540F30">
      <w:r>
        <w:t>Гроза двенадцатого года</w:t>
      </w:r>
    </w:p>
    <w:p w:rsidR="00540F30" w:rsidRDefault="00540F30" w:rsidP="00540F30">
      <w:r>
        <w:t xml:space="preserve"> Настала - кто тут нам помог?</w:t>
      </w:r>
      <w:bookmarkStart w:id="0" w:name="_GoBack"/>
      <w:bookmarkEnd w:id="0"/>
    </w:p>
    <w:p w:rsidR="00540F30" w:rsidRDefault="00540F30" w:rsidP="00540F30">
      <w:r>
        <w:t xml:space="preserve"> Остервенение народа,</w:t>
      </w:r>
    </w:p>
    <w:p w:rsidR="00540F30" w:rsidRDefault="00540F30" w:rsidP="00540F30">
      <w:r>
        <w:t xml:space="preserve"> Барклай, зима иль русский бог?</w:t>
      </w:r>
    </w:p>
    <w:p w:rsidR="00540F30" w:rsidRDefault="00540F30" w:rsidP="00540F30">
      <w:r>
        <w:t>А.С. Пушкин</w:t>
      </w:r>
    </w:p>
    <w:p w:rsidR="00540F30" w:rsidRDefault="00540F30" w:rsidP="00540F30"/>
    <w:p w:rsidR="00540F30" w:rsidRDefault="00540F30" w:rsidP="00540F30">
      <w:r>
        <w:t>Цели урока: Сегодня мы узнаем: какой вклад внесла война 1812 года в отечественную историю, и почему А.И. Герцен считал, что "с 1812 года начинается наша новая история".</w:t>
      </w:r>
    </w:p>
    <w:p w:rsidR="00540F30" w:rsidRDefault="00540F30" w:rsidP="00540F30"/>
    <w:p w:rsidR="00540F30" w:rsidRDefault="00540F30" w:rsidP="00540F30">
      <w:r>
        <w:t xml:space="preserve">Научимся работать с историческими документами и находить ответы на поставленные вопросы. Сочиним </w:t>
      </w:r>
      <w:proofErr w:type="spellStart"/>
      <w:r>
        <w:t>синквейн</w:t>
      </w:r>
      <w:proofErr w:type="spellEnd"/>
      <w:r>
        <w:t>. Составим таблицу по теме: "Русские боевые награды эпохи 1812 года".</w:t>
      </w:r>
    </w:p>
    <w:p w:rsidR="00540F30" w:rsidRDefault="00540F30" w:rsidP="00540F30"/>
    <w:p w:rsidR="00540F30" w:rsidRDefault="00540F30" w:rsidP="00540F30">
      <w:r>
        <w:t>Сформируем представление о том, что 1812 год "время незабвенное" и славная страница в истории России.</w:t>
      </w:r>
    </w:p>
    <w:p w:rsidR="00540F30" w:rsidRDefault="00540F30" w:rsidP="00540F30"/>
    <w:p w:rsidR="00540F30" w:rsidRDefault="00540F30" w:rsidP="00540F30">
      <w:r>
        <w:t xml:space="preserve">Задачи урока: </w:t>
      </w:r>
    </w:p>
    <w:p w:rsidR="00540F30" w:rsidRDefault="00540F30" w:rsidP="00540F30">
      <w:r>
        <w:t xml:space="preserve">Образовательные - систематизировать, обобщить и закрепить знания учащихся по теме "Отечественная война 1812 года". Сформировать у учащихся понимание глубоко народного характера Отечественной войны 1812 года. </w:t>
      </w:r>
    </w:p>
    <w:p w:rsidR="00540F30" w:rsidRDefault="00540F30" w:rsidP="00540F30">
      <w:r>
        <w:t>Развивающие - развивать умение анализировать и обобщать данные, работать с историческими документами, сопоставлять исторические факты, явления, творчески их применять. Развивать навыки участия в дискуссии, обсуждении, работы в группе. Совершенствовать умение работы с дополнительной литературой, сведениями, полученными на экскурсиях, иллюстрациями и фотоматериалами.</w:t>
      </w:r>
    </w:p>
    <w:p w:rsidR="00540F30" w:rsidRDefault="00540F30" w:rsidP="00540F30">
      <w:proofErr w:type="gramStart"/>
      <w:r>
        <w:t>Воспитательные - способствовать развитию у школьников интереса к истории.</w:t>
      </w:r>
      <w:proofErr w:type="gramEnd"/>
      <w:r>
        <w:t xml:space="preserve"> Воспитывать у учащихся чувства гордости за нашу славную историю, чувства высокого патриотизма. Вовлекать обучающихся в поисковую познавательную деятельность, через использование истории, литературы, музыки, живописи и кинематографии, и тем самым способствовать личностно значимым переживаниям событий. </w:t>
      </w:r>
    </w:p>
    <w:p w:rsidR="00540F30" w:rsidRDefault="00540F30" w:rsidP="00540F30"/>
    <w:p w:rsidR="00540F30" w:rsidRDefault="00540F30" w:rsidP="00540F30">
      <w:proofErr w:type="spellStart"/>
      <w:r>
        <w:t>Здоровьесберегающие</w:t>
      </w:r>
      <w:proofErr w:type="spellEnd"/>
      <w:r>
        <w:t xml:space="preserve"> - предупреждать переутомление детей путем смены деятельности.</w:t>
      </w:r>
    </w:p>
    <w:p w:rsidR="00540F30" w:rsidRDefault="00540F30" w:rsidP="00540F30"/>
    <w:p w:rsidR="00540F30" w:rsidRDefault="00540F30" w:rsidP="00540F30">
      <w:r>
        <w:lastRenderedPageBreak/>
        <w:t xml:space="preserve">Тип урока: </w:t>
      </w:r>
    </w:p>
    <w:p w:rsidR="00540F30" w:rsidRDefault="00540F30" w:rsidP="00540F30">
      <w:r>
        <w:t xml:space="preserve">по классификации С.А. Ежовой - урок применения знаний и формирования умений и навыков; </w:t>
      </w:r>
    </w:p>
    <w:p w:rsidR="00540F30" w:rsidRDefault="00540F30" w:rsidP="00540F30">
      <w:r>
        <w:t xml:space="preserve">по классификации А.А. Вагина - урок применения знаний; </w:t>
      </w:r>
    </w:p>
    <w:p w:rsidR="00540F30" w:rsidRDefault="00540F30" w:rsidP="00540F30">
      <w:r>
        <w:t>по классификации П.В. Горы - повторительно-обобщающий урок.</w:t>
      </w:r>
    </w:p>
    <w:p w:rsidR="00540F30" w:rsidRDefault="00540F30" w:rsidP="00540F30"/>
    <w:p w:rsidR="00540F30" w:rsidRDefault="00540F30" w:rsidP="00540F30">
      <w:r>
        <w:t xml:space="preserve">Оборудование урока: </w:t>
      </w:r>
    </w:p>
    <w:p w:rsidR="00540F30" w:rsidRDefault="00540F30" w:rsidP="00540F30">
      <w:r>
        <w:t>презентация "Славься ввек, Бородино!";</w:t>
      </w:r>
    </w:p>
    <w:p w:rsidR="00540F30" w:rsidRDefault="00540F30" w:rsidP="00540F30">
      <w:r>
        <w:t>карта "Отечественная война 1812 года", схема "Бородинское сражение";</w:t>
      </w:r>
    </w:p>
    <w:p w:rsidR="00540F30" w:rsidRDefault="00540F30" w:rsidP="00540F30">
      <w:r>
        <w:t>выставка книг "Недаром помнит вся Россия</w:t>
      </w:r>
      <w:proofErr w:type="gramStart"/>
      <w:r>
        <w:t xml:space="preserve"> П</w:t>
      </w:r>
      <w:proofErr w:type="gramEnd"/>
      <w:r>
        <w:t>ро день Бородина!";</w:t>
      </w:r>
    </w:p>
    <w:p w:rsidR="00540F30" w:rsidRDefault="00540F30" w:rsidP="00540F30">
      <w:r>
        <w:t>портреты "Герои войны 1812 года";</w:t>
      </w:r>
    </w:p>
    <w:p w:rsidR="00540F30" w:rsidRDefault="00540F30" w:rsidP="00540F30">
      <w:r>
        <w:t>фрагменты художественного фильма: "Война и мир", режиссер С. Бондарчук (1967);</w:t>
      </w:r>
    </w:p>
    <w:p w:rsidR="00540F30" w:rsidRDefault="00540F30" w:rsidP="00540F30">
      <w:r>
        <w:t>аудиозапись "Давным-давно" музыка Т. Хренникова, стихи Г. Гладкова, из спектакля "Давным-давно";</w:t>
      </w:r>
    </w:p>
    <w:p w:rsidR="00540F30" w:rsidRDefault="00540F30" w:rsidP="00540F30">
      <w:r>
        <w:t xml:space="preserve">аудиозапись "Генералам двенадцатого года" музыка А.Петрова, стихи </w:t>
      </w:r>
      <w:proofErr w:type="spellStart"/>
      <w:r>
        <w:t>М.Цветаевой</w:t>
      </w:r>
      <w:proofErr w:type="spellEnd"/>
      <w:r>
        <w:t xml:space="preserve"> </w:t>
      </w:r>
      <w:proofErr w:type="gramStart"/>
      <w:r>
        <w:t>из</w:t>
      </w:r>
      <w:proofErr w:type="gramEnd"/>
      <w:r>
        <w:t xml:space="preserve"> к/ф "О бедном гусаре замолвите слово";</w:t>
      </w:r>
    </w:p>
    <w:p w:rsidR="00540F30" w:rsidRDefault="00540F30" w:rsidP="00540F30">
      <w:r>
        <w:t xml:space="preserve">аудиозапись "Мы - армия народа" ("Священные слова - Москва за нами! - мы помним со времён Бородина") - военный марш. Музыка: Г. Мовсесян, слова: Р. Рождественский, исполняет: </w:t>
      </w:r>
      <w:proofErr w:type="spellStart"/>
      <w:r>
        <w:t>Анс</w:t>
      </w:r>
      <w:proofErr w:type="spellEnd"/>
      <w:r>
        <w:t>. МВО МО СССР;</w:t>
      </w:r>
    </w:p>
    <w:p w:rsidR="00540F30" w:rsidRDefault="00540F30" w:rsidP="00540F30">
      <w:r>
        <w:t>дидактический материал: карточки с заданиями, фрагменты исторических документов;</w:t>
      </w:r>
    </w:p>
    <w:p w:rsidR="00540F30" w:rsidRDefault="00540F30" w:rsidP="00540F30">
      <w:r>
        <w:t>грамоты для награждения команд;</w:t>
      </w:r>
    </w:p>
    <w:p w:rsidR="00540F30" w:rsidRDefault="00540F30" w:rsidP="00540F30">
      <w:r>
        <w:t xml:space="preserve">компьютер, мультимедийный проектор, интерактивная доска SMART </w:t>
      </w:r>
      <w:proofErr w:type="spellStart"/>
      <w:r>
        <w:t>Board</w:t>
      </w:r>
      <w:proofErr w:type="spellEnd"/>
      <w:r>
        <w:t xml:space="preserve"> и оборудование к ней.</w:t>
      </w:r>
    </w:p>
    <w:p w:rsidR="00540F30" w:rsidRDefault="00540F30" w:rsidP="00540F30"/>
    <w:p w:rsidR="00540F30" w:rsidRDefault="00540F30" w:rsidP="00540F30">
      <w:r>
        <w:t>Форма проведения урока: дидактическая, обучающая игра.</w:t>
      </w:r>
    </w:p>
    <w:p w:rsidR="00540F30" w:rsidRDefault="00540F30" w:rsidP="00540F30"/>
    <w:p w:rsidR="00540F30" w:rsidRDefault="00540F30" w:rsidP="00540F30">
      <w:r>
        <w:t>Подготовка к уроку</w:t>
      </w:r>
    </w:p>
    <w:p w:rsidR="00540F30" w:rsidRDefault="00540F30" w:rsidP="00540F30"/>
    <w:p w:rsidR="00540F30" w:rsidRDefault="00540F30" w:rsidP="00540F30">
      <w:r>
        <w:t>За две недели до урока класс делится на две команды, в каждой из них определяется капитан. Команды придумывают свое название, готовят девиз, эмблему и получают домашнее задание.</w:t>
      </w:r>
    </w:p>
    <w:p w:rsidR="00540F30" w:rsidRDefault="00540F30" w:rsidP="00540F30"/>
    <w:p w:rsidR="00540F30" w:rsidRDefault="00540F30" w:rsidP="00540F30">
      <w:r>
        <w:t>Домашнее задание:</w:t>
      </w:r>
    </w:p>
    <w:p w:rsidR="00540F30" w:rsidRDefault="00540F30" w:rsidP="00540F30"/>
    <w:p w:rsidR="00540F30" w:rsidRDefault="00540F30" w:rsidP="00540F30">
      <w:r>
        <w:lastRenderedPageBreak/>
        <w:t>Подготовьте текстовой и иллюстративный материал рекламы, которая вызовет интерес к путешествию по историческим местам, связанным с событиями 1812 года или посещению исторических памятников 1812 года. (Реклама должна быть оформлена в виде компьютерной презентации (в формате PPT) и содержать 8-10 слайдов).</w:t>
      </w:r>
    </w:p>
    <w:p w:rsidR="00540F30" w:rsidRDefault="00540F30" w:rsidP="00540F30"/>
    <w:p w:rsidR="00540F30" w:rsidRDefault="00540F30" w:rsidP="00540F30">
      <w:r>
        <w:t>Прочитайте дополнительную литературу о Бородинской битве и вспомните способы работы с историческими документами.</w:t>
      </w:r>
    </w:p>
    <w:p w:rsidR="00540F30" w:rsidRDefault="00540F30" w:rsidP="00540F30"/>
    <w:p w:rsidR="00540F30" w:rsidRDefault="00540F30" w:rsidP="00540F30">
      <w:r>
        <w:t xml:space="preserve">Этапы дидактической игры: </w:t>
      </w:r>
    </w:p>
    <w:p w:rsidR="00540F30" w:rsidRDefault="00540F30" w:rsidP="00540F30">
      <w:r>
        <w:t>Представление команд.</w:t>
      </w:r>
    </w:p>
    <w:p w:rsidR="00540F30" w:rsidRDefault="00540F30" w:rsidP="00540F30">
      <w:r>
        <w:t>Творческая разминка.</w:t>
      </w:r>
    </w:p>
    <w:p w:rsidR="00540F30" w:rsidRDefault="00540F30" w:rsidP="00540F30">
      <w:r>
        <w:t>Конкурс "Давным-давно окончен бой".</w:t>
      </w:r>
    </w:p>
    <w:p w:rsidR="00540F30" w:rsidRDefault="00540F30" w:rsidP="00540F30">
      <w:r>
        <w:t>Конкурс "Отгадай героя" ("России верные сыны").</w:t>
      </w:r>
    </w:p>
    <w:p w:rsidR="00540F30" w:rsidRDefault="00540F30" w:rsidP="00540F30">
      <w:r>
        <w:t>Конкурс капитанов команд "Знаешь ли ты?".</w:t>
      </w:r>
    </w:p>
    <w:p w:rsidR="00540F30" w:rsidRDefault="00540F30" w:rsidP="00540F30">
      <w:r>
        <w:t>Конкурс "Во славу Отечества".</w:t>
      </w:r>
    </w:p>
    <w:p w:rsidR="00540F30" w:rsidRDefault="00540F30" w:rsidP="00540F30">
      <w:r>
        <w:t>Конкурс "Найди слово".</w:t>
      </w:r>
    </w:p>
    <w:p w:rsidR="00540F30" w:rsidRDefault="00540F30" w:rsidP="00540F30">
      <w:r>
        <w:t xml:space="preserve">Конкурс "Исторический </w:t>
      </w:r>
      <w:proofErr w:type="spellStart"/>
      <w:r>
        <w:t>синквейн</w:t>
      </w:r>
      <w:proofErr w:type="spellEnd"/>
      <w:r>
        <w:t>".</w:t>
      </w:r>
    </w:p>
    <w:p w:rsidR="00540F30" w:rsidRDefault="00540F30" w:rsidP="00540F30">
      <w:r>
        <w:t>Конкурс "Домашнее задание" ("Время незабвенное 1812-2012 гг.").</w:t>
      </w:r>
    </w:p>
    <w:p w:rsidR="00540F30" w:rsidRDefault="00540F30" w:rsidP="00540F30">
      <w:r>
        <w:t>Конкурс "1812 год в памяти народной".</w:t>
      </w:r>
    </w:p>
    <w:p w:rsidR="00540F30" w:rsidRDefault="00540F30" w:rsidP="00540F30"/>
    <w:p w:rsidR="00540F30" w:rsidRDefault="00540F30" w:rsidP="00540F30">
      <w:r>
        <w:t>Ход дидактической игры</w:t>
      </w:r>
    </w:p>
    <w:p w:rsidR="00540F30" w:rsidRDefault="00540F30" w:rsidP="00540F30"/>
    <w:p w:rsidR="00540F30" w:rsidRDefault="00540F30" w:rsidP="00540F30">
      <w:r>
        <w:t>Объяснение правил игры:</w:t>
      </w:r>
    </w:p>
    <w:p w:rsidR="00540F30" w:rsidRDefault="00540F30" w:rsidP="00540F30"/>
    <w:p w:rsidR="00540F30" w:rsidRDefault="00540F30" w:rsidP="00540F30">
      <w:r>
        <w:t xml:space="preserve">В игре принимают участие учащиеся 8 класса, которые разделены на 2 команды. Каждая из команд в ходе игры будет работать над общими для всех заданиями, либо над специальными заданиями, объединенными общей темой и сравнительно одинаковыми по сложности. </w:t>
      </w:r>
    </w:p>
    <w:p w:rsidR="00540F30" w:rsidRDefault="00540F30" w:rsidP="00540F30"/>
    <w:p w:rsidR="00540F30" w:rsidRDefault="00540F30" w:rsidP="00540F30">
      <w:r>
        <w:t>В ходе игры идет работа по обобщению и повторению темы "Отечественная война 1812 года".</w:t>
      </w:r>
    </w:p>
    <w:p w:rsidR="00540F30" w:rsidRDefault="00540F30" w:rsidP="00540F30"/>
    <w:p w:rsidR="00540F30" w:rsidRDefault="00540F30" w:rsidP="00540F30">
      <w:r>
        <w:t>Выявляется победитель (команда).</w:t>
      </w:r>
    </w:p>
    <w:p w:rsidR="00540F30" w:rsidRDefault="00540F30" w:rsidP="00540F30"/>
    <w:p w:rsidR="00540F30" w:rsidRDefault="00540F30" w:rsidP="00540F30">
      <w:r>
        <w:t>Ученики, активно принимавшие участие в игре, получают оценки.</w:t>
      </w:r>
    </w:p>
    <w:p w:rsidR="00540F30" w:rsidRDefault="00540F30" w:rsidP="00540F30"/>
    <w:p w:rsidR="00540F30" w:rsidRDefault="00540F30" w:rsidP="00540F30">
      <w:r>
        <w:t>Жюри ведет подсчет баллов по пятибалльной системе за каждое задание, подводит итоги в конце игры и называет победителя.</w:t>
      </w:r>
    </w:p>
    <w:p w:rsidR="00540F30" w:rsidRDefault="00540F30" w:rsidP="00540F30"/>
    <w:p w:rsidR="00540F30" w:rsidRDefault="00540F30" w:rsidP="00540F30">
      <w:r>
        <w:t>Состав жюри игры: администрация школы, родители учеников, учащиеся старших классов.</w:t>
      </w:r>
    </w:p>
    <w:p w:rsidR="00540F30" w:rsidRDefault="00540F30" w:rsidP="00540F30"/>
    <w:p w:rsidR="00540F30" w:rsidRDefault="00540F30" w:rsidP="00540F30">
      <w:r>
        <w:t>Дидактическая, обучающая игра приобретает характер общественного смотра знаний.</w:t>
      </w:r>
    </w:p>
    <w:p w:rsidR="00540F30" w:rsidRDefault="00540F30" w:rsidP="00540F30"/>
    <w:p w:rsidR="00540F30" w:rsidRDefault="00540F30" w:rsidP="00540F30">
      <w:r>
        <w:t>Вступительное слово учителя:</w:t>
      </w:r>
    </w:p>
    <w:p w:rsidR="00540F30" w:rsidRDefault="00540F30" w:rsidP="00540F30"/>
    <w:p w:rsidR="00540F30" w:rsidRDefault="00540F30" w:rsidP="00540F30">
      <w:r>
        <w:t>Отечественная война 1812 года - одна из самых героических страниц истории нашей Родины. Поэтому "гроза 1812 года" вновь и вновь привлекает к себе внимание. В 2012 году мы будем отмечать 200-летие Отечественной войны 1812 года. Сегодня на уроке мы будем говорить о героях этой войны, чьи имена золотыми буквами вписаны в нашу историю.</w:t>
      </w:r>
    </w:p>
    <w:p w:rsidR="00540F30" w:rsidRDefault="00540F30" w:rsidP="00540F30"/>
    <w:p w:rsidR="00540F30" w:rsidRDefault="00540F30" w:rsidP="00540F30">
      <w:r>
        <w:t>Этапы дидактической игры</w:t>
      </w:r>
    </w:p>
    <w:p w:rsidR="00540F30" w:rsidRDefault="00540F30" w:rsidP="00540F30"/>
    <w:p w:rsidR="00540F30" w:rsidRDefault="00540F30" w:rsidP="00540F30">
      <w:r>
        <w:t>Звучит аудиозапись "Давным-давно" музыка Т. Хренникова, стихи Г. Гладкова.</w:t>
      </w:r>
    </w:p>
    <w:p w:rsidR="00540F30" w:rsidRDefault="00540F30" w:rsidP="00540F30"/>
    <w:p w:rsidR="00540F30" w:rsidRDefault="00540F30" w:rsidP="00540F30">
      <w:r>
        <w:t>Представление команд. (Название, эмблема, девиз).</w:t>
      </w:r>
    </w:p>
    <w:p w:rsidR="00540F30" w:rsidRDefault="00540F30" w:rsidP="00540F30"/>
    <w:p w:rsidR="00540F30" w:rsidRDefault="00540F30" w:rsidP="00540F30">
      <w:r>
        <w:t>Творческая разминка [3].</w:t>
      </w:r>
    </w:p>
    <w:p w:rsidR="00540F30" w:rsidRDefault="00540F30" w:rsidP="00540F30"/>
    <w:p w:rsidR="00540F30" w:rsidRDefault="00540F30" w:rsidP="00540F30">
      <w:r>
        <w:t>Задание команде</w:t>
      </w:r>
      <w:proofErr w:type="gramStart"/>
      <w:r>
        <w:t xml:space="preserve"> А</w:t>
      </w:r>
      <w:proofErr w:type="gramEnd"/>
      <w:r>
        <w:t>:</w:t>
      </w:r>
    </w:p>
    <w:p w:rsidR="00540F30" w:rsidRDefault="00540F30" w:rsidP="00540F30"/>
    <w:p w:rsidR="00540F30" w:rsidRDefault="00540F30" w:rsidP="00540F30">
      <w:r>
        <w:t xml:space="preserve">В одном историческом источнике указано: "Бородинское сражение началось рано утром 26 августа 1812 года". Французский историк </w:t>
      </w:r>
      <w:proofErr w:type="spellStart"/>
      <w:r>
        <w:t>Рамбо</w:t>
      </w:r>
      <w:proofErr w:type="spellEnd"/>
      <w:r>
        <w:t>, описывая сражение при Бородине, писал: "8 сентября 1812 года завязался бой". Как объяснить это расхождение в источниках?</w:t>
      </w:r>
    </w:p>
    <w:p w:rsidR="00540F30" w:rsidRDefault="00540F30" w:rsidP="00540F30"/>
    <w:p w:rsidR="00540F30" w:rsidRDefault="00540F30" w:rsidP="00540F30">
      <w:r>
        <w:lastRenderedPageBreak/>
        <w:t>(Оба источника правы: дата в первом случае указана по старому стилю, во втором - по-новому).</w:t>
      </w:r>
    </w:p>
    <w:p w:rsidR="00540F30" w:rsidRDefault="00540F30" w:rsidP="00540F30"/>
    <w:p w:rsidR="00540F30" w:rsidRDefault="00540F30" w:rsidP="00540F30">
      <w:r>
        <w:t xml:space="preserve">Ни во Франции, ни у нас перед нашествием французов не знали, где это - Бородино. "Бородино" стало известно одной русской женщине, вся дальнейшая жизнь которой оказалась, связана с этим святым местом. С чьим женским именем неразрывно соединено название безвестной деревеньки, Бородинского поля? </w:t>
      </w:r>
    </w:p>
    <w:p w:rsidR="00540F30" w:rsidRDefault="00540F30" w:rsidP="00540F30"/>
    <w:p w:rsidR="00540F30" w:rsidRDefault="00540F30" w:rsidP="00540F30">
      <w:proofErr w:type="gramStart"/>
      <w:r>
        <w:t>(С игуменьей Марией, в миру - Маргаритой Михайловной Тучковой, урождённой Нарышкиной.</w:t>
      </w:r>
      <w:proofErr w:type="gramEnd"/>
      <w:r>
        <w:t xml:space="preserve"> Ещё в июне 1812 г., при переходе полка её мужа, генерал-майора Александра Алексеевича Тучкова из Минской губернии к Смоленску, ей приснился вещий сон. Она видела висящую перед ней в рамке надпись, чётко начертанную кровавыми буквами на французском языке: "</w:t>
      </w:r>
      <w:proofErr w:type="spellStart"/>
      <w:r>
        <w:t>Ton</w:t>
      </w:r>
      <w:proofErr w:type="spellEnd"/>
      <w:r>
        <w:t xml:space="preserve"> </w:t>
      </w:r>
      <w:proofErr w:type="spellStart"/>
      <w:r>
        <w:t>sort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desidera</w:t>
      </w:r>
      <w:proofErr w:type="spellEnd"/>
      <w:r>
        <w:t xml:space="preserve"> a </w:t>
      </w:r>
      <w:proofErr w:type="spellStart"/>
      <w:r>
        <w:t>Borodino</w:t>
      </w:r>
      <w:proofErr w:type="spellEnd"/>
      <w:r>
        <w:t xml:space="preserve">!" </w:t>
      </w:r>
      <w:proofErr w:type="gramStart"/>
      <w:r>
        <w:t>-"Твоя участь решиться в Бородине!".)</w:t>
      </w:r>
      <w:proofErr w:type="gramEnd"/>
    </w:p>
    <w:p w:rsidR="00540F30" w:rsidRDefault="00540F30" w:rsidP="00540F30"/>
    <w:p w:rsidR="00540F30" w:rsidRDefault="00540F30" w:rsidP="00540F30">
      <w:r>
        <w:t>Как назвал Наполеон Бородинское сражение?</w:t>
      </w:r>
    </w:p>
    <w:p w:rsidR="00540F30" w:rsidRDefault="00540F30" w:rsidP="00540F30"/>
    <w:p w:rsidR="00540F30" w:rsidRDefault="00540F30" w:rsidP="00540F30">
      <w:r>
        <w:t>("Московская битва - моё самое великое сражение: это схватка гигантов").</w:t>
      </w:r>
    </w:p>
    <w:p w:rsidR="00540F30" w:rsidRDefault="00540F30" w:rsidP="00540F30"/>
    <w:p w:rsidR="00540F30" w:rsidRDefault="00540F30" w:rsidP="00540F30">
      <w:r>
        <w:t xml:space="preserve">Назовите первый памятник на Бородинском поле, возведённый "для вечного поминовения воинов, на сем месте убиенных". </w:t>
      </w:r>
    </w:p>
    <w:p w:rsidR="00540F30" w:rsidRDefault="00540F30" w:rsidP="00540F30"/>
    <w:p w:rsidR="00540F30" w:rsidRDefault="00540F30" w:rsidP="00540F30">
      <w:r>
        <w:t>(Это храм Спаса нерукотворного, построенный в 1820 г. М.М. Тучковой).</w:t>
      </w:r>
    </w:p>
    <w:p w:rsidR="00540F30" w:rsidRDefault="00540F30" w:rsidP="00540F30"/>
    <w:p w:rsidR="00540F30" w:rsidRDefault="00540F30" w:rsidP="00540F30">
      <w:r>
        <w:t>Задание команде</w:t>
      </w:r>
      <w:proofErr w:type="gramStart"/>
      <w:r>
        <w:t xml:space="preserve"> Б</w:t>
      </w:r>
      <w:proofErr w:type="gramEnd"/>
      <w:r>
        <w:t>:</w:t>
      </w:r>
    </w:p>
    <w:p w:rsidR="00540F30" w:rsidRDefault="00540F30" w:rsidP="00540F30"/>
    <w:p w:rsidR="00540F30" w:rsidRDefault="00540F30" w:rsidP="00540F30">
      <w:r>
        <w:t xml:space="preserve">1.1. Рецепт, какого продукта питания родился в Бородине? </w:t>
      </w:r>
    </w:p>
    <w:p w:rsidR="00540F30" w:rsidRDefault="00540F30" w:rsidP="00540F30"/>
    <w:p w:rsidR="00540F30" w:rsidRDefault="00540F30" w:rsidP="00540F30">
      <w:r>
        <w:t xml:space="preserve">(Бородинского хлеба, название его - от </w:t>
      </w:r>
      <w:proofErr w:type="spellStart"/>
      <w:r>
        <w:t>Спасо</w:t>
      </w:r>
      <w:proofErr w:type="spellEnd"/>
      <w:r>
        <w:t>-Бородинского монастыря).</w:t>
      </w:r>
    </w:p>
    <w:p w:rsidR="00540F30" w:rsidRDefault="00540F30" w:rsidP="00540F30"/>
    <w:p w:rsidR="00540F30" w:rsidRDefault="00540F30" w:rsidP="00540F30">
      <w:r>
        <w:t xml:space="preserve">1.2. Кто из французских маршалов получил титул князя Московского? </w:t>
      </w:r>
    </w:p>
    <w:p w:rsidR="00540F30" w:rsidRDefault="00540F30" w:rsidP="00540F30"/>
    <w:p w:rsidR="00540F30" w:rsidRDefault="00540F30" w:rsidP="00540F30">
      <w:r>
        <w:t>(Мишель Ней, за доблесть, проявленную в сражении).</w:t>
      </w:r>
    </w:p>
    <w:p w:rsidR="00540F30" w:rsidRDefault="00540F30" w:rsidP="00540F30"/>
    <w:p w:rsidR="00540F30" w:rsidRDefault="00540F30" w:rsidP="00540F30">
      <w:r>
        <w:lastRenderedPageBreak/>
        <w:t xml:space="preserve">1.3. Кому принадлежало село Бородино и земли, где произошло сражение? </w:t>
      </w:r>
    </w:p>
    <w:p w:rsidR="00540F30" w:rsidRDefault="00540F30" w:rsidP="00540F30"/>
    <w:p w:rsidR="00540F30" w:rsidRDefault="00540F30" w:rsidP="00540F30">
      <w:r>
        <w:t>(Семейству Д.В. Давыдова).</w:t>
      </w:r>
    </w:p>
    <w:p w:rsidR="00540F30" w:rsidRDefault="00540F30" w:rsidP="00540F30"/>
    <w:p w:rsidR="00540F30" w:rsidRDefault="00540F30" w:rsidP="00540F30">
      <w:r>
        <w:t xml:space="preserve">Трагическая, необычайная судьба была уготована Бородинскому полю ещё задолго до героической битвы. Четыре речки текут здесь; особую значимость их названий заметил Фёдор Глинка: "День битвы Бородинской, день войны, битвы, стона, огня!". Назовите эти реки и ручьи. </w:t>
      </w:r>
    </w:p>
    <w:p w:rsidR="00540F30" w:rsidRDefault="00540F30" w:rsidP="00540F30"/>
    <w:p w:rsidR="00540F30" w:rsidRDefault="00540F30" w:rsidP="00540F30">
      <w:r>
        <w:t>(</w:t>
      </w:r>
      <w:proofErr w:type="spellStart"/>
      <w:r>
        <w:t>Войня</w:t>
      </w:r>
      <w:proofErr w:type="spellEnd"/>
      <w:r>
        <w:t xml:space="preserve">, </w:t>
      </w:r>
      <w:proofErr w:type="spellStart"/>
      <w:r>
        <w:t>Колоча</w:t>
      </w:r>
      <w:proofErr w:type="spellEnd"/>
      <w:r>
        <w:t xml:space="preserve">, </w:t>
      </w:r>
      <w:proofErr w:type="spellStart"/>
      <w:r>
        <w:t>Стонец</w:t>
      </w:r>
      <w:proofErr w:type="spellEnd"/>
      <w:r>
        <w:t xml:space="preserve">, </w:t>
      </w:r>
      <w:proofErr w:type="spellStart"/>
      <w:r>
        <w:t>Огник</w:t>
      </w:r>
      <w:proofErr w:type="spellEnd"/>
      <w:r>
        <w:t>).</w:t>
      </w:r>
    </w:p>
    <w:p w:rsidR="00540F30" w:rsidRDefault="00540F30" w:rsidP="00540F30"/>
    <w:p w:rsidR="00540F30" w:rsidRDefault="00540F30" w:rsidP="00540F30">
      <w:r>
        <w:t>Конкурс "Давным-давно окончен бой" (работа с историческими документами). &lt;Приложение 1&gt;</w:t>
      </w:r>
    </w:p>
    <w:p w:rsidR="00540F30" w:rsidRDefault="00540F30" w:rsidP="00540F30"/>
    <w:p w:rsidR="00540F30" w:rsidRDefault="00540F30" w:rsidP="00540F30">
      <w:r>
        <w:t>Среди историков нет единого мнения о том, чем являлась для России Бородинская битва: победой или поражением. Одни считают, что победа была за Россией: нравственная, моральная. Другие считают, что ни Наполеон, ни Кутузов не добились главных целей, и поэтому была ничья. Третьи считают победителем в битве Наполеона - с точки зрения материальных потерь.</w:t>
      </w:r>
    </w:p>
    <w:p w:rsidR="00540F30" w:rsidRDefault="00540F30" w:rsidP="00540F30"/>
    <w:p w:rsidR="00540F30" w:rsidRDefault="00540F30" w:rsidP="00540F30">
      <w:r>
        <w:t>На основе исторических документов выскажите свое мнение о том, чьей победой закончилась Бородинская битва. При ответе используйте схему Бородинского сражения, размещенную на интерактивной доске. Свою позицию обоснуйте.</w:t>
      </w:r>
    </w:p>
    <w:p w:rsidR="00540F30" w:rsidRDefault="00540F30" w:rsidP="00540F30"/>
    <w:p w:rsidR="00540F30" w:rsidRDefault="00540F30" w:rsidP="00540F30">
      <w:r>
        <w:t>Конкурс "Отгадай героя" ("России верные сыны").</w:t>
      </w:r>
    </w:p>
    <w:p w:rsidR="00540F30" w:rsidRDefault="00540F30" w:rsidP="00540F30"/>
    <w:p w:rsidR="00540F30" w:rsidRDefault="00540F30" w:rsidP="00540F30">
      <w:r>
        <w:t xml:space="preserve">Команды получают листы с фрагментами текста поэм и стихотворений о героях войны 1812 года. </w:t>
      </w:r>
    </w:p>
    <w:p w:rsidR="00540F30" w:rsidRDefault="00540F30" w:rsidP="00540F30"/>
    <w:p w:rsidR="00540F30" w:rsidRDefault="00540F30" w:rsidP="00540F30">
      <w:r>
        <w:t>&lt;Приложение 2&gt;</w:t>
      </w:r>
    </w:p>
    <w:p w:rsidR="00540F30" w:rsidRDefault="00540F30" w:rsidP="00540F30"/>
    <w:p w:rsidR="00540F30" w:rsidRDefault="00540F30" w:rsidP="00540F30">
      <w:r>
        <w:t>На интерактивной доске демонстрируются репродукции портретов "славных сынов Отечества" (М. Кутузов, Д. Давыдов, А. Фигнер, Н. Раевский, М. Барклай-де-Толли, И. Дорохов).</w:t>
      </w:r>
    </w:p>
    <w:p w:rsidR="00540F30" w:rsidRDefault="00540F30" w:rsidP="00540F30"/>
    <w:p w:rsidR="00540F30" w:rsidRDefault="00540F30" w:rsidP="00540F30">
      <w:r>
        <w:t xml:space="preserve">Звучит аудиозапись "Генералам двенадцатого года" музыка А.Петрова, стихи </w:t>
      </w:r>
      <w:proofErr w:type="spellStart"/>
      <w:r>
        <w:t>М.Цветаевой</w:t>
      </w:r>
      <w:proofErr w:type="spellEnd"/>
      <w:r>
        <w:t xml:space="preserve"> </w:t>
      </w:r>
      <w:proofErr w:type="gramStart"/>
      <w:r>
        <w:t>из</w:t>
      </w:r>
      <w:proofErr w:type="gramEnd"/>
      <w:r>
        <w:t xml:space="preserve"> к/ф "О бедном гусаре замолвите слово".</w:t>
      </w:r>
    </w:p>
    <w:p w:rsidR="00540F30" w:rsidRDefault="00540F30" w:rsidP="00540F30"/>
    <w:p w:rsidR="00540F30" w:rsidRDefault="00540F30" w:rsidP="00540F30">
      <w:r>
        <w:t>На интерактивной доске под каждым портретом напишите фамилию героя и прочитайте соответствующее ему стихотворение.</w:t>
      </w:r>
    </w:p>
    <w:p w:rsidR="00540F30" w:rsidRDefault="00540F30" w:rsidP="00540F30"/>
    <w:p w:rsidR="00540F30" w:rsidRDefault="00540F30" w:rsidP="00540F30">
      <w:r>
        <w:t>Конкурс капитанов команд "Знаешь ли ты?".</w:t>
      </w:r>
    </w:p>
    <w:p w:rsidR="00540F30" w:rsidRDefault="00540F30" w:rsidP="00540F30"/>
    <w:p w:rsidR="00540F30" w:rsidRDefault="00540F30" w:rsidP="00540F30">
      <w:r>
        <w:t>5.1. Знаете ли Вы?</w:t>
      </w:r>
    </w:p>
    <w:p w:rsidR="00540F30" w:rsidRDefault="00540F30" w:rsidP="00540F30"/>
    <w:p w:rsidR="00540F30" w:rsidRDefault="00540F30" w:rsidP="00540F30">
      <w:r>
        <w:t>&lt;Приложение 3&gt;</w:t>
      </w:r>
    </w:p>
    <w:p w:rsidR="00540F30" w:rsidRDefault="00540F30" w:rsidP="00540F30"/>
    <w:p w:rsidR="00540F30" w:rsidRDefault="00540F30" w:rsidP="00540F30">
      <w:r>
        <w:t>Задание капитану команды</w:t>
      </w:r>
      <w:proofErr w:type="gramStart"/>
      <w:r>
        <w:t xml:space="preserve"> А</w:t>
      </w:r>
      <w:proofErr w:type="gramEnd"/>
      <w:r>
        <w:t>:</w:t>
      </w:r>
    </w:p>
    <w:p w:rsidR="00540F30" w:rsidRDefault="00540F30" w:rsidP="00540F30"/>
    <w:p w:rsidR="00540F30" w:rsidRDefault="00540F30" w:rsidP="00540F30">
      <w:r>
        <w:t>Капитан получает текст басни И.А. Крылова "Волк на псарне".</w:t>
      </w:r>
    </w:p>
    <w:p w:rsidR="00540F30" w:rsidRDefault="00540F30" w:rsidP="00540F30"/>
    <w:p w:rsidR="00540F30" w:rsidRDefault="00540F30" w:rsidP="00540F30">
      <w:r>
        <w:t>Отражение, какого исторического события показано в этой басне? Какова ее мораль?</w:t>
      </w:r>
    </w:p>
    <w:p w:rsidR="00540F30" w:rsidRDefault="00540F30" w:rsidP="00540F30"/>
    <w:p w:rsidR="00540F30" w:rsidRDefault="00540F30" w:rsidP="00540F30">
      <w:r>
        <w:t>Задание капитану команды</w:t>
      </w:r>
      <w:proofErr w:type="gramStart"/>
      <w:r>
        <w:t xml:space="preserve"> Б</w:t>
      </w:r>
      <w:proofErr w:type="gramEnd"/>
      <w:r>
        <w:t>:</w:t>
      </w:r>
    </w:p>
    <w:p w:rsidR="00540F30" w:rsidRDefault="00540F30" w:rsidP="00540F30"/>
    <w:p w:rsidR="00540F30" w:rsidRDefault="00540F30" w:rsidP="00540F30">
      <w:r>
        <w:t>Капитан получает текст басни И.А. Крылова "Ворона и курица".</w:t>
      </w:r>
    </w:p>
    <w:p w:rsidR="00540F30" w:rsidRDefault="00540F30" w:rsidP="00540F30"/>
    <w:p w:rsidR="00540F30" w:rsidRDefault="00540F30" w:rsidP="00540F30">
      <w:r>
        <w:t>Отражение, какого исторического события показано в этой басне? Какова ее мораль?</w:t>
      </w:r>
    </w:p>
    <w:p w:rsidR="00540F30" w:rsidRDefault="00540F30" w:rsidP="00540F30"/>
    <w:p w:rsidR="00540F30" w:rsidRDefault="00540F30" w:rsidP="00540F30">
      <w:r>
        <w:t>Ответы капитанов команд</w:t>
      </w:r>
      <w:proofErr w:type="gramStart"/>
      <w:r>
        <w:t xml:space="preserve"> А</w:t>
      </w:r>
      <w:proofErr w:type="gramEnd"/>
      <w:r>
        <w:t xml:space="preserve"> и Б:</w:t>
      </w:r>
    </w:p>
    <w:p w:rsidR="00540F30" w:rsidRDefault="00540F30" w:rsidP="00540F30"/>
    <w:p w:rsidR="00540F30" w:rsidRDefault="00540F30" w:rsidP="00540F30">
      <w:r>
        <w:t>&lt;Приложение 4&gt;</w:t>
      </w:r>
    </w:p>
    <w:p w:rsidR="00540F30" w:rsidRDefault="00540F30" w:rsidP="00540F30"/>
    <w:p w:rsidR="00540F30" w:rsidRDefault="00540F30" w:rsidP="00540F30">
      <w:r>
        <w:t>5.2. Ни один род войск в русской армии не был так, прославлен и не дал России столько великих имен, как гусары. Назовите имена знаменитых гусар.</w:t>
      </w:r>
    </w:p>
    <w:p w:rsidR="00540F30" w:rsidRDefault="00540F30" w:rsidP="00540F30"/>
    <w:p w:rsidR="00540F30" w:rsidRDefault="00540F30" w:rsidP="00540F30">
      <w:r>
        <w:lastRenderedPageBreak/>
        <w:t xml:space="preserve">(Д. Давыдов, И. Дорохов, Н. Дурова, А. Фигнер, А. </w:t>
      </w:r>
      <w:proofErr w:type="spellStart"/>
      <w:r>
        <w:t>Сеславин</w:t>
      </w:r>
      <w:proofErr w:type="spellEnd"/>
      <w:r>
        <w:t>).</w:t>
      </w:r>
    </w:p>
    <w:p w:rsidR="00540F30" w:rsidRDefault="00540F30" w:rsidP="00540F30"/>
    <w:p w:rsidR="00540F30" w:rsidRDefault="00540F30" w:rsidP="00540F30">
      <w:r>
        <w:t xml:space="preserve">5.3. Знаете ли Вы, театральные спектакли и художественные фильмы о гусарах? </w:t>
      </w:r>
    </w:p>
    <w:p w:rsidR="00540F30" w:rsidRDefault="00540F30" w:rsidP="00540F30">
      <w:r>
        <w:t>"Давным-давно" А.Гладков (1941);</w:t>
      </w:r>
    </w:p>
    <w:p w:rsidR="00540F30" w:rsidRDefault="00540F30" w:rsidP="00540F30">
      <w:r>
        <w:t xml:space="preserve">"Гусарская баллада" </w:t>
      </w:r>
      <w:proofErr w:type="spellStart"/>
      <w:r>
        <w:t>реж</w:t>
      </w:r>
      <w:proofErr w:type="spellEnd"/>
      <w:r>
        <w:t>. Э. Рязанов (1962);</w:t>
      </w:r>
    </w:p>
    <w:p w:rsidR="00540F30" w:rsidRDefault="00540F30" w:rsidP="00540F30">
      <w:r>
        <w:t xml:space="preserve">"Война и мир" </w:t>
      </w:r>
      <w:proofErr w:type="spellStart"/>
      <w:r>
        <w:t>реж</w:t>
      </w:r>
      <w:proofErr w:type="spellEnd"/>
      <w:r>
        <w:t>. С. Бондарчук (1967);</w:t>
      </w:r>
    </w:p>
    <w:p w:rsidR="00540F30" w:rsidRDefault="00540F30" w:rsidP="00540F30">
      <w:r>
        <w:t xml:space="preserve">"Дамы и гусары" фильм-спектакль </w:t>
      </w:r>
      <w:proofErr w:type="spellStart"/>
      <w:r>
        <w:t>реж</w:t>
      </w:r>
      <w:proofErr w:type="spellEnd"/>
      <w:r>
        <w:t xml:space="preserve">. А. </w:t>
      </w:r>
      <w:proofErr w:type="spellStart"/>
      <w:r>
        <w:t>Ниточкин</w:t>
      </w:r>
      <w:proofErr w:type="spellEnd"/>
      <w:r>
        <w:t xml:space="preserve">, А. </w:t>
      </w:r>
      <w:proofErr w:type="spellStart"/>
      <w:r>
        <w:t>Ремезова</w:t>
      </w:r>
      <w:proofErr w:type="spellEnd"/>
      <w:r>
        <w:t xml:space="preserve"> (1976);</w:t>
      </w:r>
    </w:p>
    <w:p w:rsidR="00540F30" w:rsidRDefault="00540F30" w:rsidP="00540F30">
      <w:r>
        <w:t xml:space="preserve">"Сватовство гусара" </w:t>
      </w:r>
      <w:proofErr w:type="spellStart"/>
      <w:r>
        <w:t>реж</w:t>
      </w:r>
      <w:proofErr w:type="spellEnd"/>
      <w:r>
        <w:t>. С. Дружинина (1979);</w:t>
      </w:r>
    </w:p>
    <w:p w:rsidR="00540F30" w:rsidRDefault="00540F30" w:rsidP="00540F30">
      <w:r>
        <w:t xml:space="preserve">"Эскадрон гусар летучих" </w:t>
      </w:r>
      <w:proofErr w:type="spellStart"/>
      <w:r>
        <w:t>реж</w:t>
      </w:r>
      <w:proofErr w:type="spellEnd"/>
      <w:r>
        <w:t xml:space="preserve">. С. </w:t>
      </w:r>
      <w:proofErr w:type="spellStart"/>
      <w:r>
        <w:t>Ростоцкий</w:t>
      </w:r>
      <w:proofErr w:type="spellEnd"/>
      <w:r>
        <w:t xml:space="preserve"> (1980);</w:t>
      </w:r>
    </w:p>
    <w:p w:rsidR="00540F30" w:rsidRDefault="00540F30" w:rsidP="00540F30">
      <w:r>
        <w:t xml:space="preserve">"О бедном гусаре замолвите слово" </w:t>
      </w:r>
      <w:proofErr w:type="spellStart"/>
      <w:r>
        <w:t>реж</w:t>
      </w:r>
      <w:proofErr w:type="spellEnd"/>
      <w:r>
        <w:t>. Э. Рязанов (1980);</w:t>
      </w:r>
    </w:p>
    <w:p w:rsidR="00540F30" w:rsidRDefault="00540F30" w:rsidP="00540F30">
      <w:r>
        <w:t xml:space="preserve">"Два гусара" </w:t>
      </w:r>
      <w:proofErr w:type="spellStart"/>
      <w:r>
        <w:t>реж</w:t>
      </w:r>
      <w:proofErr w:type="spellEnd"/>
      <w:r>
        <w:t xml:space="preserve">. В. </w:t>
      </w:r>
      <w:proofErr w:type="spellStart"/>
      <w:r>
        <w:t>Криштофович</w:t>
      </w:r>
      <w:proofErr w:type="spellEnd"/>
      <w:r>
        <w:t xml:space="preserve"> (1984).</w:t>
      </w:r>
    </w:p>
    <w:p w:rsidR="00540F30" w:rsidRDefault="00540F30" w:rsidP="00540F30"/>
    <w:p w:rsidR="00540F30" w:rsidRDefault="00540F30" w:rsidP="00540F30">
      <w:r>
        <w:t>Конкурс "Во славу Отечества".</w:t>
      </w:r>
    </w:p>
    <w:p w:rsidR="00540F30" w:rsidRDefault="00540F30" w:rsidP="00540F30"/>
    <w:p w:rsidR="00540F30" w:rsidRDefault="00540F30" w:rsidP="00540F30">
      <w:r>
        <w:t>Знаете ли Вы русские боевые награды эпохи 1812 года?</w:t>
      </w:r>
    </w:p>
    <w:p w:rsidR="00540F30" w:rsidRDefault="00540F30" w:rsidP="00540F30"/>
    <w:p w:rsidR="00540F30" w:rsidRDefault="00540F30" w:rsidP="00540F30">
      <w:r>
        <w:t xml:space="preserve">Команды получают фотографии пяти высших русских орденов эпохи 1812 года. </w:t>
      </w:r>
    </w:p>
    <w:p w:rsidR="00540F30" w:rsidRDefault="00540F30" w:rsidP="00540F30"/>
    <w:p w:rsidR="00540F30" w:rsidRDefault="00540F30" w:rsidP="00540F30">
      <w:r>
        <w:t>Заполните следующую таблицу: Название ордена</w:t>
      </w:r>
      <w:r>
        <w:tab/>
        <w:t>Год учреждения ордена</w:t>
      </w:r>
      <w:r>
        <w:tab/>
        <w:t>Девиз</w:t>
      </w:r>
      <w:r>
        <w:tab/>
        <w:t>Степени</w:t>
      </w:r>
      <w:r>
        <w:tab/>
        <w:t xml:space="preserve">Награжденные </w:t>
      </w:r>
    </w:p>
    <w:p w:rsidR="00540F30" w:rsidRDefault="00540F30" w:rsidP="00540F30">
      <w:r>
        <w:t xml:space="preserve"> (имена героев 1812 года)</w:t>
      </w:r>
    </w:p>
    <w:p w:rsidR="00540F30" w:rsidRDefault="00540F30" w:rsidP="00540F30">
      <w:r>
        <w:t xml:space="preserve">Императорский орден Святого апостола Андрея Первозванного </w:t>
      </w:r>
      <w:r>
        <w:tab/>
        <w:t>1698</w:t>
      </w:r>
      <w:r>
        <w:tab/>
        <w:t>"За веру и верность"</w:t>
      </w:r>
      <w:r>
        <w:tab/>
        <w:t>1</w:t>
      </w:r>
      <w:r>
        <w:tab/>
        <w:t xml:space="preserve">А.П. </w:t>
      </w:r>
      <w:proofErr w:type="spellStart"/>
      <w:r>
        <w:t>Тормасов</w:t>
      </w:r>
      <w:proofErr w:type="spellEnd"/>
      <w:r>
        <w:t>,</w:t>
      </w:r>
    </w:p>
    <w:p w:rsidR="00540F30" w:rsidRDefault="00540F30" w:rsidP="00540F30"/>
    <w:p w:rsidR="00540F30" w:rsidRDefault="00540F30" w:rsidP="00540F30">
      <w:r>
        <w:t xml:space="preserve">П.Х. </w:t>
      </w:r>
      <w:proofErr w:type="spellStart"/>
      <w:r>
        <w:t>Витгенштейн</w:t>
      </w:r>
      <w:proofErr w:type="spellEnd"/>
      <w:r>
        <w:t>,</w:t>
      </w:r>
    </w:p>
    <w:p w:rsidR="00540F30" w:rsidRDefault="00540F30" w:rsidP="00540F30"/>
    <w:p w:rsidR="00540F30" w:rsidRDefault="00540F30" w:rsidP="00540F30">
      <w:r>
        <w:t>М.Б. Барклай-де-Толли</w:t>
      </w:r>
    </w:p>
    <w:p w:rsidR="00540F30" w:rsidRDefault="00540F30" w:rsidP="00540F30">
      <w:r>
        <w:t>Орден Святого Александра Невского</w:t>
      </w:r>
      <w:r>
        <w:tab/>
        <w:t>1725</w:t>
      </w:r>
      <w:r>
        <w:tab/>
        <w:t>"За труды и Отечество"</w:t>
      </w:r>
      <w:r>
        <w:tab/>
        <w:t>1</w:t>
      </w:r>
      <w:r>
        <w:tab/>
        <w:t>Д.С. Дохтуров,</w:t>
      </w:r>
    </w:p>
    <w:p w:rsidR="00540F30" w:rsidRDefault="00540F30" w:rsidP="00540F30"/>
    <w:p w:rsidR="00540F30" w:rsidRDefault="00540F30" w:rsidP="00540F30">
      <w:r>
        <w:lastRenderedPageBreak/>
        <w:t>М.А. Милорадович,</w:t>
      </w:r>
    </w:p>
    <w:p w:rsidR="00540F30" w:rsidRDefault="00540F30" w:rsidP="00540F30"/>
    <w:p w:rsidR="00540F30" w:rsidRDefault="00540F30" w:rsidP="00540F30">
      <w:r>
        <w:t>А.И. Остерман-Толстой,</w:t>
      </w:r>
    </w:p>
    <w:p w:rsidR="00540F30" w:rsidRDefault="00540F30" w:rsidP="00540F30"/>
    <w:p w:rsidR="00540F30" w:rsidRDefault="00540F30" w:rsidP="00540F30">
      <w:r>
        <w:t>Н.Н. Раевский</w:t>
      </w:r>
    </w:p>
    <w:p w:rsidR="00540F30" w:rsidRDefault="00540F30" w:rsidP="00540F30">
      <w:r>
        <w:t>Императорский орден Святого Равноапостольного князя Владимира</w:t>
      </w:r>
      <w:r>
        <w:tab/>
        <w:t>1782</w:t>
      </w:r>
      <w:r>
        <w:tab/>
        <w:t>"Польза, честь и слава"</w:t>
      </w:r>
      <w:r>
        <w:tab/>
        <w:t>4</w:t>
      </w:r>
      <w:r>
        <w:tab/>
        <w:t>А.И. Горчаков,</w:t>
      </w:r>
    </w:p>
    <w:p w:rsidR="00540F30" w:rsidRDefault="00540F30" w:rsidP="00540F30"/>
    <w:p w:rsidR="00540F30" w:rsidRDefault="00540F30" w:rsidP="00540F30">
      <w:r>
        <w:t>Д.В. Васильчиков,</w:t>
      </w:r>
    </w:p>
    <w:p w:rsidR="00540F30" w:rsidRDefault="00540F30" w:rsidP="00540F30"/>
    <w:p w:rsidR="00540F30" w:rsidRDefault="00540F30" w:rsidP="00540F30">
      <w:r>
        <w:t>А.К. Денисов</w:t>
      </w:r>
    </w:p>
    <w:p w:rsidR="00540F30" w:rsidRDefault="00540F30" w:rsidP="00540F30">
      <w:r>
        <w:t>Орден Святой Анны</w:t>
      </w:r>
      <w:r>
        <w:tab/>
        <w:t>1797</w:t>
      </w:r>
      <w:r>
        <w:tab/>
        <w:t>"</w:t>
      </w:r>
      <w:proofErr w:type="gramStart"/>
      <w:r>
        <w:t>Любящим</w:t>
      </w:r>
      <w:proofErr w:type="gramEnd"/>
      <w:r>
        <w:t xml:space="preserve"> правду, благочестие и верность"</w:t>
      </w:r>
      <w:r>
        <w:tab/>
        <w:t>4</w:t>
      </w:r>
      <w:r>
        <w:tab/>
        <w:t>А.П. Мелиссино,</w:t>
      </w:r>
    </w:p>
    <w:p w:rsidR="00540F30" w:rsidRDefault="00540F30" w:rsidP="00540F30"/>
    <w:p w:rsidR="00540F30" w:rsidRDefault="00540F30" w:rsidP="00540F30">
      <w:r>
        <w:t xml:space="preserve">А.П. </w:t>
      </w:r>
      <w:proofErr w:type="spellStart"/>
      <w:r>
        <w:t>Ожаровский</w:t>
      </w:r>
      <w:proofErr w:type="spellEnd"/>
      <w:r>
        <w:t>,</w:t>
      </w:r>
    </w:p>
    <w:p w:rsidR="00540F30" w:rsidRDefault="00540F30" w:rsidP="00540F30"/>
    <w:p w:rsidR="00540F30" w:rsidRDefault="00540F30" w:rsidP="00540F30">
      <w:r>
        <w:t>М.М. Бороздин</w:t>
      </w:r>
    </w:p>
    <w:p w:rsidR="00540F30" w:rsidRDefault="00540F30" w:rsidP="00540F30"/>
    <w:p w:rsidR="00540F30" w:rsidRDefault="00540F30" w:rsidP="00540F30">
      <w:r>
        <w:t xml:space="preserve">Е.Ф. </w:t>
      </w:r>
      <w:proofErr w:type="spellStart"/>
      <w:r>
        <w:t>Канкрин</w:t>
      </w:r>
      <w:proofErr w:type="spellEnd"/>
    </w:p>
    <w:p w:rsidR="00540F30" w:rsidRDefault="00540F30" w:rsidP="00540F30">
      <w:r>
        <w:t>Императорский Военный орден Святого Великомученика и Победоносца Георгия (Орден Святого Георгия)</w:t>
      </w:r>
      <w:r>
        <w:tab/>
        <w:t>1769</w:t>
      </w:r>
      <w:r>
        <w:tab/>
        <w:t>"За службу и храбрость"</w:t>
      </w:r>
      <w:r>
        <w:tab/>
        <w:t>4</w:t>
      </w:r>
      <w:r>
        <w:tab/>
        <w:t>М.И. Кутузов,</w:t>
      </w:r>
    </w:p>
    <w:p w:rsidR="00540F30" w:rsidRDefault="00540F30" w:rsidP="00540F30"/>
    <w:p w:rsidR="00540F30" w:rsidRDefault="00540F30" w:rsidP="00540F30">
      <w:r>
        <w:t>М.Б. Барклай-де-Толли,</w:t>
      </w:r>
    </w:p>
    <w:p w:rsidR="00540F30" w:rsidRDefault="00540F30" w:rsidP="00540F30"/>
    <w:p w:rsidR="00540F30" w:rsidRDefault="00540F30" w:rsidP="00540F30">
      <w:r>
        <w:t xml:space="preserve">Л.Л. </w:t>
      </w:r>
      <w:proofErr w:type="spellStart"/>
      <w:r>
        <w:t>Бенигсен</w:t>
      </w:r>
      <w:proofErr w:type="spellEnd"/>
    </w:p>
    <w:p w:rsidR="00540F30" w:rsidRDefault="00540F30" w:rsidP="00540F30"/>
    <w:p w:rsidR="00540F30" w:rsidRDefault="00540F30" w:rsidP="00540F30"/>
    <w:p w:rsidR="00540F30" w:rsidRDefault="00540F30" w:rsidP="00540F30">
      <w:r>
        <w:t>Конкурс "Найди слово".</w:t>
      </w:r>
    </w:p>
    <w:p w:rsidR="00540F30" w:rsidRDefault="00540F30" w:rsidP="00540F30"/>
    <w:p w:rsidR="00540F30" w:rsidRDefault="00540F30" w:rsidP="00540F30">
      <w:r>
        <w:t>Общее задание командам</w:t>
      </w:r>
      <w:proofErr w:type="gramStart"/>
      <w:r>
        <w:t xml:space="preserve"> А</w:t>
      </w:r>
      <w:proofErr w:type="gramEnd"/>
      <w:r>
        <w:t xml:space="preserve"> и Б:</w:t>
      </w:r>
    </w:p>
    <w:p w:rsidR="00540F30" w:rsidRDefault="00540F30" w:rsidP="00540F30"/>
    <w:p w:rsidR="00540F30" w:rsidRDefault="00540F30" w:rsidP="00540F30">
      <w:r>
        <w:t>Найдите ключевое слово из 10 букв, которое означает любовь к отечеству (по вертикали) - (Патриотизм).</w:t>
      </w:r>
    </w:p>
    <w:p w:rsidR="00540F30" w:rsidRDefault="00540F30" w:rsidP="00540F30"/>
    <w:p w:rsidR="00540F30" w:rsidRDefault="00540F30" w:rsidP="00540F30">
      <w:r>
        <w:t xml:space="preserve">По горизонтали впишите: </w:t>
      </w:r>
    </w:p>
    <w:p w:rsidR="00540F30" w:rsidRDefault="00540F30" w:rsidP="00540F30">
      <w:r>
        <w:t xml:space="preserve">Холодное оружие, находившееся на вооружении тяжелой конницы в русской армии - (Палаш). </w:t>
      </w:r>
    </w:p>
    <w:p w:rsidR="00540F30" w:rsidRDefault="00540F30" w:rsidP="00540F30">
      <w:r>
        <w:t>Генерал, возглавлявший русскую кавалерию во время Бородинского сражения 1812 года. - (Уваров).</w:t>
      </w:r>
    </w:p>
    <w:p w:rsidR="00540F30" w:rsidRDefault="00540F30" w:rsidP="00540F30">
      <w:r>
        <w:t>Название кремневого ружья в русской армии. - (Флинта).</w:t>
      </w:r>
    </w:p>
    <w:p w:rsidR="00540F30" w:rsidRDefault="00540F30" w:rsidP="00540F30">
      <w:r>
        <w:t>Руководитель партизанского отряда во время Отечественной войны 1812 года. - (Курин).</w:t>
      </w:r>
    </w:p>
    <w:p w:rsidR="00540F30" w:rsidRDefault="00540F30" w:rsidP="00540F30">
      <w:r>
        <w:t>Название деревни, у которой произошло сражение накануне Бородинской битвы. - (</w:t>
      </w:r>
      <w:proofErr w:type="spellStart"/>
      <w:r>
        <w:t>Шевардино</w:t>
      </w:r>
      <w:proofErr w:type="spellEnd"/>
      <w:r>
        <w:t>).</w:t>
      </w:r>
    </w:p>
    <w:p w:rsidR="00540F30" w:rsidRDefault="00540F30" w:rsidP="00540F30">
      <w:r>
        <w:t>Название наплечных знаков различия на мундирах офицеров и генералов русской армии. - (Эполеты).</w:t>
      </w:r>
    </w:p>
    <w:p w:rsidR="00540F30" w:rsidRDefault="00540F30" w:rsidP="00540F30">
      <w:r>
        <w:t>Название в русской армии нарезной винтовки. - (Штуцер).</w:t>
      </w:r>
    </w:p>
    <w:p w:rsidR="00540F30" w:rsidRDefault="00540F30" w:rsidP="00540F30">
      <w:r>
        <w:t>Головной убор, который носили в русских войсках в первой половине Х</w:t>
      </w:r>
      <w:proofErr w:type="gramStart"/>
      <w:r>
        <w:t>I</w:t>
      </w:r>
      <w:proofErr w:type="gramEnd"/>
      <w:r>
        <w:t>Х века. - (Кивер).</w:t>
      </w:r>
    </w:p>
    <w:p w:rsidR="00540F30" w:rsidRDefault="00540F30" w:rsidP="00540F30">
      <w:r>
        <w:t>Название танца в Х</w:t>
      </w:r>
      <w:proofErr w:type="gramStart"/>
      <w:r>
        <w:t>I</w:t>
      </w:r>
      <w:proofErr w:type="gramEnd"/>
      <w:r>
        <w:t>Х в., который знаменовал кульминацию бала. - (Мазурка).</w:t>
      </w:r>
    </w:p>
    <w:p w:rsidR="00540F30" w:rsidRDefault="00540F30" w:rsidP="00540F30">
      <w:r>
        <w:t>Название украшения из перьев на головных уборах офицеров и генералов русской армии. - (Плюмаж).</w:t>
      </w:r>
    </w:p>
    <w:p w:rsidR="00540F30" w:rsidRDefault="00540F30" w:rsidP="00540F30"/>
    <w:p w:rsidR="00540F30" w:rsidRDefault="00540F30" w:rsidP="00540F30">
      <w:r>
        <w:t xml:space="preserve">Конкурс "Исторический </w:t>
      </w:r>
      <w:proofErr w:type="spellStart"/>
      <w:r>
        <w:t>синквейн</w:t>
      </w:r>
      <w:proofErr w:type="spellEnd"/>
      <w:r>
        <w:t>".</w:t>
      </w:r>
    </w:p>
    <w:p w:rsidR="00540F30" w:rsidRDefault="00540F30" w:rsidP="00540F30"/>
    <w:p w:rsidR="00540F30" w:rsidRDefault="00540F30" w:rsidP="00540F30">
      <w:r>
        <w:t>Общее задание командам</w:t>
      </w:r>
      <w:proofErr w:type="gramStart"/>
      <w:r>
        <w:t xml:space="preserve"> А</w:t>
      </w:r>
      <w:proofErr w:type="gramEnd"/>
      <w:r>
        <w:t xml:space="preserve"> и Б:</w:t>
      </w:r>
    </w:p>
    <w:p w:rsidR="00540F30" w:rsidRDefault="00540F30" w:rsidP="00540F30"/>
    <w:p w:rsidR="00540F30" w:rsidRDefault="00540F30" w:rsidP="00540F30">
      <w:r>
        <w:t xml:space="preserve">Сочините </w:t>
      </w:r>
      <w:proofErr w:type="spellStart"/>
      <w:r>
        <w:t>синквейн</w:t>
      </w:r>
      <w:proofErr w:type="spellEnd"/>
      <w:r>
        <w:t xml:space="preserve"> о войне 1812 года. (</w:t>
      </w:r>
      <w:proofErr w:type="spellStart"/>
      <w:r>
        <w:t>Синквейн</w:t>
      </w:r>
      <w:proofErr w:type="spellEnd"/>
      <w:r>
        <w:t xml:space="preserve"> - это </w:t>
      </w:r>
      <w:proofErr w:type="spellStart"/>
      <w:r>
        <w:t>пятистрочный</w:t>
      </w:r>
      <w:proofErr w:type="spellEnd"/>
      <w:r>
        <w:t xml:space="preserve"> стих. Это стихотворение, которое требует синтеза информации и материала в кратких выражениях).</w:t>
      </w:r>
    </w:p>
    <w:p w:rsidR="00540F30" w:rsidRDefault="00540F30" w:rsidP="00540F30"/>
    <w:p w:rsidR="00540F30" w:rsidRDefault="00540F30" w:rsidP="00540F30">
      <w:r>
        <w:t xml:space="preserve">На интерактивной доске демонстрируются фрагменты художественного фильма "Война и мир" </w:t>
      </w:r>
      <w:proofErr w:type="spellStart"/>
      <w:r>
        <w:t>реж</w:t>
      </w:r>
      <w:proofErr w:type="spellEnd"/>
      <w:r>
        <w:t>. С. Бондарчук.</w:t>
      </w:r>
    </w:p>
    <w:p w:rsidR="00540F30" w:rsidRDefault="00540F30" w:rsidP="00540F30"/>
    <w:p w:rsidR="00540F30" w:rsidRDefault="00540F30" w:rsidP="00540F30">
      <w:r>
        <w:t>Ответ команды</w:t>
      </w:r>
      <w:proofErr w:type="gramStart"/>
      <w:r>
        <w:t xml:space="preserve"> А</w:t>
      </w:r>
      <w:proofErr w:type="gramEnd"/>
      <w:r>
        <w:t xml:space="preserve">: </w:t>
      </w:r>
    </w:p>
    <w:p w:rsidR="00540F30" w:rsidRDefault="00540F30" w:rsidP="00540F30">
      <w:r>
        <w:t xml:space="preserve">Наполеон </w:t>
      </w:r>
    </w:p>
    <w:p w:rsidR="00540F30" w:rsidRDefault="00540F30" w:rsidP="00540F30">
      <w:r>
        <w:lastRenderedPageBreak/>
        <w:t>Прославленный, смелый</w:t>
      </w:r>
    </w:p>
    <w:p w:rsidR="00540F30" w:rsidRDefault="00540F30" w:rsidP="00540F30">
      <w:r>
        <w:t>Воевал, ликовал, бежал</w:t>
      </w:r>
    </w:p>
    <w:p w:rsidR="00540F30" w:rsidRDefault="00540F30" w:rsidP="00540F30">
      <w:r>
        <w:t>"Открыл себе он путь через Россию к аду"</w:t>
      </w:r>
    </w:p>
    <w:p w:rsidR="00540F30" w:rsidRDefault="00540F30" w:rsidP="00540F30">
      <w:r>
        <w:t>"Маленький капрал"</w:t>
      </w:r>
    </w:p>
    <w:p w:rsidR="00540F30" w:rsidRDefault="00540F30" w:rsidP="00540F30"/>
    <w:p w:rsidR="00540F30" w:rsidRDefault="00540F30" w:rsidP="00540F30">
      <w:r>
        <w:t>Ответ команды</w:t>
      </w:r>
      <w:proofErr w:type="gramStart"/>
      <w:r>
        <w:t xml:space="preserve"> Б</w:t>
      </w:r>
      <w:proofErr w:type="gramEnd"/>
      <w:r>
        <w:t xml:space="preserve">: </w:t>
      </w:r>
    </w:p>
    <w:p w:rsidR="00540F30" w:rsidRDefault="00540F30" w:rsidP="00540F30">
      <w:r>
        <w:t>Кутузов</w:t>
      </w:r>
    </w:p>
    <w:p w:rsidR="00540F30" w:rsidRDefault="00540F30" w:rsidP="00540F30">
      <w:r>
        <w:t>Доблестный, прекрасный</w:t>
      </w:r>
    </w:p>
    <w:p w:rsidR="00540F30" w:rsidRDefault="00540F30" w:rsidP="00540F30">
      <w:r>
        <w:t>Возглавил, разбил, победил</w:t>
      </w:r>
    </w:p>
    <w:p w:rsidR="00540F30" w:rsidRDefault="00540F30" w:rsidP="00540F30">
      <w:r>
        <w:t>"Русь от врага освободил"</w:t>
      </w:r>
    </w:p>
    <w:p w:rsidR="00540F30" w:rsidRDefault="00540F30" w:rsidP="00540F30">
      <w:r>
        <w:t>Герой</w:t>
      </w:r>
    </w:p>
    <w:p w:rsidR="00540F30" w:rsidRDefault="00540F30" w:rsidP="00540F30"/>
    <w:p w:rsidR="00540F30" w:rsidRDefault="00540F30" w:rsidP="00540F30">
      <w:r>
        <w:t>Конкурс "Домашнее задание" ("Время незабвенное 1812-2012 гг.").</w:t>
      </w:r>
    </w:p>
    <w:p w:rsidR="00540F30" w:rsidRDefault="00540F30" w:rsidP="00540F30"/>
    <w:p w:rsidR="00540F30" w:rsidRDefault="00540F30" w:rsidP="00540F30">
      <w:r>
        <w:t>Представление рекламы (компьютерных презентаций) команд</w:t>
      </w:r>
      <w:proofErr w:type="gramStart"/>
      <w:r>
        <w:t xml:space="preserve"> А</w:t>
      </w:r>
      <w:proofErr w:type="gramEnd"/>
      <w:r>
        <w:t xml:space="preserve"> и Б.</w:t>
      </w:r>
    </w:p>
    <w:p w:rsidR="00540F30" w:rsidRDefault="00540F30" w:rsidP="00540F30"/>
    <w:p w:rsidR="00540F30" w:rsidRDefault="00540F30" w:rsidP="00540F30">
      <w:r>
        <w:t>Конкурс "1812 год в памяти народной".</w:t>
      </w:r>
    </w:p>
    <w:p w:rsidR="00540F30" w:rsidRDefault="00540F30" w:rsidP="00540F30"/>
    <w:p w:rsidR="00540F30" w:rsidRDefault="00540F30" w:rsidP="00540F30">
      <w:r>
        <w:t>Общее задание командам</w:t>
      </w:r>
      <w:proofErr w:type="gramStart"/>
      <w:r>
        <w:t xml:space="preserve"> А</w:t>
      </w:r>
      <w:proofErr w:type="gramEnd"/>
      <w:r>
        <w:t xml:space="preserve"> и Б:</w:t>
      </w:r>
    </w:p>
    <w:p w:rsidR="00540F30" w:rsidRDefault="00540F30" w:rsidP="00540F30"/>
    <w:p w:rsidR="00540F30" w:rsidRDefault="00540F30" w:rsidP="00540F30">
      <w:r>
        <w:t>Назовите литературные, музыкальные и художественные произведения, посвященные героизму и отваге русских людей в войне 1812 года.</w:t>
      </w:r>
    </w:p>
    <w:p w:rsidR="00540F30" w:rsidRDefault="00540F30" w:rsidP="00540F30"/>
    <w:p w:rsidR="00540F30" w:rsidRDefault="00540F30" w:rsidP="00540F30">
      <w:r>
        <w:t>(Отвечает каждый участник команды по очереди, если не знает, ход переходит другой команде.)</w:t>
      </w:r>
    </w:p>
    <w:p w:rsidR="00540F30" w:rsidRDefault="00540F30" w:rsidP="00540F30"/>
    <w:p w:rsidR="00540F30" w:rsidRDefault="00540F30" w:rsidP="00540F30">
      <w:r>
        <w:t>Ответы команд</w:t>
      </w:r>
      <w:proofErr w:type="gramStart"/>
      <w:r>
        <w:t xml:space="preserve"> А</w:t>
      </w:r>
      <w:proofErr w:type="gramEnd"/>
      <w:r>
        <w:t xml:space="preserve"> и Б:</w:t>
      </w:r>
    </w:p>
    <w:p w:rsidR="00540F30" w:rsidRDefault="00540F30" w:rsidP="00540F30"/>
    <w:p w:rsidR="00540F30" w:rsidRDefault="00540F30" w:rsidP="00540F30">
      <w:r>
        <w:t>&lt;Приложение 5&gt;</w:t>
      </w:r>
    </w:p>
    <w:p w:rsidR="00540F30" w:rsidRDefault="00540F30" w:rsidP="00540F30"/>
    <w:p w:rsidR="00540F30" w:rsidRDefault="00540F30" w:rsidP="00540F30">
      <w:r>
        <w:lastRenderedPageBreak/>
        <w:t>Итог урока:</w:t>
      </w:r>
    </w:p>
    <w:p w:rsidR="00540F30" w:rsidRDefault="00540F30" w:rsidP="00540F30"/>
    <w:p w:rsidR="00540F30" w:rsidRDefault="00540F30" w:rsidP="00540F30">
      <w:r>
        <w:t>Сегодня на уроке мы изучили страницы подвига и победы русских людей в войне 1812 года. "Героями не рождаются" ими становятся, когда в час великих испытаний на вопрос "что ближе, дороже - ты сам или Родина" человек находит свой ответ. Каждый должен быть патриотом своей Родины, любить свое Отечество, и заботиться о нем.</w:t>
      </w:r>
    </w:p>
    <w:p w:rsidR="00540F30" w:rsidRDefault="00540F30" w:rsidP="00540F30"/>
    <w:p w:rsidR="00540F30" w:rsidRDefault="00540F30" w:rsidP="00540F30">
      <w:r>
        <w:t>Идя на подвиги,</w:t>
      </w:r>
    </w:p>
    <w:p w:rsidR="00540F30" w:rsidRDefault="00540F30" w:rsidP="00540F30">
      <w:r>
        <w:t xml:space="preserve"> Не алчут орденов,</w:t>
      </w:r>
    </w:p>
    <w:p w:rsidR="00540F30" w:rsidRDefault="00540F30" w:rsidP="00540F30">
      <w:r>
        <w:t xml:space="preserve"> Не бредят</w:t>
      </w:r>
    </w:p>
    <w:p w:rsidR="00540F30" w:rsidRDefault="00540F30" w:rsidP="00540F30">
      <w:r>
        <w:t xml:space="preserve"> Благодарностью державы,</w:t>
      </w:r>
    </w:p>
    <w:p w:rsidR="00540F30" w:rsidRDefault="00540F30" w:rsidP="00540F30">
      <w:r>
        <w:t xml:space="preserve"> Не узнают примерный вес чинов,</w:t>
      </w:r>
    </w:p>
    <w:p w:rsidR="00540F30" w:rsidRDefault="00540F30" w:rsidP="00540F30">
      <w:r>
        <w:t xml:space="preserve"> Достойных стать</w:t>
      </w:r>
    </w:p>
    <w:p w:rsidR="00540F30" w:rsidRDefault="00540F30" w:rsidP="00540F30">
      <w:r>
        <w:t xml:space="preserve"> Эквивалентом славы.</w:t>
      </w:r>
    </w:p>
    <w:p w:rsidR="00540F30" w:rsidRDefault="00540F30" w:rsidP="00540F30">
      <w:r>
        <w:t xml:space="preserve"> Идя на подвиги,</w:t>
      </w:r>
    </w:p>
    <w:p w:rsidR="00540F30" w:rsidRDefault="00540F30" w:rsidP="00540F30">
      <w:r>
        <w:t xml:space="preserve"> Не ведают о том,</w:t>
      </w:r>
    </w:p>
    <w:p w:rsidR="00540F30" w:rsidRDefault="00540F30" w:rsidP="00540F30">
      <w:r>
        <w:t xml:space="preserve"> Насколько щедрость родины огромна,</w:t>
      </w:r>
    </w:p>
    <w:p w:rsidR="00540F30" w:rsidRDefault="00540F30" w:rsidP="00540F30">
      <w:r>
        <w:t xml:space="preserve"> И называют чрезвычайно скромно</w:t>
      </w:r>
    </w:p>
    <w:p w:rsidR="00540F30" w:rsidRDefault="00540F30" w:rsidP="00540F30">
      <w:r>
        <w:t xml:space="preserve"> Все то, что станет подвигом потом.</w:t>
      </w:r>
    </w:p>
    <w:p w:rsidR="00540F30" w:rsidRDefault="00540F30" w:rsidP="00540F30"/>
    <w:p w:rsidR="00540F30" w:rsidRDefault="00540F30" w:rsidP="00540F30">
      <w:r>
        <w:t>Деловая игра "Славься ввек, Бородино!" показала не только Ваши знания, но и умение применять их на практике. Многие задания были проблемными, носили творческий характер, но, проявив смекалку, Вы справились с ними.</w:t>
      </w:r>
    </w:p>
    <w:p w:rsidR="00540F30" w:rsidRDefault="00540F30" w:rsidP="00540F30"/>
    <w:p w:rsidR="00540F30" w:rsidRDefault="00540F30" w:rsidP="00540F30">
      <w:r>
        <w:t>Звучит аудиозапись "Мы - армия народа" муз. Г. Мовсесян, сл. Р. Рождественский.</w:t>
      </w:r>
    </w:p>
    <w:p w:rsidR="00540F30" w:rsidRDefault="00540F30" w:rsidP="00540F30"/>
    <w:p w:rsidR="00540F30" w:rsidRDefault="00540F30" w:rsidP="00540F30">
      <w:r>
        <w:t xml:space="preserve">Жюри подводит итоги дидактической, обучающей игры. </w:t>
      </w:r>
    </w:p>
    <w:p w:rsidR="00540F30" w:rsidRDefault="00540F30" w:rsidP="00540F30"/>
    <w:p w:rsidR="00540F30" w:rsidRDefault="00540F30" w:rsidP="00540F30">
      <w:r>
        <w:t>Команда победитель в дидактической, обучающей игре награждается почетной грамотой.</w:t>
      </w:r>
    </w:p>
    <w:p w:rsidR="00540F30" w:rsidRDefault="00540F30" w:rsidP="00540F30"/>
    <w:p w:rsidR="00BE285C" w:rsidRDefault="00540F30" w:rsidP="00540F30">
      <w:r>
        <w:t>Наиболее отличившимся участникам команд выставляются оценки.</w:t>
      </w:r>
    </w:p>
    <w:p w:rsidR="00540F30" w:rsidRDefault="00540F30" w:rsidP="00540F30"/>
    <w:p w:rsidR="00540F30" w:rsidRDefault="00540F30" w:rsidP="00540F30"/>
    <w:sectPr w:rsidR="00540F30" w:rsidSect="00BE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F30"/>
    <w:rsid w:val="0010304E"/>
    <w:rsid w:val="00456CC0"/>
    <w:rsid w:val="005130CA"/>
    <w:rsid w:val="00540F30"/>
    <w:rsid w:val="0099344D"/>
    <w:rsid w:val="009F7997"/>
    <w:rsid w:val="00A14582"/>
    <w:rsid w:val="00B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777</cp:lastModifiedBy>
  <cp:revision>4</cp:revision>
  <dcterms:created xsi:type="dcterms:W3CDTF">2012-02-28T14:00:00Z</dcterms:created>
  <dcterms:modified xsi:type="dcterms:W3CDTF">2023-10-21T14:32:00Z</dcterms:modified>
</cp:coreProperties>
</file>