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44" w:rsidRPr="00E12166" w:rsidRDefault="00434144" w:rsidP="004341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Иваническая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</w:t>
      </w:r>
    </w:p>
    <w:p w:rsidR="00434144" w:rsidRPr="00E12166" w:rsidRDefault="00434144" w:rsidP="004341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166">
        <w:rPr>
          <w:rFonts w:ascii="Times New Roman" w:hAnsi="Times New Roman" w:cs="Times New Roman"/>
          <w:b/>
          <w:sz w:val="32"/>
          <w:szCs w:val="32"/>
        </w:rPr>
        <w:t xml:space="preserve">Технологическая карта урока </w:t>
      </w:r>
    </w:p>
    <w:p w:rsidR="00434144" w:rsidRPr="00E12166" w:rsidRDefault="00434144" w:rsidP="00434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166">
        <w:rPr>
          <w:rFonts w:ascii="Times New Roman" w:hAnsi="Times New Roman" w:cs="Times New Roman"/>
          <w:sz w:val="24"/>
          <w:szCs w:val="24"/>
        </w:rPr>
        <w:t>Класс: 5 (2 урок)</w:t>
      </w:r>
    </w:p>
    <w:p w:rsidR="00434144" w:rsidRPr="00E12166" w:rsidRDefault="00434144" w:rsidP="00434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166">
        <w:rPr>
          <w:rFonts w:ascii="Times New Roman" w:hAnsi="Times New Roman" w:cs="Times New Roman"/>
          <w:sz w:val="24"/>
          <w:szCs w:val="24"/>
        </w:rPr>
        <w:t xml:space="preserve">Учитель: Кожевникова Наталья </w:t>
      </w:r>
      <w:proofErr w:type="spellStart"/>
      <w:r w:rsidRPr="00E12166">
        <w:rPr>
          <w:rFonts w:ascii="Times New Roman" w:hAnsi="Times New Roman" w:cs="Times New Roman"/>
          <w:sz w:val="24"/>
          <w:szCs w:val="24"/>
        </w:rPr>
        <w:t>Наджулаевна</w:t>
      </w:r>
      <w:proofErr w:type="spellEnd"/>
    </w:p>
    <w:p w:rsidR="00434144" w:rsidRPr="00E12166" w:rsidRDefault="00434144" w:rsidP="00434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166">
        <w:rPr>
          <w:rFonts w:ascii="Times New Roman" w:hAnsi="Times New Roman" w:cs="Times New Roman"/>
          <w:sz w:val="24"/>
          <w:szCs w:val="24"/>
        </w:rPr>
        <w:t xml:space="preserve"> Дата проведения</w:t>
      </w:r>
      <w:r>
        <w:rPr>
          <w:rFonts w:ascii="Times New Roman" w:hAnsi="Times New Roman" w:cs="Times New Roman"/>
          <w:sz w:val="24"/>
          <w:szCs w:val="24"/>
        </w:rPr>
        <w:t>: 15.09.202</w:t>
      </w:r>
      <w:r w:rsidRPr="00434144">
        <w:rPr>
          <w:rFonts w:ascii="Times New Roman" w:hAnsi="Times New Roman" w:cs="Times New Roman"/>
          <w:sz w:val="24"/>
          <w:szCs w:val="24"/>
        </w:rPr>
        <w:t>2</w:t>
      </w:r>
      <w:r w:rsidRPr="00E12166">
        <w:rPr>
          <w:rFonts w:ascii="Times New Roman" w:hAnsi="Times New Roman" w:cs="Times New Roman"/>
          <w:sz w:val="24"/>
          <w:szCs w:val="24"/>
        </w:rPr>
        <w:t>г.</w:t>
      </w:r>
    </w:p>
    <w:p w:rsidR="00434144" w:rsidRPr="00E12166" w:rsidRDefault="00434144" w:rsidP="00434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166">
        <w:rPr>
          <w:rFonts w:ascii="Times New Roman" w:hAnsi="Times New Roman" w:cs="Times New Roman"/>
          <w:sz w:val="24"/>
          <w:szCs w:val="24"/>
        </w:rPr>
        <w:t>УМК «Школа России»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11"/>
        <w:gridCol w:w="28"/>
        <w:gridCol w:w="34"/>
        <w:gridCol w:w="2456"/>
        <w:gridCol w:w="4929"/>
      </w:tblGrid>
      <w:tr w:rsidR="00434144" w:rsidRPr="00EC5A7A" w:rsidTr="000A648C">
        <w:tc>
          <w:tcPr>
            <w:tcW w:w="7339" w:type="dxa"/>
            <w:gridSpan w:val="2"/>
          </w:tcPr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</w:t>
            </w:r>
            <w:r w:rsidRPr="00E12166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музыка. 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РУССКОЙ ПЕСНИ</w:t>
            </w:r>
          </w:p>
        </w:tc>
        <w:tc>
          <w:tcPr>
            <w:tcW w:w="7447" w:type="dxa"/>
            <w:gridSpan w:val="4"/>
          </w:tcPr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урока: </w:t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</w:tr>
      <w:tr w:rsidR="00434144" w:rsidRPr="00EC5A7A" w:rsidTr="000A648C">
        <w:tc>
          <w:tcPr>
            <w:tcW w:w="14786" w:type="dxa"/>
            <w:gridSpan w:val="6"/>
          </w:tcPr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урока:</w:t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представление о значении песни в жизни человека; </w:t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знания о русской народной песне, разнообразии ее жанров;</w:t>
            </w:r>
          </w:p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слушать и анализировать музыкальные произведения, выделять характерные особенности жанров русской народной песни.</w:t>
            </w:r>
          </w:p>
        </w:tc>
      </w:tr>
      <w:tr w:rsidR="00434144" w:rsidRPr="00EC5A7A" w:rsidTr="000A648C">
        <w:tc>
          <w:tcPr>
            <w:tcW w:w="14786" w:type="dxa"/>
            <w:gridSpan w:val="6"/>
          </w:tcPr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</w:tc>
      </w:tr>
      <w:tr w:rsidR="00434144" w:rsidRPr="00EC5A7A" w:rsidTr="000A648C">
        <w:tc>
          <w:tcPr>
            <w:tcW w:w="4928" w:type="dxa"/>
          </w:tcPr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жанр русской народной песни; </w:t>
            </w:r>
          </w:p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особенности русской народной музыкальной культуры; </w:t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вокально-хоровые умения</w:t>
            </w:r>
          </w:p>
        </w:tc>
        <w:tc>
          <w:tcPr>
            <w:tcW w:w="4929" w:type="dxa"/>
            <w:gridSpan w:val="4"/>
          </w:tcPr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A7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C5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(УУД): </w:t>
            </w:r>
            <w:r w:rsidRPr="00EC5A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целеполагание; </w:t>
            </w:r>
          </w:p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учебную задачу в соответствии с познавательными интересами. </w:t>
            </w:r>
          </w:p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эмоционально откликаться на музыку;</w:t>
            </w:r>
          </w:p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размышлять над содержанием музыкального произведения, высказывать суждения о музыке; </w:t>
            </w:r>
            <w:r w:rsidRPr="00EC5A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</w:p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взаимодействие и сотрудничество в процессе учебной деятельности; </w:t>
            </w:r>
          </w:p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делиться впечатлениями.</w:t>
            </w:r>
          </w:p>
        </w:tc>
        <w:tc>
          <w:tcPr>
            <w:tcW w:w="4929" w:type="dxa"/>
          </w:tcPr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позицию; </w:t>
            </w:r>
          </w:p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эмоциональную отзывчивость, личностное отношение к музыкальным произведениям;</w:t>
            </w:r>
          </w:p>
        </w:tc>
      </w:tr>
      <w:tr w:rsidR="00434144" w:rsidRPr="00EC5A7A" w:rsidTr="000A648C">
        <w:tc>
          <w:tcPr>
            <w:tcW w:w="4928" w:type="dxa"/>
          </w:tcPr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урока:</w:t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критического мышления, информационно-коммуникационная, </w:t>
            </w:r>
            <w:proofErr w:type="spellStart"/>
            <w:r w:rsidRPr="00EC5A7A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</w:p>
        </w:tc>
        <w:tc>
          <w:tcPr>
            <w:tcW w:w="9858" w:type="dxa"/>
            <w:gridSpan w:val="5"/>
          </w:tcPr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организации деятельности</w:t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C5A7A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фронтальная, индивидуальная, групповая.</w:t>
            </w:r>
          </w:p>
        </w:tc>
      </w:tr>
      <w:tr w:rsidR="00434144" w:rsidRPr="00EC5A7A" w:rsidTr="000A648C">
        <w:tc>
          <w:tcPr>
            <w:tcW w:w="14786" w:type="dxa"/>
            <w:gridSpan w:val="6"/>
          </w:tcPr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A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EC5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>: литература, русский язык, история</w:t>
            </w:r>
          </w:p>
        </w:tc>
      </w:tr>
      <w:tr w:rsidR="00434144" w:rsidRPr="00EC5A7A" w:rsidTr="000A648C">
        <w:tc>
          <w:tcPr>
            <w:tcW w:w="14786" w:type="dxa"/>
            <w:gridSpan w:val="6"/>
          </w:tcPr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b/>
                <w:sz w:val="24"/>
                <w:szCs w:val="24"/>
              </w:rPr>
              <w:t>Ресурсное обеспечение</w:t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>: компьютер, мультимедийный проектор, экран, презентация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>«Мир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русской песни». Музыкальный материал: </w:t>
            </w:r>
          </w:p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A7A">
              <w:rPr>
                <w:rFonts w:ascii="Times New Roman" w:hAnsi="Times New Roman" w:cs="Times New Roman"/>
                <w:sz w:val="24"/>
                <w:szCs w:val="24"/>
              </w:rPr>
              <w:t>Г. Струве «У моей России...», русские народные песни «Светит месяц», «</w:t>
            </w:r>
            <w:proofErr w:type="spellStart"/>
            <w:r w:rsidRPr="00EC5A7A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EC5A7A">
              <w:rPr>
                <w:rFonts w:ascii="Times New Roman" w:hAnsi="Times New Roman" w:cs="Times New Roman"/>
                <w:sz w:val="24"/>
                <w:szCs w:val="24"/>
              </w:rPr>
              <w:t>, бравы ребятушки» «Эх, ухнем!», «А мы просо сеяли, сеяли..», «На горе то калина…»</w:t>
            </w:r>
            <w:proofErr w:type="gramEnd"/>
          </w:p>
        </w:tc>
      </w:tr>
      <w:tr w:rsidR="00434144" w:rsidRPr="00EC5A7A" w:rsidTr="000A648C">
        <w:tc>
          <w:tcPr>
            <w:tcW w:w="14786" w:type="dxa"/>
            <w:gridSpan w:val="6"/>
          </w:tcPr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434144" w:rsidRPr="00EC5A7A" w:rsidTr="000A648C">
        <w:trPr>
          <w:trHeight w:val="803"/>
        </w:trPr>
        <w:tc>
          <w:tcPr>
            <w:tcW w:w="7401" w:type="dxa"/>
            <w:gridSpan w:val="4"/>
          </w:tcPr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учителя: </w:t>
            </w:r>
          </w:p>
        </w:tc>
        <w:tc>
          <w:tcPr>
            <w:tcW w:w="7385" w:type="dxa"/>
            <w:gridSpan w:val="2"/>
          </w:tcPr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EC5A7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34144" w:rsidRPr="00EC5A7A" w:rsidTr="000A648C">
        <w:tc>
          <w:tcPr>
            <w:tcW w:w="14786" w:type="dxa"/>
            <w:gridSpan w:val="6"/>
          </w:tcPr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b/>
                <w:sz w:val="24"/>
                <w:szCs w:val="24"/>
              </w:rPr>
              <w:t>I. Организационный момент (2 мин)</w:t>
            </w:r>
          </w:p>
        </w:tc>
      </w:tr>
      <w:tr w:rsidR="00434144" w:rsidRPr="00EC5A7A" w:rsidTr="000A648C">
        <w:trPr>
          <w:trHeight w:val="2873"/>
        </w:trPr>
        <w:tc>
          <w:tcPr>
            <w:tcW w:w="7401" w:type="dxa"/>
            <w:gridSpan w:val="4"/>
          </w:tcPr>
          <w:p w:rsidR="00434144" w:rsidRPr="00A91D09" w:rsidRDefault="00434144" w:rsidP="000A648C">
            <w:pPr>
              <w:pStyle w:val="a4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приветствие. Учитель о</w:t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>рганизует распевание.</w:t>
            </w:r>
            <w:r w:rsidRPr="00A91D09">
              <w:rPr>
                <w:rFonts w:ascii="Times New Roman" w:hAnsi="Times New Roman" w:cs="Times New Roman"/>
                <w:sz w:val="24"/>
                <w:szCs w:val="24"/>
              </w:rPr>
              <w:t xml:space="preserve"> Я очень рада видеть вас сегодня на своем уроке. На прошлом уроке мы говорили о том, что музыка и литература очень тесно взаимосвязаны. </w:t>
            </w:r>
          </w:p>
          <w:p w:rsidR="00434144" w:rsidRPr="00A91D09" w:rsidRDefault="00434144" w:rsidP="000A648C">
            <w:pP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D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91D09">
              <w:rPr>
                <w:rFonts w:ascii="Times New Roman" w:hAnsi="Times New Roman" w:cs="Times New Roman"/>
                <w:sz w:val="24"/>
                <w:szCs w:val="24"/>
              </w:rPr>
              <w:t xml:space="preserve"> Скажите, как </w:t>
            </w:r>
            <w:proofErr w:type="gramStart"/>
            <w:r w:rsidRPr="00A91D09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A91D09">
              <w:rPr>
                <w:rFonts w:ascii="Times New Roman" w:hAnsi="Times New Roman" w:cs="Times New Roman"/>
                <w:sz w:val="24"/>
                <w:szCs w:val="24"/>
              </w:rPr>
              <w:t xml:space="preserve"> музыка и литература? </w:t>
            </w:r>
          </w:p>
          <w:p w:rsidR="00434144" w:rsidRPr="00A91D09" w:rsidRDefault="00434144" w:rsidP="000A648C">
            <w:pP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D09">
              <w:rPr>
                <w:rFonts w:ascii="Times New Roman" w:hAnsi="Times New Roman" w:cs="Times New Roman"/>
                <w:sz w:val="24"/>
                <w:szCs w:val="24"/>
              </w:rPr>
              <w:t xml:space="preserve">Слово и музыка непрерывно взаимодействуют друг с другом, так рождаются песни, романсы, оперы. Были времена, когда человек трудился – и пел, грустил и пел, танцевал и пел одновременно. </w:t>
            </w: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Pr="00EC5A7A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  <w:gridSpan w:val="2"/>
          </w:tcPr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уроку. Ученики в</w:t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>ыполняют вокальные упражнения.</w:t>
            </w: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Pr="00E12166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Pr="00E12166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-отвечают на вопросы</w:t>
            </w:r>
          </w:p>
        </w:tc>
      </w:tr>
      <w:tr w:rsidR="00434144" w:rsidRPr="00EC5A7A" w:rsidTr="000A648C">
        <w:trPr>
          <w:trHeight w:val="77"/>
        </w:trPr>
        <w:tc>
          <w:tcPr>
            <w:tcW w:w="14786" w:type="dxa"/>
            <w:gridSpan w:val="6"/>
          </w:tcPr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Актуализация знаний (2 мин.) </w:t>
            </w:r>
          </w:p>
        </w:tc>
      </w:tr>
      <w:tr w:rsidR="00434144" w:rsidRPr="00EC5A7A" w:rsidTr="000A648C">
        <w:trPr>
          <w:trHeight w:val="3525"/>
        </w:trPr>
        <w:tc>
          <w:tcPr>
            <w:tcW w:w="7401" w:type="dxa"/>
            <w:gridSpan w:val="4"/>
          </w:tcPr>
          <w:p w:rsidR="00434144" w:rsidRPr="004144B6" w:rsidRDefault="00434144" w:rsidP="000A648C">
            <w:pPr>
              <w:pStyle w:val="a4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D"/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наблюдение языкового материала и актуализирует знания обучающихся о самом распространенном музыкально-литературном жанре (песне) вопросами диагностического характера</w:t>
            </w:r>
            <w:r w:rsidRPr="004144B6">
              <w:rPr>
                <w:rFonts w:ascii="Times New Roman" w:hAnsi="Times New Roman" w:cs="Times New Roman"/>
                <w:sz w:val="24"/>
                <w:szCs w:val="24"/>
              </w:rPr>
              <w:t xml:space="preserve"> Музыка и слово испокон веков неразрывны друг с другом. И сейчас в музыке, не связанной со словом, слышны интонации и ритмы ушедших времен.</w:t>
            </w:r>
          </w:p>
          <w:p w:rsidR="00434144" w:rsidRPr="004144B6" w:rsidRDefault="00434144" w:rsidP="000A648C">
            <w:pPr>
              <w:pStyle w:val="a4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4B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144B6">
              <w:rPr>
                <w:rFonts w:ascii="Times New Roman" w:hAnsi="Times New Roman" w:cs="Times New Roman"/>
                <w:sz w:val="24"/>
                <w:szCs w:val="24"/>
              </w:rPr>
              <w:t xml:space="preserve"> Скажите, в каком направлении музыки особенно ярко видны традиционные интонации и ритмы русс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музыки?</w:t>
            </w:r>
          </w:p>
          <w:p w:rsidR="00434144" w:rsidRDefault="00434144" w:rsidP="000A648C">
            <w:pPr>
              <w:pStyle w:val="a4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Pr="004144B6" w:rsidRDefault="00434144" w:rsidP="000A648C">
            <w:pPr>
              <w:pStyle w:val="a4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B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144B6"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самый распространенны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жанр народной музыки? </w:t>
            </w:r>
          </w:p>
          <w:p w:rsidR="00434144" w:rsidRDefault="00434144" w:rsidP="000A648C">
            <w:pPr>
              <w:pStyle w:val="a4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Pr="004144B6" w:rsidRDefault="00434144" w:rsidP="000A648C">
            <w:pPr>
              <w:pStyle w:val="a4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B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144B6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почему именно песня стала самым популярным жанром в народной музыке? </w:t>
            </w:r>
          </w:p>
          <w:p w:rsidR="00434144" w:rsidRPr="004144B6" w:rsidRDefault="00434144" w:rsidP="000A648C">
            <w:pPr>
              <w:pStyle w:val="a4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B6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мы проследим взаимосвязь музыки и литературы на примере жанра русской народной песни, выявим ее особенности, выясним, о чем рассказывает, как помогает, чему учит современного человека русская народная песня. А начнем рассматривать многообразие русской песни со стихотворения поэта XIX века Ивана Сурикова: </w:t>
            </w:r>
          </w:p>
          <w:p w:rsidR="00434144" w:rsidRPr="004144B6" w:rsidRDefault="00434144" w:rsidP="000A648C">
            <w:pPr>
              <w:pStyle w:val="a4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B6">
              <w:rPr>
                <w:rFonts w:ascii="Times New Roman" w:hAnsi="Times New Roman" w:cs="Times New Roman"/>
                <w:sz w:val="24"/>
                <w:szCs w:val="24"/>
              </w:rPr>
              <w:t xml:space="preserve">Как кому на свете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4B6">
              <w:rPr>
                <w:rFonts w:ascii="Times New Roman" w:hAnsi="Times New Roman" w:cs="Times New Roman"/>
                <w:sz w:val="24"/>
                <w:szCs w:val="24"/>
              </w:rPr>
              <w:t xml:space="preserve">ышится, живется- </w:t>
            </w:r>
          </w:p>
          <w:p w:rsidR="00434144" w:rsidRPr="004144B6" w:rsidRDefault="00434144" w:rsidP="000A648C">
            <w:pPr>
              <w:pStyle w:val="a4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B6">
              <w:rPr>
                <w:rFonts w:ascii="Times New Roman" w:hAnsi="Times New Roman" w:cs="Times New Roman"/>
                <w:sz w:val="24"/>
                <w:szCs w:val="24"/>
              </w:rPr>
              <w:t xml:space="preserve">Такова и песня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44B6">
              <w:rPr>
                <w:rFonts w:ascii="Times New Roman" w:hAnsi="Times New Roman" w:cs="Times New Roman"/>
                <w:sz w:val="24"/>
                <w:szCs w:val="24"/>
              </w:rPr>
              <w:t xml:space="preserve"> него поется… </w:t>
            </w:r>
          </w:p>
          <w:p w:rsidR="00434144" w:rsidRPr="004144B6" w:rsidRDefault="00434144" w:rsidP="000A648C">
            <w:pPr>
              <w:pStyle w:val="a4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B6">
              <w:rPr>
                <w:rFonts w:ascii="Times New Roman" w:hAnsi="Times New Roman" w:cs="Times New Roman"/>
                <w:sz w:val="24"/>
                <w:szCs w:val="24"/>
              </w:rPr>
              <w:t>Жизнь дает для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144B6">
              <w:rPr>
                <w:rFonts w:ascii="Times New Roman" w:hAnsi="Times New Roman" w:cs="Times New Roman"/>
                <w:sz w:val="24"/>
                <w:szCs w:val="24"/>
              </w:rPr>
              <w:t xml:space="preserve">бразы и звуки: </w:t>
            </w:r>
          </w:p>
          <w:p w:rsidR="00434144" w:rsidRPr="004144B6" w:rsidRDefault="00434144" w:rsidP="000A648C">
            <w:pPr>
              <w:pStyle w:val="a4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B6">
              <w:rPr>
                <w:rFonts w:ascii="Times New Roman" w:hAnsi="Times New Roman" w:cs="Times New Roman"/>
                <w:sz w:val="24"/>
                <w:szCs w:val="24"/>
              </w:rPr>
              <w:t xml:space="preserve">Даст ли она радость,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4B6">
              <w:rPr>
                <w:rFonts w:ascii="Times New Roman" w:hAnsi="Times New Roman" w:cs="Times New Roman"/>
                <w:sz w:val="24"/>
                <w:szCs w:val="24"/>
              </w:rPr>
              <w:t>аст ли скорбь и муки,</w:t>
            </w:r>
          </w:p>
          <w:p w:rsidR="00434144" w:rsidRPr="004144B6" w:rsidRDefault="00434144" w:rsidP="000A648C">
            <w:pPr>
              <w:pStyle w:val="a4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B6">
              <w:rPr>
                <w:rFonts w:ascii="Times New Roman" w:hAnsi="Times New Roman" w:cs="Times New Roman"/>
                <w:sz w:val="24"/>
                <w:szCs w:val="24"/>
              </w:rPr>
              <w:t xml:space="preserve"> Даст ли день роскошный,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44B6">
              <w:rPr>
                <w:rFonts w:ascii="Times New Roman" w:hAnsi="Times New Roman" w:cs="Times New Roman"/>
                <w:sz w:val="24"/>
                <w:szCs w:val="24"/>
              </w:rPr>
              <w:t xml:space="preserve">ьму ли без рассвета- </w:t>
            </w:r>
          </w:p>
          <w:p w:rsidR="00434144" w:rsidRPr="00F27312" w:rsidRDefault="00434144" w:rsidP="000A648C">
            <w:pPr>
              <w:pStyle w:val="a4"/>
              <w:ind w:left="7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6">
              <w:rPr>
                <w:rFonts w:ascii="Times New Roman" w:hAnsi="Times New Roman" w:cs="Times New Roman"/>
                <w:sz w:val="24"/>
                <w:szCs w:val="24"/>
              </w:rPr>
              <w:t xml:space="preserve">То и отразится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44B6">
              <w:rPr>
                <w:rFonts w:ascii="Times New Roman" w:hAnsi="Times New Roman" w:cs="Times New Roman"/>
                <w:sz w:val="24"/>
                <w:szCs w:val="24"/>
              </w:rPr>
              <w:t xml:space="preserve"> песне у поэта. </w:t>
            </w: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  <w:gridSpan w:val="2"/>
          </w:tcPr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отвеч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 на вопросы учителя, оперируя</w:t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имеющимися знаниями и проявляя умение делать аналитические выводы из учебного материала, с которым была проведена работа;</w:t>
            </w:r>
          </w:p>
          <w:p w:rsidR="00434144" w:rsidRPr="004144B6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отвечают: В народной музыке</w:t>
            </w: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отвечают: Песня</w:t>
            </w: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Ученики: П</w:t>
            </w:r>
            <w:r w:rsidRPr="004144B6">
              <w:rPr>
                <w:rFonts w:ascii="Times New Roman" w:hAnsi="Times New Roman" w:cs="Times New Roman"/>
                <w:sz w:val="24"/>
                <w:szCs w:val="24"/>
              </w:rPr>
              <w:t>отому что песня сопровождает человека от рождения до смерти</w:t>
            </w: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Pr="004144B6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44" w:rsidRPr="00EC5A7A" w:rsidTr="000A648C">
        <w:tc>
          <w:tcPr>
            <w:tcW w:w="14786" w:type="dxa"/>
            <w:gridSpan w:val="6"/>
          </w:tcPr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b/>
                <w:sz w:val="24"/>
                <w:szCs w:val="24"/>
              </w:rPr>
              <w:t>III. Постановка учебной задачи. Мотивация познавательной деятельности (5 мин.)</w:t>
            </w:r>
          </w:p>
        </w:tc>
      </w:tr>
      <w:tr w:rsidR="00434144" w:rsidRPr="00EC5A7A" w:rsidTr="000A648C">
        <w:tc>
          <w:tcPr>
            <w:tcW w:w="7401" w:type="dxa"/>
            <w:gridSpan w:val="4"/>
          </w:tcPr>
          <w:p w:rsidR="00434144" w:rsidRPr="00753FC5" w:rsidRDefault="00434144" w:rsidP="000A648C">
            <w:pPr>
              <w:pStyle w:val="a4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C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53FC5">
              <w:rPr>
                <w:rFonts w:ascii="Times New Roman" w:hAnsi="Times New Roman" w:cs="Times New Roman"/>
                <w:sz w:val="24"/>
                <w:szCs w:val="24"/>
              </w:rPr>
              <w:t xml:space="preserve"> Обсудите с соседом по парте, о чем говорится в стихотворении? Попробуйте сформулировать тему урока. </w:t>
            </w:r>
          </w:p>
          <w:p w:rsidR="00434144" w:rsidRPr="00753FC5" w:rsidRDefault="00434144" w:rsidP="000A648C">
            <w:pPr>
              <w:pStyle w:val="a4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C5">
              <w:rPr>
                <w:rFonts w:ascii="Times New Roman" w:hAnsi="Times New Roman" w:cs="Times New Roman"/>
                <w:sz w:val="24"/>
                <w:szCs w:val="24"/>
              </w:rPr>
              <w:t xml:space="preserve">Наводящие вопросы (что такое многообразие – много того, что вокруг нас – окружающая среда – мир – мир русской </w:t>
            </w:r>
            <w:r w:rsidRPr="00753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песни) </w:t>
            </w:r>
          </w:p>
          <w:p w:rsidR="00434144" w:rsidRPr="00753FC5" w:rsidRDefault="00434144" w:rsidP="000A648C">
            <w:pPr>
              <w:pStyle w:val="a4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C5">
              <w:rPr>
                <w:rFonts w:ascii="Times New Roman" w:hAnsi="Times New Roman" w:cs="Times New Roman"/>
                <w:sz w:val="24"/>
                <w:szCs w:val="24"/>
              </w:rPr>
              <w:t xml:space="preserve">(СЛАЙД) </w:t>
            </w:r>
          </w:p>
          <w:p w:rsidR="00434144" w:rsidRPr="00753FC5" w:rsidRDefault="00434144" w:rsidP="000A648C">
            <w:pPr>
              <w:pStyle w:val="a4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C5">
              <w:rPr>
                <w:rFonts w:ascii="Times New Roman" w:hAnsi="Times New Roman" w:cs="Times New Roman"/>
                <w:sz w:val="24"/>
                <w:szCs w:val="24"/>
              </w:rPr>
              <w:t xml:space="preserve"> Тема урока «Мир русской песни». Запишите ее в тетрадь. </w:t>
            </w:r>
          </w:p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85" w:type="dxa"/>
            <w:gridSpan w:val="2"/>
          </w:tcPr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D"/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читают стихотворение поэта 19 в. И. З. Сурикова, обсуждают в парах ответ на заданный учителем вопрос, высказывают свое мнение. </w:t>
            </w: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тему урока в тетрадь, определяют учебные задачи.</w:t>
            </w:r>
          </w:p>
        </w:tc>
      </w:tr>
      <w:tr w:rsidR="00434144" w:rsidRPr="00EC5A7A" w:rsidTr="000A648C">
        <w:tc>
          <w:tcPr>
            <w:tcW w:w="14786" w:type="dxa"/>
            <w:gridSpan w:val="6"/>
          </w:tcPr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Организация познавательной деятельности (20 мин.)</w:t>
            </w:r>
          </w:p>
        </w:tc>
      </w:tr>
      <w:tr w:rsidR="00434144" w:rsidRPr="00EC5A7A" w:rsidTr="000A648C">
        <w:tc>
          <w:tcPr>
            <w:tcW w:w="7367" w:type="dxa"/>
            <w:gridSpan w:val="3"/>
          </w:tcPr>
          <w:p w:rsidR="00434144" w:rsidRPr="00753FC5" w:rsidRDefault="00434144" w:rsidP="000A648C">
            <w:pPr>
              <w:pStyle w:val="a4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C5">
              <w:rPr>
                <w:rFonts w:ascii="Times New Roman" w:hAnsi="Times New Roman" w:cs="Times New Roman"/>
                <w:sz w:val="24"/>
                <w:szCs w:val="24"/>
              </w:rPr>
              <w:t xml:space="preserve">О чем же поется в народных песнях? </w:t>
            </w:r>
          </w:p>
          <w:p w:rsidR="00434144" w:rsidRPr="00753FC5" w:rsidRDefault="00434144" w:rsidP="000A648C">
            <w:pPr>
              <w:pStyle w:val="a4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C5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песня ярко и полно отражала природу и быт, чувства и переживания людей, рассказывала об их праздниках и буднях. Персонажи русской песни пашут, сеют, собирают урожай, строят дома, растят детей, защищают Родину. </w:t>
            </w:r>
          </w:p>
          <w:p w:rsidR="00434144" w:rsidRPr="00753FC5" w:rsidRDefault="00434144" w:rsidP="000A648C">
            <w:pPr>
              <w:pStyle w:val="a4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C5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музыки вы неоднократно знакомились с народной музыкой и народными песнями. Какие жанры народных песен вы помните? </w:t>
            </w:r>
          </w:p>
          <w:p w:rsidR="00434144" w:rsidRPr="00753FC5" w:rsidRDefault="00434144" w:rsidP="000A648C">
            <w:pPr>
              <w:pStyle w:val="a4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C5">
              <w:rPr>
                <w:rFonts w:ascii="Times New Roman" w:hAnsi="Times New Roman" w:cs="Times New Roman"/>
                <w:sz w:val="24"/>
                <w:szCs w:val="24"/>
              </w:rPr>
              <w:t xml:space="preserve">Учитель: у вас на столах есть конверт «Жанры народных песен». Соберите слоги и у вас получатся названия жанров народных песен. Кто первый справится с заданием, поднимает руку. </w:t>
            </w:r>
          </w:p>
          <w:p w:rsidR="00434144" w:rsidRPr="00753FC5" w:rsidRDefault="00434144" w:rsidP="0043414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FC5">
              <w:rPr>
                <w:rFonts w:ascii="Times New Roman" w:hAnsi="Times New Roman" w:cs="Times New Roman"/>
                <w:sz w:val="24"/>
                <w:szCs w:val="24"/>
              </w:rPr>
              <w:t xml:space="preserve">Игра «Собери слоги – назови жанр» хороводные, исторические, трудовые, героические, плясовые, солдатские, лирические, колыбельные, плач, частушка. </w:t>
            </w:r>
            <w:proofErr w:type="gramEnd"/>
          </w:p>
          <w:p w:rsidR="00434144" w:rsidRPr="00753FC5" w:rsidRDefault="00434144" w:rsidP="000A648C">
            <w:pPr>
              <w:pStyle w:val="a4"/>
              <w:ind w:left="1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</w:t>
            </w:r>
            <w:r w:rsidRPr="00753FC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34144" w:rsidRPr="00753FC5" w:rsidRDefault="00434144" w:rsidP="000A648C">
            <w:pPr>
              <w:pStyle w:val="a4"/>
              <w:ind w:left="1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C5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попробуем дать характеристику каждому жанру РНП (названия жанров записывайте в тетрадь) </w:t>
            </w:r>
          </w:p>
          <w:p w:rsidR="00434144" w:rsidRPr="00753FC5" w:rsidRDefault="00434144" w:rsidP="000A648C">
            <w:pPr>
              <w:pStyle w:val="a4"/>
              <w:ind w:left="1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753FC5">
              <w:rPr>
                <w:rFonts w:ascii="Times New Roman" w:hAnsi="Times New Roman" w:cs="Times New Roman"/>
                <w:sz w:val="24"/>
                <w:szCs w:val="24"/>
              </w:rPr>
              <w:t>Хороводные</w:t>
            </w:r>
            <w:proofErr w:type="gramEnd"/>
            <w:r w:rsidRPr="00753FC5">
              <w:rPr>
                <w:rFonts w:ascii="Times New Roman" w:hAnsi="Times New Roman" w:cs="Times New Roman"/>
                <w:sz w:val="24"/>
                <w:szCs w:val="24"/>
              </w:rPr>
              <w:t xml:space="preserve"> древний народный круговой массовый танец-игра. Танцоры движутся кругом, взявшись за руки. </w:t>
            </w:r>
          </w:p>
          <w:p w:rsidR="00434144" w:rsidRPr="00753FC5" w:rsidRDefault="00434144" w:rsidP="000A648C">
            <w:pPr>
              <w:pStyle w:val="a4"/>
              <w:ind w:left="1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C5">
              <w:rPr>
                <w:rFonts w:ascii="Times New Roman" w:hAnsi="Times New Roman" w:cs="Times New Roman"/>
                <w:sz w:val="24"/>
                <w:szCs w:val="24"/>
              </w:rPr>
              <w:t>2. Исторические песни связанны с историей ...</w:t>
            </w:r>
          </w:p>
          <w:p w:rsidR="00434144" w:rsidRPr="00753FC5" w:rsidRDefault="00434144" w:rsidP="000A648C">
            <w:pPr>
              <w:pStyle w:val="a4"/>
              <w:ind w:left="1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C5">
              <w:rPr>
                <w:rFonts w:ascii="Times New Roman" w:hAnsi="Times New Roman" w:cs="Times New Roman"/>
                <w:sz w:val="24"/>
                <w:szCs w:val="24"/>
              </w:rPr>
              <w:t xml:space="preserve"> 3. Трудовые помогали в труде, описывают определённые действия </w:t>
            </w:r>
          </w:p>
          <w:p w:rsidR="00434144" w:rsidRPr="00753FC5" w:rsidRDefault="00434144" w:rsidP="000A648C">
            <w:pPr>
              <w:pStyle w:val="a4"/>
              <w:ind w:left="1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C5">
              <w:rPr>
                <w:rFonts w:ascii="Times New Roman" w:hAnsi="Times New Roman" w:cs="Times New Roman"/>
                <w:sz w:val="24"/>
                <w:szCs w:val="24"/>
              </w:rPr>
              <w:t xml:space="preserve">4. Героические песни прославляли героев родины </w:t>
            </w:r>
          </w:p>
          <w:p w:rsidR="00434144" w:rsidRPr="00753FC5" w:rsidRDefault="00434144" w:rsidP="000A648C">
            <w:pPr>
              <w:pStyle w:val="a4"/>
              <w:ind w:left="1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C5">
              <w:rPr>
                <w:rFonts w:ascii="Times New Roman" w:hAnsi="Times New Roman" w:cs="Times New Roman"/>
                <w:sz w:val="24"/>
                <w:szCs w:val="24"/>
              </w:rPr>
              <w:t xml:space="preserve">5. Плясовые плавные, напевные, их хочется пропеть и пуститься в пляс. </w:t>
            </w:r>
          </w:p>
          <w:p w:rsidR="00434144" w:rsidRPr="00753FC5" w:rsidRDefault="00434144" w:rsidP="000A648C">
            <w:pPr>
              <w:pStyle w:val="a4"/>
              <w:ind w:left="1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C5">
              <w:rPr>
                <w:rFonts w:ascii="Times New Roman" w:hAnsi="Times New Roman" w:cs="Times New Roman"/>
                <w:sz w:val="24"/>
                <w:szCs w:val="24"/>
              </w:rPr>
              <w:t xml:space="preserve">6. Солдатские песни бравого, маршевого характера, </w:t>
            </w:r>
            <w:r w:rsidRPr="00753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ритмические, мужественные, решительные. </w:t>
            </w:r>
          </w:p>
          <w:p w:rsidR="00434144" w:rsidRPr="00753FC5" w:rsidRDefault="00434144" w:rsidP="000A648C">
            <w:pPr>
              <w:pStyle w:val="a4"/>
              <w:ind w:left="1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C5">
              <w:rPr>
                <w:rFonts w:ascii="Times New Roman" w:hAnsi="Times New Roman" w:cs="Times New Roman"/>
                <w:sz w:val="24"/>
                <w:szCs w:val="24"/>
              </w:rPr>
              <w:t xml:space="preserve">7. Лирические </w:t>
            </w:r>
            <w:proofErr w:type="gramStart"/>
            <w:r w:rsidRPr="00753FC5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proofErr w:type="gramEnd"/>
            <w:r w:rsidRPr="00753FC5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мир личных чувств, часто начинаются с обращений: к людям (матери, отцу, милому и т. д.), к родной сторонке или различным явлениям природы: утренней заре, темной ноченьке, буйному ветру и т. д. </w:t>
            </w:r>
          </w:p>
          <w:p w:rsidR="00434144" w:rsidRPr="00753FC5" w:rsidRDefault="00434144" w:rsidP="000A648C">
            <w:pPr>
              <w:pStyle w:val="a4"/>
              <w:ind w:left="1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C5">
              <w:rPr>
                <w:rFonts w:ascii="Times New Roman" w:hAnsi="Times New Roman" w:cs="Times New Roman"/>
                <w:sz w:val="24"/>
                <w:szCs w:val="24"/>
              </w:rPr>
              <w:t>8. Колыбельные назначение: укачать, убаюкать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3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144" w:rsidRPr="00753FC5" w:rsidRDefault="00434144" w:rsidP="000A648C">
            <w:pPr>
              <w:pStyle w:val="a4"/>
              <w:ind w:left="1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C5">
              <w:rPr>
                <w:rFonts w:ascii="Times New Roman" w:hAnsi="Times New Roman" w:cs="Times New Roman"/>
                <w:sz w:val="24"/>
                <w:szCs w:val="24"/>
              </w:rPr>
              <w:t xml:space="preserve">9. Плач жанр народной песни, в котором передаются горе, скорбь, исполнялся специальными певицами-плакальщицами. </w:t>
            </w:r>
          </w:p>
          <w:p w:rsidR="00434144" w:rsidRPr="00753FC5" w:rsidRDefault="00434144" w:rsidP="000A648C">
            <w:pPr>
              <w:pStyle w:val="a4"/>
              <w:ind w:left="1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C5">
              <w:rPr>
                <w:rFonts w:ascii="Times New Roman" w:hAnsi="Times New Roman" w:cs="Times New Roman"/>
                <w:sz w:val="24"/>
                <w:szCs w:val="24"/>
              </w:rPr>
              <w:t xml:space="preserve">Жизнь русского человека всегда была непростой. В дореволюционные времена народная песня-плач сопровождала человека в разные моменты жизни. Например, когда молодого человека провожали в солдаты.  Ведь в царские времена в солдаты человек уходил на 25 лет – почти на всю жизнь, и родные прощались с ним, плача, почти навсегда. С плачем отдавали девушку замуж, ведь она уходила в чужую семью, кто знает, как сложится ее жизнь. С плачем хоронили людей. Когда пелись плачи, то в них вставлялись настоящие рыдания и всхлипывания. Плачи иногда исполнялись специальными певицами-плакальщицами. </w:t>
            </w:r>
          </w:p>
          <w:p w:rsidR="00434144" w:rsidRPr="00753FC5" w:rsidRDefault="00434144" w:rsidP="000A648C">
            <w:pPr>
              <w:pStyle w:val="a4"/>
              <w:ind w:left="1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C5">
              <w:rPr>
                <w:rFonts w:ascii="Times New Roman" w:hAnsi="Times New Roman" w:cs="Times New Roman"/>
                <w:sz w:val="24"/>
                <w:szCs w:val="24"/>
              </w:rPr>
              <w:t>(СЛАЙД)</w:t>
            </w:r>
          </w:p>
          <w:p w:rsidR="00434144" w:rsidRPr="00753FC5" w:rsidRDefault="00434144" w:rsidP="0043414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C5">
              <w:rPr>
                <w:rFonts w:ascii="Times New Roman" w:hAnsi="Times New Roman" w:cs="Times New Roman"/>
                <w:sz w:val="24"/>
                <w:szCs w:val="24"/>
              </w:rPr>
              <w:t>Слушая песни, определите,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какому жанру она относится:</w:t>
            </w:r>
          </w:p>
          <w:p w:rsidR="00434144" w:rsidRPr="00753FC5" w:rsidRDefault="00434144" w:rsidP="000A648C">
            <w:pPr>
              <w:pStyle w:val="a4"/>
              <w:ind w:left="1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C5">
              <w:rPr>
                <w:rFonts w:ascii="Times New Roman" w:hAnsi="Times New Roman" w:cs="Times New Roman"/>
                <w:sz w:val="24"/>
                <w:szCs w:val="24"/>
              </w:rPr>
              <w:t xml:space="preserve">(СЛАЙД) </w:t>
            </w:r>
            <w:proofErr w:type="spellStart"/>
            <w:r w:rsidRPr="00753FC5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753F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53FC5">
              <w:rPr>
                <w:rFonts w:ascii="Times New Roman" w:hAnsi="Times New Roman" w:cs="Times New Roman"/>
                <w:sz w:val="24"/>
                <w:szCs w:val="24"/>
              </w:rPr>
              <w:t>браво</w:t>
            </w:r>
            <w:proofErr w:type="gramEnd"/>
            <w:r w:rsidRPr="00753FC5">
              <w:rPr>
                <w:rFonts w:ascii="Times New Roman" w:hAnsi="Times New Roman" w:cs="Times New Roman"/>
                <w:sz w:val="24"/>
                <w:szCs w:val="24"/>
              </w:rPr>
              <w:t xml:space="preserve">, ребятушки!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(СЛАЙД) Светит месяц </w:t>
            </w:r>
          </w:p>
          <w:p w:rsidR="00434144" w:rsidRPr="00753FC5" w:rsidRDefault="00434144" w:rsidP="000A648C">
            <w:pPr>
              <w:pStyle w:val="a4"/>
              <w:ind w:left="1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(СЛАЙД) Эй, ухнем </w:t>
            </w:r>
          </w:p>
          <w:p w:rsidR="00434144" w:rsidRPr="00753FC5" w:rsidRDefault="00434144" w:rsidP="000A648C">
            <w:pPr>
              <w:pStyle w:val="a4"/>
              <w:ind w:left="1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C5">
              <w:rPr>
                <w:rFonts w:ascii="Times New Roman" w:hAnsi="Times New Roman" w:cs="Times New Roman"/>
                <w:sz w:val="24"/>
                <w:szCs w:val="24"/>
              </w:rPr>
              <w:t xml:space="preserve">(СЛАЙД)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горе то калина </w:t>
            </w:r>
          </w:p>
          <w:p w:rsidR="00434144" w:rsidRPr="00753FC5" w:rsidRDefault="00434144" w:rsidP="000A648C">
            <w:pPr>
              <w:pStyle w:val="a4"/>
              <w:ind w:left="1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C5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Следующий жанр русской песни всем вам хорошо знаком. Посмотрите на текст песни и </w:t>
            </w:r>
            <w:proofErr w:type="gramStart"/>
            <w:r w:rsidRPr="00753FC5"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 w:rsidRPr="00753FC5">
              <w:rPr>
                <w:rFonts w:ascii="Times New Roman" w:hAnsi="Times New Roman" w:cs="Times New Roman"/>
                <w:sz w:val="24"/>
                <w:szCs w:val="24"/>
              </w:rPr>
              <w:t xml:space="preserve"> к какому жанру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она относится... </w:t>
            </w:r>
          </w:p>
          <w:p w:rsidR="00434144" w:rsidRPr="00753FC5" w:rsidRDefault="00434144" w:rsidP="000A648C">
            <w:pPr>
              <w:pStyle w:val="a4"/>
              <w:ind w:left="1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D"/>
            </w:r>
            <w:r w:rsidRPr="00753FC5">
              <w:rPr>
                <w:rFonts w:ascii="Times New Roman" w:hAnsi="Times New Roman" w:cs="Times New Roman"/>
                <w:sz w:val="24"/>
                <w:szCs w:val="24"/>
              </w:rPr>
              <w:t xml:space="preserve"> Почему вы так решили? Давайте попробует эту колыбельную спеть. Молодцы! Каждый из жанров отражает определенную сторону жизни русского народа, но все эти жанры объединяют музыкальные особенности русской народной песни. А вот какие это особенности, вы догадаетесь сами, прослушав музыкальные примеры: (СЛАЙД) </w:t>
            </w:r>
          </w:p>
          <w:p w:rsidR="00434144" w:rsidRPr="00753FC5" w:rsidRDefault="00434144" w:rsidP="000A648C">
            <w:pPr>
              <w:pStyle w:val="a4"/>
              <w:ind w:left="1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C5">
              <w:rPr>
                <w:rFonts w:ascii="Times New Roman" w:hAnsi="Times New Roman" w:cs="Times New Roman"/>
                <w:sz w:val="24"/>
                <w:szCs w:val="24"/>
              </w:rPr>
              <w:t xml:space="preserve">Вы знаете, что часто народные песни исполнялись без музыкального сопровождения. Давайте и мы с вами такую песню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споем «Во поле береза стояла»</w:t>
            </w:r>
          </w:p>
          <w:p w:rsidR="00434144" w:rsidRPr="00753FC5" w:rsidRDefault="00434144" w:rsidP="000A648C">
            <w:pPr>
              <w:pStyle w:val="a4"/>
              <w:ind w:left="1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C5">
              <w:rPr>
                <w:rFonts w:ascii="Times New Roman" w:hAnsi="Times New Roman" w:cs="Times New Roman"/>
                <w:sz w:val="24"/>
                <w:szCs w:val="24"/>
              </w:rPr>
              <w:t xml:space="preserve">(СЛАЙД) </w:t>
            </w:r>
          </w:p>
          <w:p w:rsidR="00434144" w:rsidRPr="00753FC5" w:rsidRDefault="00434144" w:rsidP="000A648C">
            <w:pPr>
              <w:pStyle w:val="a4"/>
              <w:ind w:left="1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C5">
              <w:rPr>
                <w:rFonts w:ascii="Times New Roman" w:hAnsi="Times New Roman" w:cs="Times New Roman"/>
                <w:sz w:val="24"/>
                <w:szCs w:val="24"/>
              </w:rPr>
              <w:t>Слушание музыки «</w:t>
            </w:r>
            <w:proofErr w:type="spellStart"/>
            <w:r w:rsidRPr="00753FC5">
              <w:rPr>
                <w:rFonts w:ascii="Times New Roman" w:hAnsi="Times New Roman" w:cs="Times New Roman"/>
                <w:sz w:val="24"/>
                <w:szCs w:val="24"/>
              </w:rPr>
              <w:t>Утушка</w:t>
            </w:r>
            <w:proofErr w:type="spellEnd"/>
            <w:r w:rsidRPr="00753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3FC5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753F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4144" w:rsidRPr="00753FC5" w:rsidRDefault="00434144" w:rsidP="000A648C">
            <w:pPr>
              <w:pStyle w:val="a4"/>
              <w:ind w:left="1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FC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53FC5">
              <w:rPr>
                <w:rFonts w:ascii="Times New Roman" w:hAnsi="Times New Roman" w:cs="Times New Roman"/>
                <w:sz w:val="24"/>
                <w:szCs w:val="24"/>
              </w:rPr>
              <w:t xml:space="preserve"> Что общего у этих песен? </w:t>
            </w:r>
          </w:p>
          <w:p w:rsidR="00434144" w:rsidRDefault="00434144" w:rsidP="000A648C">
            <w:pPr>
              <w:pStyle w:val="a4"/>
              <w:ind w:left="1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Pr="00753FC5" w:rsidRDefault="00434144" w:rsidP="000A648C">
            <w:pPr>
              <w:pStyle w:val="a4"/>
              <w:ind w:left="1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C5">
              <w:rPr>
                <w:rFonts w:ascii="Times New Roman" w:hAnsi="Times New Roman" w:cs="Times New Roman"/>
                <w:sz w:val="24"/>
                <w:szCs w:val="24"/>
              </w:rPr>
              <w:t xml:space="preserve">Я исполню 1 куплет русской народной песни «У ворот сосна зеленая», а вы за мной повторите. </w:t>
            </w:r>
          </w:p>
          <w:p w:rsidR="00434144" w:rsidRPr="00753FC5" w:rsidRDefault="00434144" w:rsidP="000A648C">
            <w:pPr>
              <w:pStyle w:val="a4"/>
              <w:ind w:left="1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C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53FC5">
              <w:rPr>
                <w:rFonts w:ascii="Times New Roman" w:hAnsi="Times New Roman" w:cs="Times New Roman"/>
                <w:sz w:val="24"/>
                <w:szCs w:val="24"/>
              </w:rPr>
              <w:t xml:space="preserve"> Какую особенность можно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увидеть в этой песне? </w:t>
            </w:r>
          </w:p>
          <w:p w:rsidR="00434144" w:rsidRPr="00753FC5" w:rsidRDefault="00434144" w:rsidP="000A648C">
            <w:pPr>
              <w:pStyle w:val="a4"/>
              <w:ind w:left="1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C5">
              <w:rPr>
                <w:rFonts w:ascii="Times New Roman" w:hAnsi="Times New Roman" w:cs="Times New Roman"/>
                <w:sz w:val="24"/>
                <w:szCs w:val="24"/>
              </w:rPr>
              <w:t xml:space="preserve">(СЛАЙД) </w:t>
            </w:r>
          </w:p>
          <w:p w:rsidR="00434144" w:rsidRPr="00753FC5" w:rsidRDefault="00434144" w:rsidP="000A648C">
            <w:pPr>
              <w:pStyle w:val="a4"/>
              <w:ind w:left="1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C5">
              <w:rPr>
                <w:rFonts w:ascii="Times New Roman" w:hAnsi="Times New Roman" w:cs="Times New Roman"/>
                <w:sz w:val="24"/>
                <w:szCs w:val="24"/>
              </w:rPr>
              <w:t xml:space="preserve">Несмотря на то, что песен очень много, и все они разные, есть главная черта, особенность, которая объединяет все русские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r w:rsidRPr="00753FC5">
              <w:rPr>
                <w:rFonts w:ascii="Times New Roman" w:hAnsi="Times New Roman" w:cs="Times New Roman"/>
                <w:sz w:val="24"/>
                <w:szCs w:val="24"/>
              </w:rPr>
              <w:t xml:space="preserve">песни. Назовите её. </w:t>
            </w:r>
          </w:p>
          <w:p w:rsidR="00434144" w:rsidRPr="00754C11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C11">
              <w:rPr>
                <w:rFonts w:ascii="Times New Roman" w:hAnsi="Times New Roman" w:cs="Times New Roman"/>
                <w:b/>
                <w:sz w:val="24"/>
                <w:szCs w:val="24"/>
              </w:rPr>
              <w:t>ПВЧЕЕСУЬТ</w:t>
            </w:r>
          </w:p>
        </w:tc>
        <w:tc>
          <w:tcPr>
            <w:tcW w:w="7419" w:type="dxa"/>
            <w:gridSpan w:val="3"/>
          </w:tcPr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в парах из слогов, </w:t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>лежащих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конвертах на столах</w:t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слова, соотносят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теристику с названием жанров русских народных песен</w:t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дают характеристику жанрам русских народных песен</w:t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еляют на слух принадлежность русских народных песен</w:t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к определенному жанру,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названия жанров русских народных песен </w:t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>в тетрадь;</w:t>
            </w:r>
          </w:p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те</w:t>
            </w:r>
            <w:proofErr w:type="gramStart"/>
            <w:r w:rsidRPr="00EC5A7A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EC5A7A">
              <w:rPr>
                <w:rFonts w:ascii="Times New Roman" w:hAnsi="Times New Roman" w:cs="Times New Roman"/>
                <w:sz w:val="24"/>
                <w:szCs w:val="24"/>
              </w:rPr>
              <w:t>едложенной песни, определяют принадлежно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ее к определенному жанру русской народной песни</w:t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, поют; </w:t>
            </w: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слушают, анализируют;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ределяют, что объединяет все русские народные песни</w:t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Слушают песни. Определяют жанр песни.</w:t>
            </w: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Солдатская</w:t>
            </w: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Плясовая</w:t>
            </w: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</w:t>
            </w: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Хороводная</w:t>
            </w: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Колыбельная</w:t>
            </w: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FC5">
              <w:rPr>
                <w:rFonts w:ascii="Times New Roman" w:hAnsi="Times New Roman" w:cs="Times New Roman"/>
                <w:sz w:val="24"/>
                <w:szCs w:val="24"/>
              </w:rPr>
              <w:t xml:space="preserve">/междометия: </w:t>
            </w:r>
            <w:proofErr w:type="gramStart"/>
            <w:r w:rsidRPr="00753FC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753FC5">
              <w:rPr>
                <w:rFonts w:ascii="Times New Roman" w:hAnsi="Times New Roman" w:cs="Times New Roman"/>
                <w:sz w:val="24"/>
                <w:szCs w:val="24"/>
              </w:rPr>
              <w:t>, ай, люли-люли/</w:t>
            </w: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Повторы</w:t>
            </w: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Pr="00EC5A7A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Певучесть</w:t>
            </w:r>
          </w:p>
        </w:tc>
      </w:tr>
      <w:tr w:rsidR="00434144" w:rsidRPr="00EC5A7A" w:rsidTr="000A648C">
        <w:tc>
          <w:tcPr>
            <w:tcW w:w="14786" w:type="dxa"/>
            <w:gridSpan w:val="6"/>
          </w:tcPr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Рефлексия</w:t>
            </w:r>
            <w:r w:rsidRPr="00EC5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мин.)</w:t>
            </w:r>
          </w:p>
        </w:tc>
      </w:tr>
      <w:tr w:rsidR="00434144" w:rsidRPr="00EC5A7A" w:rsidTr="000A648C">
        <w:tc>
          <w:tcPr>
            <w:tcW w:w="7401" w:type="dxa"/>
            <w:gridSpan w:val="4"/>
          </w:tcPr>
          <w:p w:rsidR="00434144" w:rsidRPr="00754C11" w:rsidRDefault="00434144" w:rsidP="000A648C">
            <w:pPr>
              <w:pStyle w:val="a4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11">
              <w:rPr>
                <w:rFonts w:ascii="Times New Roman" w:hAnsi="Times New Roman" w:cs="Times New Roman"/>
                <w:sz w:val="24"/>
                <w:szCs w:val="24"/>
              </w:rPr>
              <w:t xml:space="preserve">Почти вся русская народная музыка и выросшая из нее музыка русских композиторов, легко поется или, во всяком случае, ее хочется петь. Одним из примеров таких песен является произведение композитора Г. Струве «Моя Россия» </w:t>
            </w:r>
          </w:p>
          <w:p w:rsidR="00434144" w:rsidRPr="00754C11" w:rsidRDefault="00434144" w:rsidP="000A648C">
            <w:pPr>
              <w:pStyle w:val="a4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1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фрагмента песни «Моя Россия» </w:t>
            </w:r>
          </w:p>
          <w:p w:rsidR="00434144" w:rsidRDefault="00434144" w:rsidP="000A648C">
            <w:pPr>
              <w:pStyle w:val="a4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1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54C11">
              <w:rPr>
                <w:rFonts w:ascii="Times New Roman" w:hAnsi="Times New Roman" w:cs="Times New Roman"/>
                <w:sz w:val="24"/>
                <w:szCs w:val="24"/>
              </w:rPr>
              <w:t xml:space="preserve"> Что вы можете 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о характере этой песни?</w:t>
            </w:r>
          </w:p>
          <w:p w:rsidR="00434144" w:rsidRPr="00754C11" w:rsidRDefault="00434144" w:rsidP="000A648C">
            <w:pPr>
              <w:pStyle w:val="a4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144" w:rsidRPr="00754C11" w:rsidRDefault="00434144" w:rsidP="000A648C">
            <w:pPr>
              <w:pStyle w:val="a4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11">
              <w:rPr>
                <w:rFonts w:ascii="Times New Roman" w:hAnsi="Times New Roman" w:cs="Times New Roman"/>
                <w:sz w:val="24"/>
                <w:szCs w:val="24"/>
              </w:rPr>
              <w:t xml:space="preserve">«Песня о России» близка по характеру и содержанию народным песням. Слушая эту песню, мы понимаем, как много можно высказать в одном небольшом произведении. </w:t>
            </w:r>
          </w:p>
          <w:p w:rsidR="00434144" w:rsidRPr="00754C11" w:rsidRDefault="00434144" w:rsidP="000A648C">
            <w:pPr>
              <w:pStyle w:val="a4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D"/>
            </w:r>
            <w:r w:rsidRPr="00754C11">
              <w:rPr>
                <w:rFonts w:ascii="Times New Roman" w:hAnsi="Times New Roman" w:cs="Times New Roman"/>
                <w:sz w:val="24"/>
                <w:szCs w:val="24"/>
              </w:rPr>
              <w:t xml:space="preserve"> Какие чувства вызывает у вас эта пес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ня? </w:t>
            </w:r>
          </w:p>
          <w:p w:rsidR="00434144" w:rsidRPr="00F27312" w:rsidRDefault="00434144" w:rsidP="000A648C">
            <w:pPr>
              <w:pStyle w:val="a4"/>
              <w:ind w:left="7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144" w:rsidRPr="00754C11" w:rsidRDefault="00434144" w:rsidP="000A648C">
            <w:pPr>
              <w:pStyle w:val="a4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1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54C11">
              <w:rPr>
                <w:rFonts w:ascii="Times New Roman" w:hAnsi="Times New Roman" w:cs="Times New Roman"/>
                <w:sz w:val="24"/>
                <w:szCs w:val="24"/>
              </w:rPr>
              <w:t xml:space="preserve"> Можно ли однозначно сказать, что важнее в этой песне – слова или мелодия? Поясните свой ответ. </w:t>
            </w:r>
          </w:p>
          <w:p w:rsidR="00434144" w:rsidRPr="00754C11" w:rsidRDefault="00434144" w:rsidP="000A648C">
            <w:pPr>
              <w:pStyle w:val="a4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Pr="00754C11" w:rsidRDefault="00434144" w:rsidP="000A648C">
            <w:pPr>
              <w:pStyle w:val="a4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11">
              <w:rPr>
                <w:rFonts w:ascii="Times New Roman" w:hAnsi="Times New Roman" w:cs="Times New Roman"/>
                <w:sz w:val="24"/>
                <w:szCs w:val="24"/>
              </w:rPr>
              <w:t xml:space="preserve">Пришло время подводить итоги урока. </w:t>
            </w:r>
          </w:p>
          <w:p w:rsidR="00434144" w:rsidRPr="00754C11" w:rsidRDefault="00434144" w:rsidP="000A648C">
            <w:pPr>
              <w:pStyle w:val="a4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1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54C11">
              <w:rPr>
                <w:rFonts w:ascii="Times New Roman" w:hAnsi="Times New Roman" w:cs="Times New Roman"/>
                <w:sz w:val="24"/>
                <w:szCs w:val="24"/>
              </w:rPr>
              <w:t xml:space="preserve"> Мы сегодня проследили связь музыки и литературы на примере 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 русской народной песни, какой делаем вывод? </w:t>
            </w:r>
          </w:p>
          <w:p w:rsidR="00434144" w:rsidRPr="00754C11" w:rsidRDefault="00434144" w:rsidP="000A648C">
            <w:pPr>
              <w:pStyle w:val="a4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C1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54C11">
              <w:rPr>
                <w:rFonts w:ascii="Times New Roman" w:hAnsi="Times New Roman" w:cs="Times New Roman"/>
                <w:sz w:val="24"/>
                <w:szCs w:val="24"/>
              </w:rPr>
              <w:t xml:space="preserve"> говорили о жанрах народной песни. Перечислите их. </w:t>
            </w:r>
          </w:p>
          <w:p w:rsidR="00434144" w:rsidRPr="00754C11" w:rsidRDefault="00434144" w:rsidP="000A648C">
            <w:pPr>
              <w:pStyle w:val="a4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1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54C11">
              <w:rPr>
                <w:rFonts w:ascii="Times New Roman" w:hAnsi="Times New Roman" w:cs="Times New Roman"/>
                <w:sz w:val="24"/>
                <w:szCs w:val="24"/>
              </w:rPr>
              <w:t xml:space="preserve"> О каких жанрах вы узнали только сегодня? </w:t>
            </w:r>
          </w:p>
          <w:p w:rsidR="00434144" w:rsidRPr="00754C11" w:rsidRDefault="00434144" w:rsidP="000A648C">
            <w:pPr>
              <w:pStyle w:val="a4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1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54C11">
              <w:rPr>
                <w:rFonts w:ascii="Times New Roman" w:hAnsi="Times New Roman" w:cs="Times New Roman"/>
                <w:sz w:val="24"/>
                <w:szCs w:val="24"/>
              </w:rPr>
              <w:t xml:space="preserve"> Чему учит современного человека русская народная песня? </w:t>
            </w:r>
          </w:p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85" w:type="dxa"/>
            <w:gridSpan w:val="2"/>
          </w:tcPr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D"/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слушают, отвечают на вопросы учителя, проявляя умение делать аналитические выводы из учебного материала, с которым была проведена работа; </w:t>
            </w:r>
          </w:p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Плавная, неторопливая, мелодичная</w:t>
            </w: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Любовь к Родине, нежность.</w:t>
            </w: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подводят итоги и осуществляют самооценку</w:t>
            </w: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Музыка и литература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взаимосвязаны</w:t>
            </w:r>
            <w:proofErr w:type="gramEnd"/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4C11">
              <w:rPr>
                <w:rFonts w:ascii="Times New Roman" w:hAnsi="Times New Roman" w:cs="Times New Roman"/>
                <w:sz w:val="24"/>
                <w:szCs w:val="24"/>
              </w:rPr>
              <w:t>Хороводные, Исторические, Плясовые, Солдатские, Лирические, Колыбельные, Плачи, частушки/</w:t>
            </w: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4C11">
              <w:rPr>
                <w:rFonts w:ascii="Times New Roman" w:hAnsi="Times New Roman" w:cs="Times New Roman"/>
                <w:sz w:val="24"/>
                <w:szCs w:val="24"/>
              </w:rPr>
              <w:t>Трудиться, уважать традиции, любить Родину, быть смелыми, мужественными/</w:t>
            </w:r>
          </w:p>
          <w:p w:rsidR="00434144" w:rsidRPr="00EC5A7A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44" w:rsidRPr="00EC5A7A" w:rsidTr="000A648C">
        <w:tc>
          <w:tcPr>
            <w:tcW w:w="14786" w:type="dxa"/>
            <w:gridSpan w:val="6"/>
          </w:tcPr>
          <w:p w:rsidR="00434144" w:rsidRDefault="00434144" w:rsidP="000A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b/>
                <w:sz w:val="24"/>
                <w:szCs w:val="24"/>
              </w:rPr>
              <w:t>VI. Диагностика достижений планируемых результатов (рефлексия) (5 мин.)</w:t>
            </w:r>
          </w:p>
        </w:tc>
      </w:tr>
      <w:tr w:rsidR="00434144" w:rsidRPr="00EC5A7A" w:rsidTr="000A648C">
        <w:tc>
          <w:tcPr>
            <w:tcW w:w="14786" w:type="dxa"/>
            <w:gridSpan w:val="6"/>
          </w:tcPr>
          <w:p w:rsidR="00434144" w:rsidRPr="00EC5A7A" w:rsidRDefault="00434144" w:rsidP="000A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proofErr w:type="gramStart"/>
            <w:r w:rsidRPr="00EC5A7A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</w:t>
            </w:r>
            <w:proofErr w:type="spellStart"/>
            <w:r w:rsidRPr="00EC5A7A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на тему русских народных песен.</w:t>
            </w:r>
          </w:p>
          <w:p w:rsidR="00434144" w:rsidRPr="00EC5A7A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Первая строка. 1 слово – понятие или тема (существительное).</w:t>
            </w:r>
          </w:p>
          <w:p w:rsidR="00434144" w:rsidRPr="00EC5A7A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Вторая строка. 2 слова – описание этого понятия (прилагательные). </w:t>
            </w:r>
          </w:p>
          <w:p w:rsidR="00434144" w:rsidRPr="00EC5A7A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Третья строка. 3 слова – действия (глаголы). </w:t>
            </w:r>
          </w:p>
          <w:p w:rsidR="00434144" w:rsidRPr="00EC5A7A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Четвертая строка. Фраза или предложение, показывающее отношение к теме (афоризм) </w:t>
            </w: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C5A7A">
              <w:rPr>
                <w:rFonts w:ascii="Times New Roman" w:hAnsi="Times New Roman" w:cs="Times New Roman"/>
                <w:sz w:val="24"/>
                <w:szCs w:val="24"/>
              </w:rPr>
              <w:t xml:space="preserve"> Пятая строка. 1 слово – синоним, который повторяет суть темы.</w:t>
            </w:r>
          </w:p>
          <w:p w:rsidR="00434144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4" w:rsidRPr="00EC5A7A" w:rsidRDefault="0043414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Попробовать дома самостоятельно придумать стихотворение на тему русских народных песен.</w:t>
            </w:r>
          </w:p>
        </w:tc>
      </w:tr>
    </w:tbl>
    <w:p w:rsidR="00434144" w:rsidRPr="0015200E" w:rsidRDefault="00434144" w:rsidP="00434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2A23" w:rsidRDefault="007A2A23">
      <w:bookmarkStart w:id="0" w:name="_GoBack"/>
      <w:bookmarkEnd w:id="0"/>
    </w:p>
    <w:sectPr w:rsidR="007A2A23" w:rsidSect="008E0E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355A5"/>
    <w:multiLevelType w:val="hybridMultilevel"/>
    <w:tmpl w:val="8ABE3704"/>
    <w:lvl w:ilvl="0" w:tplc="CFBAC6E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44"/>
    <w:rsid w:val="00434144"/>
    <w:rsid w:val="007A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1584</Words>
  <Characters>9030</Characters>
  <Application>Microsoft Office Word</Application>
  <DocSecurity>0</DocSecurity>
  <Lines>75</Lines>
  <Paragraphs>21</Paragraphs>
  <ScaleCrop>false</ScaleCrop>
  <Company>Home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2023-04-10T01:46:00Z</dcterms:created>
  <dcterms:modified xsi:type="dcterms:W3CDTF">2023-04-10T01:47:00Z</dcterms:modified>
</cp:coreProperties>
</file>