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47" w:rsidRPr="00820147" w:rsidRDefault="00820147" w:rsidP="00820147">
      <w:pPr>
        <w:spacing w:after="0" w:line="276" w:lineRule="auto"/>
        <w:ind w:firstLine="284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820147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820147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820147" w:rsidRDefault="00820147" w:rsidP="00820147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820147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 г. Белгород.</w:t>
      </w:r>
    </w:p>
    <w:p w:rsidR="00820147" w:rsidRPr="00820147" w:rsidRDefault="00820147" w:rsidP="00820147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:rsidR="00EE4717" w:rsidRDefault="00EE4717" w:rsidP="00820147">
      <w:pPr>
        <w:pStyle w:val="a3"/>
        <w:spacing w:before="0" w:beforeAutospacing="0" w:after="0" w:afterAutospacing="0" w:line="276" w:lineRule="auto"/>
        <w:rPr>
          <w:b/>
          <w:color w:val="000000"/>
          <w:sz w:val="28"/>
        </w:rPr>
      </w:pPr>
      <w:r w:rsidRPr="00820147">
        <w:rPr>
          <w:b/>
          <w:color w:val="000000"/>
          <w:sz w:val="28"/>
        </w:rPr>
        <w:t>Конспект для детей подготовительной группы: «Правила поведения в общественном транспорте»</w:t>
      </w:r>
    </w:p>
    <w:p w:rsidR="00820147" w:rsidRPr="00820147" w:rsidRDefault="00820147" w:rsidP="00820147">
      <w:pPr>
        <w:pStyle w:val="a3"/>
        <w:spacing w:before="0" w:beforeAutospacing="0" w:after="0" w:afterAutospacing="0" w:line="276" w:lineRule="auto"/>
        <w:rPr>
          <w:b/>
          <w:color w:val="000000"/>
          <w:sz w:val="28"/>
        </w:rPr>
      </w:pPr>
      <w:bookmarkStart w:id="0" w:name="_GoBack"/>
      <w:bookmarkEnd w:id="0"/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b/>
          <w:bCs/>
          <w:color w:val="000000"/>
        </w:rPr>
        <w:t>Цель:</w:t>
      </w:r>
      <w:r w:rsidRPr="00820147">
        <w:rPr>
          <w:color w:val="000000"/>
        </w:rPr>
        <w:t> формирование правил этикета в общественном месте - транспорте.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b/>
          <w:bCs/>
          <w:color w:val="000000"/>
        </w:rPr>
        <w:t>Задачи: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Расширять и уточнять представления о правилах поведения в общественных местах.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Упражнять в умении решать этикетные задачки и выражать их в речи.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Объяснить и приучать к неукоснительному соблюдению правил поведения в транспорте: до начала поездки, во время поездки, как готовиться к выходу из транспорта.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Формировать понимание того, что основной принцип поведения в любом общественном месте – это вести себя скромно.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Продолжать формировать навыки невербального поведения: не громкость речи, сдержанность в выражении чувств, недопустимость шалостей в салоне общественного транспорта, громких криков.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Обогащать и актуализировать словарь, развивать связную и диалогическую речь.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Побуждать детей к использованию в речи вежливых форм общения.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Воспитывать уважительное отношение к незнакомым взрослым и сверстникам.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b/>
          <w:bCs/>
          <w:color w:val="000000"/>
        </w:rPr>
        <w:t>Материал: </w:t>
      </w:r>
      <w:r w:rsidRPr="00820147">
        <w:rPr>
          <w:color w:val="000000"/>
        </w:rPr>
        <w:t>в группе, или в зале из стульев моделируется салон автобуса, и обозначаются три двери.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b/>
          <w:bCs/>
          <w:color w:val="000000"/>
        </w:rPr>
        <w:t>Ход занятия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i/>
          <w:iCs/>
          <w:color w:val="000000"/>
        </w:rPr>
        <w:t>Приветствие</w:t>
      </w:r>
      <w:r w:rsidRPr="00820147">
        <w:rPr>
          <w:color w:val="000000"/>
        </w:rPr>
        <w:t>: Здравствуй, солнце!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Здравствуй, небо!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Здравствуй, вся моя Земля!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Мы проснулись очень рано,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И приветствуем тебя!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i/>
          <w:iCs/>
          <w:color w:val="000000"/>
        </w:rPr>
        <w:t>Воспитатель: </w:t>
      </w:r>
      <w:r w:rsidRPr="00820147">
        <w:rPr>
          <w:color w:val="000000"/>
        </w:rPr>
        <w:t>Ребята, рядом с нашим детским садом располагается остановка общественного транспорта. А кто из вас вместе с родителями приезжает к нам утром в детский сад на автобусе? /Ответы детей/ Тимофей приезжает на автобусе.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Ребята, представьте все, что вы идёте с мамой или папой на остановку автобуса, потому что едете в детски сад на общественном транспорте.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Почему транспорт называется общественным? /Ответы детей/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Правильно, потому что им пользуется много людей. Люди едут на работу, в детский садик, в школу.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b/>
          <w:bCs/>
          <w:color w:val="000000"/>
        </w:rPr>
        <w:t>Правила поведения в общественном транспорте: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Сегодня утром я шла на остановку трамвая, на остановке один мальчик сильно кричал, плакал и топал ногами. А когда он зашёл в трамвай, то развернул конфету, а фантик бросил на пол. Правильно ли вёл себя этот мальчик? /Ответы детей/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Да, ребята, в общественных местах нельзя шуметь, в общественном транспорте нельзя сорить. А как правильно себя вести в общественном транспорте? /Ответы детей/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Сейчас я вам прочту правила поведения в общественном транспорте, а вы их послушаете, запомните и всегда будете соблюдать, ведь вы культурные пассажиры, ведь правда, ребята?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lastRenderedPageBreak/>
        <w:t>- При входе в транспорт не толкайся, пропускай вперёд пожилых людей и женщин.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Не останавливайся у самого входа, не мешай проходу других пассажиров, иди в середину салона.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Уступай место маленьким детям, пожилым людям и инвалидам.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Нельзя заходить в транспорт с едой и напитками, чтобы не испачкать пассажиров.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Не разглядывай пассажиров, не показывай на них пальцем, не обсуждай их поведение и внешний вид.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Не прилично громко разговаривать, жестикулировать, смеяться и спорить с друзьями.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Не протискивайся, расталкивая людей локтями. Вежливо попроси уступить тебе дорогу.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Будь вежливым. Слова «будьте добры», «извините», «спасибо» сделают приятной поездку для всех.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Не занимай места для пассажиров сумками и пакетами.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Готовься к выходу заранее. Спроси у стоящих впереди пассажиров: «Вы выходите на следующей остановке?»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b/>
          <w:bCs/>
          <w:color w:val="000000"/>
        </w:rPr>
        <w:t>Физкультурная минутка.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Дружно папе помогаем: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Моем мы машину сами!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Трём стекло мы чисто-чисто.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Вымоем машину быстро!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Раз, два, три четыре-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Потянулись, наклонились.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Пять, шесть, семь, восемь-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Мы машину мыть не бросим!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Потянулись, наклонились-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Хорошо мы потрудились!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i/>
          <w:iCs/>
          <w:color w:val="000000"/>
        </w:rPr>
        <w:t>Автобус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Воспитатель: - Представьте, вы едете в автобусе и стоите не около двери, а дальше. Как вы будете выходить? (ответы детей). Необходимо сказать: «Извините, на следующей остановке вы выходите (разыгрывается ситуация)».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- Скажите, пожалуйста, как правильно входить в автобус? (ответы детей). Необходимо встать справа или слева от двери, пропустить вперед родителей с маленькими детьми, инвалидов, пожилых людей. Дать сначала людям выйти и автобуса, а потом спокойно, никого не толкая войти в автобус.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color w:val="000000"/>
        </w:rPr>
        <w:t>После того, как дети войдут в автобус, предлагается еще одна ситуация: У окна свободное место, а с краю занято. Вы хотите сесть у окна…</w:t>
      </w:r>
    </w:p>
    <w:p w:rsidR="00EE4717" w:rsidRPr="00820147" w:rsidRDefault="00EE4717" w:rsidP="0082014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20147">
        <w:rPr>
          <w:i/>
          <w:iCs/>
          <w:color w:val="000000"/>
        </w:rPr>
        <w:t>Рефлексия:</w:t>
      </w:r>
      <w:r w:rsidRPr="00820147">
        <w:rPr>
          <w:color w:val="000000"/>
        </w:rPr>
        <w:t> дети садятся на пол, образуя круг. Воспитатель бросает детям мяч и просит сказать, что понравилось, что вызвало затруднения, что узнали нового.</w:t>
      </w:r>
    </w:p>
    <w:p w:rsidR="00F60CF8" w:rsidRPr="00820147" w:rsidRDefault="00F60CF8" w:rsidP="008201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sectPr w:rsidR="00F60CF8" w:rsidRPr="0082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3"/>
    <w:rsid w:val="00096F8D"/>
    <w:rsid w:val="002E1289"/>
    <w:rsid w:val="0047656A"/>
    <w:rsid w:val="005C30C4"/>
    <w:rsid w:val="006145EF"/>
    <w:rsid w:val="00820147"/>
    <w:rsid w:val="00A322D2"/>
    <w:rsid w:val="00A50D7B"/>
    <w:rsid w:val="00A70D03"/>
    <w:rsid w:val="00B86C4C"/>
    <w:rsid w:val="00EE4717"/>
    <w:rsid w:val="00EF75A9"/>
    <w:rsid w:val="00F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C4B5"/>
  <w15:chartTrackingRefBased/>
  <w15:docId w15:val="{9B23C9DA-BFEF-4922-8B59-303DFF9B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60CF8"/>
    <w:rPr>
      <w:color w:val="0000FF"/>
      <w:u w:val="single"/>
    </w:rPr>
  </w:style>
  <w:style w:type="character" w:customStyle="1" w:styleId="c9">
    <w:name w:val="c9"/>
    <w:basedOn w:val="a0"/>
    <w:rsid w:val="005C30C4"/>
  </w:style>
  <w:style w:type="character" w:customStyle="1" w:styleId="c8">
    <w:name w:val="c8"/>
    <w:basedOn w:val="a0"/>
    <w:rsid w:val="005C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3</cp:revision>
  <dcterms:created xsi:type="dcterms:W3CDTF">2023-10-20T16:41:00Z</dcterms:created>
  <dcterms:modified xsi:type="dcterms:W3CDTF">2023-10-22T18:52:00Z</dcterms:modified>
</cp:coreProperties>
</file>