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48" w:rsidRPr="00AD4448" w:rsidRDefault="00AD4448" w:rsidP="00AD44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4448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9615C3" w:rsidRPr="00AD4448" w:rsidRDefault="00AD4448" w:rsidP="00AD44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4448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 города Новосибирска</w:t>
      </w:r>
    </w:p>
    <w:p w:rsidR="00AD4448" w:rsidRPr="00AD4448" w:rsidRDefault="00AD4448" w:rsidP="00AD44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4448">
        <w:rPr>
          <w:rFonts w:ascii="Times New Roman" w:eastAsia="Calibri" w:hAnsi="Times New Roman" w:cs="Times New Roman"/>
          <w:sz w:val="28"/>
          <w:szCs w:val="28"/>
        </w:rPr>
        <w:t>«Детская музыкальная школа № 10»</w:t>
      </w:r>
    </w:p>
    <w:p w:rsidR="00AD4448" w:rsidRPr="00AD4448" w:rsidRDefault="00AD4448" w:rsidP="008D38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4448" w:rsidRPr="00AD4448" w:rsidRDefault="00AD4448" w:rsidP="008D38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4448" w:rsidRDefault="00AD4448" w:rsidP="008D38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0DB" w:rsidRDefault="00CE10DB" w:rsidP="008D38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0DB" w:rsidRDefault="00CE10DB" w:rsidP="008D38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4448" w:rsidRPr="00AD4448" w:rsidRDefault="00AD4448" w:rsidP="008D38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6552" w:rsidRPr="00AD4448" w:rsidRDefault="00EC2E50" w:rsidP="00AD4448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D4448">
        <w:rPr>
          <w:rFonts w:ascii="Times New Roman" w:eastAsia="Calibri" w:hAnsi="Times New Roman" w:cs="Times New Roman"/>
          <w:sz w:val="36"/>
          <w:szCs w:val="36"/>
        </w:rPr>
        <w:t>Методическая разработка</w:t>
      </w:r>
      <w:r w:rsidR="00C4367C" w:rsidRPr="00AD4448">
        <w:rPr>
          <w:rFonts w:ascii="Times New Roman" w:eastAsia="Calibri" w:hAnsi="Times New Roman" w:cs="Times New Roman"/>
          <w:sz w:val="36"/>
          <w:szCs w:val="36"/>
        </w:rPr>
        <w:t xml:space="preserve"> открытого</w:t>
      </w:r>
      <w:r w:rsidR="00936552" w:rsidRPr="00AD4448">
        <w:rPr>
          <w:rFonts w:ascii="Times New Roman" w:eastAsia="Calibri" w:hAnsi="Times New Roman" w:cs="Times New Roman"/>
          <w:sz w:val="36"/>
          <w:szCs w:val="36"/>
        </w:rPr>
        <w:t xml:space="preserve"> урок</w:t>
      </w:r>
      <w:r w:rsidR="00C4367C" w:rsidRPr="00AD4448">
        <w:rPr>
          <w:rFonts w:ascii="Times New Roman" w:eastAsia="Calibri" w:hAnsi="Times New Roman" w:cs="Times New Roman"/>
          <w:sz w:val="36"/>
          <w:szCs w:val="36"/>
        </w:rPr>
        <w:t>а</w:t>
      </w:r>
      <w:r w:rsidR="008253C7" w:rsidRPr="00AD4448">
        <w:rPr>
          <w:rFonts w:ascii="Times New Roman" w:eastAsia="Calibri" w:hAnsi="Times New Roman" w:cs="Times New Roman"/>
          <w:sz w:val="36"/>
          <w:szCs w:val="36"/>
        </w:rPr>
        <w:t xml:space="preserve"> на тему</w:t>
      </w:r>
      <w:r w:rsidR="00936552" w:rsidRPr="00AD4448">
        <w:rPr>
          <w:rFonts w:ascii="Times New Roman" w:eastAsia="Calibri" w:hAnsi="Times New Roman" w:cs="Times New Roman"/>
          <w:sz w:val="36"/>
          <w:szCs w:val="36"/>
        </w:rPr>
        <w:t xml:space="preserve">: </w:t>
      </w:r>
    </w:p>
    <w:p w:rsidR="00AD4448" w:rsidRDefault="00B51DEA" w:rsidP="00D905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D4448">
        <w:rPr>
          <w:rFonts w:ascii="Times New Roman" w:eastAsia="Calibri" w:hAnsi="Times New Roman" w:cs="Times New Roman"/>
          <w:b/>
          <w:sz w:val="36"/>
          <w:szCs w:val="36"/>
        </w:rPr>
        <w:t>«</w:t>
      </w:r>
      <w:r w:rsidR="00AD4448" w:rsidRPr="00AD4448">
        <w:rPr>
          <w:rFonts w:ascii="Times New Roman" w:eastAsia="Calibri" w:hAnsi="Times New Roman" w:cs="Times New Roman"/>
          <w:b/>
          <w:sz w:val="36"/>
          <w:szCs w:val="36"/>
        </w:rPr>
        <w:t xml:space="preserve">Работа над стилистическими особенностями </w:t>
      </w:r>
    </w:p>
    <w:p w:rsidR="00AD4448" w:rsidRDefault="00AD4448" w:rsidP="00D905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D4448">
        <w:rPr>
          <w:rFonts w:ascii="Times New Roman" w:eastAsia="Calibri" w:hAnsi="Times New Roman" w:cs="Times New Roman"/>
          <w:b/>
          <w:sz w:val="36"/>
          <w:szCs w:val="36"/>
        </w:rPr>
        <w:t>музыки XX века</w:t>
      </w:r>
    </w:p>
    <w:p w:rsidR="00EB099D" w:rsidRDefault="00AD4448" w:rsidP="00D905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D4448">
        <w:rPr>
          <w:rFonts w:ascii="Times New Roman" w:eastAsia="Calibri" w:hAnsi="Times New Roman" w:cs="Times New Roman"/>
          <w:b/>
          <w:sz w:val="36"/>
          <w:szCs w:val="36"/>
        </w:rPr>
        <w:t xml:space="preserve"> в классе камерного ансамбля ДМШ и ДШИ</w:t>
      </w:r>
    </w:p>
    <w:p w:rsidR="00EB099D" w:rsidRDefault="00EB099D" w:rsidP="00D905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на примере </w:t>
      </w:r>
    </w:p>
    <w:p w:rsidR="00B51DEA" w:rsidRPr="00AD4448" w:rsidRDefault="00EB099D" w:rsidP="00D905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B099D">
        <w:rPr>
          <w:rFonts w:ascii="Times New Roman" w:eastAsia="Calibri" w:hAnsi="Times New Roman" w:cs="Times New Roman"/>
          <w:b/>
          <w:sz w:val="36"/>
          <w:szCs w:val="36"/>
        </w:rPr>
        <w:t xml:space="preserve">Элегии Д. Шостаковича и Вальса В. </w:t>
      </w:r>
      <w:proofErr w:type="spellStart"/>
      <w:r w:rsidRPr="00EB099D">
        <w:rPr>
          <w:rFonts w:ascii="Times New Roman" w:eastAsia="Calibri" w:hAnsi="Times New Roman" w:cs="Times New Roman"/>
          <w:b/>
          <w:sz w:val="36"/>
          <w:szCs w:val="36"/>
        </w:rPr>
        <w:t>Ребикова</w:t>
      </w:r>
      <w:proofErr w:type="spellEnd"/>
      <w:r w:rsidR="00B51DEA" w:rsidRPr="00AD4448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AD4448" w:rsidRDefault="00AD4448" w:rsidP="00AD44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448" w:rsidRDefault="00C1193F" w:rsidP="00AD44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4448">
        <w:rPr>
          <w:rFonts w:ascii="Times New Roman" w:eastAsia="Calibri" w:hAnsi="Times New Roman" w:cs="Times New Roman"/>
          <w:b/>
          <w:sz w:val="28"/>
          <w:szCs w:val="28"/>
        </w:rPr>
        <w:t>Данны</w:t>
      </w:r>
      <w:r w:rsidR="00AD4448" w:rsidRPr="00AD4448">
        <w:rPr>
          <w:rFonts w:ascii="Times New Roman" w:eastAsia="Calibri" w:hAnsi="Times New Roman" w:cs="Times New Roman"/>
          <w:b/>
          <w:sz w:val="28"/>
          <w:szCs w:val="28"/>
        </w:rPr>
        <w:t xml:space="preserve">й урок разработан </w:t>
      </w:r>
    </w:p>
    <w:p w:rsidR="00C1193F" w:rsidRDefault="00AD4448" w:rsidP="00AD44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4448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="00461372">
        <w:rPr>
          <w:rFonts w:ascii="Times New Roman" w:eastAsia="Calibri" w:hAnsi="Times New Roman" w:cs="Times New Roman"/>
          <w:b/>
          <w:sz w:val="28"/>
          <w:szCs w:val="28"/>
        </w:rPr>
        <w:t>учащихся</w:t>
      </w:r>
      <w:r w:rsidRPr="00AD4448">
        <w:rPr>
          <w:rFonts w:ascii="Times New Roman" w:eastAsia="Calibri" w:hAnsi="Times New Roman" w:cs="Times New Roman"/>
          <w:b/>
          <w:sz w:val="28"/>
          <w:szCs w:val="28"/>
        </w:rPr>
        <w:t xml:space="preserve"> 6-7 классов (класс фортепиано)</w:t>
      </w:r>
      <w:r w:rsidR="00C1193F" w:rsidRPr="00AD44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D4448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C31D80" w:rsidRPr="00AD4448">
        <w:rPr>
          <w:rFonts w:ascii="Times New Roman" w:eastAsia="Calibri" w:hAnsi="Times New Roman" w:cs="Times New Roman"/>
          <w:b/>
          <w:sz w:val="28"/>
          <w:szCs w:val="28"/>
        </w:rPr>
        <w:t xml:space="preserve">ДМШ и ДШИ </w:t>
      </w:r>
      <w:r w:rsidR="00C1193F" w:rsidRPr="00AD4448">
        <w:rPr>
          <w:rFonts w:ascii="Times New Roman" w:eastAsia="Calibri" w:hAnsi="Times New Roman" w:cs="Times New Roman"/>
          <w:b/>
          <w:sz w:val="28"/>
          <w:szCs w:val="28"/>
        </w:rPr>
        <w:t>по 7</w:t>
      </w:r>
      <w:r w:rsidR="00486B33" w:rsidRPr="00AD4448">
        <w:rPr>
          <w:rFonts w:ascii="Times New Roman" w:eastAsia="Calibri" w:hAnsi="Times New Roman" w:cs="Times New Roman"/>
          <w:b/>
          <w:sz w:val="28"/>
          <w:szCs w:val="28"/>
        </w:rPr>
        <w:t>-летней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программе обучения</w:t>
      </w:r>
    </w:p>
    <w:p w:rsidR="00AD4448" w:rsidRDefault="00AD4448" w:rsidP="00AD4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448" w:rsidRDefault="00AD4448" w:rsidP="00AD4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448" w:rsidRDefault="00AD4448" w:rsidP="00AD4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448" w:rsidRDefault="00AD4448" w:rsidP="00AD4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448" w:rsidRDefault="00AD4448" w:rsidP="00AD4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448" w:rsidRDefault="00AD4448" w:rsidP="00AD44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448" w:rsidRDefault="00AD4448" w:rsidP="00AD4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448" w:rsidRDefault="00AD4448" w:rsidP="00AD4448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r w:rsidRPr="00AD4448">
        <w:rPr>
          <w:rFonts w:ascii="Times New Roman" w:eastAsia="Calibri" w:hAnsi="Times New Roman" w:cs="Times New Roman"/>
          <w:b/>
          <w:sz w:val="28"/>
          <w:szCs w:val="28"/>
        </w:rPr>
        <w:t>Игнатенко С.Б.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AD4448">
        <w:rPr>
          <w:rFonts w:ascii="Times New Roman" w:eastAsia="Calibri" w:hAnsi="Times New Roman" w:cs="Times New Roman"/>
          <w:sz w:val="28"/>
          <w:szCs w:val="28"/>
        </w:rPr>
        <w:t>реподаватель высшей квалификационной категории</w:t>
      </w:r>
    </w:p>
    <w:p w:rsidR="00AD4448" w:rsidRDefault="00AD4448" w:rsidP="00AD4448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D4448">
        <w:rPr>
          <w:rFonts w:ascii="Times New Roman" w:eastAsia="Calibri" w:hAnsi="Times New Roman" w:cs="Times New Roman"/>
          <w:b/>
          <w:sz w:val="28"/>
          <w:szCs w:val="28"/>
        </w:rPr>
        <w:t>Мартынец</w:t>
      </w:r>
      <w:proofErr w:type="spellEnd"/>
      <w:r w:rsidRPr="00AD4448">
        <w:rPr>
          <w:rFonts w:ascii="Times New Roman" w:eastAsia="Calibri" w:hAnsi="Times New Roman" w:cs="Times New Roman"/>
          <w:b/>
          <w:sz w:val="28"/>
          <w:szCs w:val="28"/>
        </w:rPr>
        <w:t xml:space="preserve"> Е.Л.</w:t>
      </w:r>
      <w:r w:rsidRPr="00AD44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D4448">
        <w:rPr>
          <w:rFonts w:ascii="Times New Roman" w:eastAsia="Calibri" w:hAnsi="Times New Roman" w:cs="Times New Roman"/>
          <w:sz w:val="28"/>
          <w:szCs w:val="28"/>
        </w:rPr>
        <w:t>реподаватель высшей квалификационной категории</w:t>
      </w:r>
    </w:p>
    <w:p w:rsidR="00AD4448" w:rsidRDefault="00AD4448" w:rsidP="00AD4448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D4448">
        <w:rPr>
          <w:rFonts w:ascii="Times New Roman" w:eastAsia="Calibri" w:hAnsi="Times New Roman" w:cs="Times New Roman"/>
          <w:b/>
          <w:sz w:val="28"/>
          <w:szCs w:val="28"/>
        </w:rPr>
        <w:t>Шадринцева</w:t>
      </w:r>
      <w:proofErr w:type="spellEnd"/>
      <w:r w:rsidRPr="00AD4448">
        <w:rPr>
          <w:rFonts w:ascii="Times New Roman" w:eastAsia="Calibri" w:hAnsi="Times New Roman" w:cs="Times New Roman"/>
          <w:b/>
          <w:sz w:val="28"/>
          <w:szCs w:val="28"/>
        </w:rPr>
        <w:t xml:space="preserve"> И.Ю.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AD4448">
        <w:rPr>
          <w:rFonts w:ascii="Times New Roman" w:eastAsia="Calibri" w:hAnsi="Times New Roman" w:cs="Times New Roman"/>
          <w:sz w:val="28"/>
          <w:szCs w:val="28"/>
        </w:rPr>
        <w:t>реподаватель высшей квалификационной категории</w:t>
      </w:r>
    </w:p>
    <w:p w:rsidR="00AD4448" w:rsidRPr="00AD4448" w:rsidRDefault="00AD4448" w:rsidP="00AD4448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D4448">
        <w:rPr>
          <w:rFonts w:ascii="Times New Roman" w:eastAsia="Calibri" w:hAnsi="Times New Roman" w:cs="Times New Roman"/>
          <w:b/>
          <w:sz w:val="28"/>
          <w:szCs w:val="28"/>
        </w:rPr>
        <w:t>Яушева</w:t>
      </w:r>
      <w:proofErr w:type="spellEnd"/>
      <w:r w:rsidRPr="00AD4448">
        <w:rPr>
          <w:rFonts w:ascii="Times New Roman" w:eastAsia="Calibri" w:hAnsi="Times New Roman" w:cs="Times New Roman"/>
          <w:b/>
          <w:sz w:val="28"/>
          <w:szCs w:val="28"/>
        </w:rPr>
        <w:t xml:space="preserve"> Е.И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D44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D4448">
        <w:rPr>
          <w:rFonts w:ascii="Times New Roman" w:eastAsia="Calibri" w:hAnsi="Times New Roman" w:cs="Times New Roman"/>
          <w:sz w:val="28"/>
          <w:szCs w:val="28"/>
        </w:rPr>
        <w:t>реподаватель высшей квалификационной категории</w:t>
      </w:r>
    </w:p>
    <w:p w:rsidR="00AD4448" w:rsidRPr="00AD4448" w:rsidRDefault="00AD4448" w:rsidP="00AD4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448" w:rsidRDefault="00AD4448" w:rsidP="00AD4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448" w:rsidRDefault="00AD4448" w:rsidP="00AD4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448" w:rsidRPr="00AD4448" w:rsidRDefault="00AD4448" w:rsidP="00AD44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2976" w:rsidRDefault="00062976" w:rsidP="008D38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0DB" w:rsidRDefault="00CE10DB" w:rsidP="008D38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2B88" w:rsidRPr="00AD4448" w:rsidRDefault="00AD4448" w:rsidP="008D38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 город Новосибирск</w:t>
      </w:r>
    </w:p>
    <w:p w:rsidR="00461372" w:rsidRDefault="00461372" w:rsidP="00461372">
      <w:pPr>
        <w:pStyle w:val="c9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AE3F36" w:rsidRPr="00AE3F36" w:rsidRDefault="00AE3F36" w:rsidP="00AE3F36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Cs/>
          <w:color w:val="000000"/>
          <w:sz w:val="28"/>
          <w:szCs w:val="28"/>
        </w:rPr>
      </w:pPr>
      <w:r w:rsidRPr="00AE3F36">
        <w:rPr>
          <w:rStyle w:val="c1"/>
          <w:bCs/>
          <w:color w:val="000000"/>
          <w:sz w:val="28"/>
          <w:szCs w:val="28"/>
        </w:rPr>
        <w:t>Игра в ансамбле – является одной из</w:t>
      </w:r>
      <w:r>
        <w:rPr>
          <w:rStyle w:val="c1"/>
          <w:bCs/>
          <w:color w:val="000000"/>
          <w:sz w:val="28"/>
          <w:szCs w:val="28"/>
        </w:rPr>
        <w:t xml:space="preserve"> самых универсальных и полезных </w:t>
      </w:r>
      <w:r w:rsidRPr="00AE3F36">
        <w:rPr>
          <w:rStyle w:val="c1"/>
          <w:bCs/>
          <w:color w:val="000000"/>
          <w:sz w:val="28"/>
          <w:szCs w:val="28"/>
        </w:rPr>
        <w:t xml:space="preserve">форм </w:t>
      </w:r>
      <w:proofErr w:type="spellStart"/>
      <w:r w:rsidRPr="00AE3F36">
        <w:rPr>
          <w:rStyle w:val="c1"/>
          <w:bCs/>
          <w:color w:val="000000"/>
          <w:sz w:val="28"/>
          <w:szCs w:val="28"/>
        </w:rPr>
        <w:t>музицирования</w:t>
      </w:r>
      <w:proofErr w:type="spellEnd"/>
      <w:r w:rsidRPr="00AE3F36">
        <w:rPr>
          <w:rStyle w:val="c1"/>
          <w:bCs/>
          <w:color w:val="000000"/>
          <w:sz w:val="28"/>
          <w:szCs w:val="28"/>
        </w:rPr>
        <w:t>. Значение такого совместного творчества велико в</w:t>
      </w:r>
      <w:r>
        <w:rPr>
          <w:rStyle w:val="c1"/>
          <w:bCs/>
          <w:color w:val="000000"/>
          <w:sz w:val="28"/>
          <w:szCs w:val="28"/>
        </w:rPr>
        <w:t xml:space="preserve"> </w:t>
      </w:r>
      <w:r w:rsidRPr="00AE3F36">
        <w:rPr>
          <w:rStyle w:val="c1"/>
          <w:bCs/>
          <w:color w:val="000000"/>
          <w:sz w:val="28"/>
          <w:szCs w:val="28"/>
        </w:rPr>
        <w:t>системе обучения игре на инструменте</w:t>
      </w:r>
      <w:r>
        <w:rPr>
          <w:rStyle w:val="c1"/>
          <w:bCs/>
          <w:color w:val="000000"/>
          <w:sz w:val="28"/>
          <w:szCs w:val="28"/>
        </w:rPr>
        <w:t xml:space="preserve">. </w:t>
      </w:r>
      <w:r w:rsidRPr="00AE3F36">
        <w:rPr>
          <w:rStyle w:val="c1"/>
          <w:bCs/>
          <w:color w:val="000000"/>
          <w:sz w:val="28"/>
          <w:szCs w:val="28"/>
        </w:rPr>
        <w:t>С одной стороны, игра в ансам</w:t>
      </w:r>
      <w:r>
        <w:rPr>
          <w:rStyle w:val="c1"/>
          <w:bCs/>
          <w:color w:val="000000"/>
          <w:sz w:val="28"/>
          <w:szCs w:val="28"/>
        </w:rPr>
        <w:t xml:space="preserve">бле помогает ученику преодолеть </w:t>
      </w:r>
      <w:r w:rsidRPr="00AE3F36">
        <w:rPr>
          <w:rStyle w:val="c1"/>
          <w:bCs/>
          <w:color w:val="000000"/>
          <w:sz w:val="28"/>
          <w:szCs w:val="28"/>
        </w:rPr>
        <w:t>присущие ему недостатки: неумение д</w:t>
      </w:r>
      <w:r>
        <w:rPr>
          <w:rStyle w:val="c1"/>
          <w:bCs/>
          <w:color w:val="000000"/>
          <w:sz w:val="28"/>
          <w:szCs w:val="28"/>
        </w:rPr>
        <w:t xml:space="preserve">ержать темп, вялый или излишне </w:t>
      </w:r>
      <w:r w:rsidRPr="00AE3F36">
        <w:rPr>
          <w:rStyle w:val="c1"/>
          <w:bCs/>
          <w:color w:val="000000"/>
          <w:sz w:val="28"/>
          <w:szCs w:val="28"/>
        </w:rPr>
        <w:t>жесткий ритм. С другой стороны, помогает сделать его исполнение более</w:t>
      </w:r>
      <w:r>
        <w:rPr>
          <w:rStyle w:val="c1"/>
          <w:bCs/>
          <w:color w:val="000000"/>
          <w:sz w:val="28"/>
          <w:szCs w:val="28"/>
        </w:rPr>
        <w:t xml:space="preserve"> </w:t>
      </w:r>
      <w:r w:rsidRPr="00AE3F36">
        <w:rPr>
          <w:rStyle w:val="c1"/>
          <w:bCs/>
          <w:color w:val="000000"/>
          <w:sz w:val="28"/>
          <w:szCs w:val="28"/>
        </w:rPr>
        <w:t>у</w:t>
      </w:r>
      <w:r>
        <w:rPr>
          <w:rStyle w:val="c1"/>
          <w:bCs/>
          <w:color w:val="000000"/>
          <w:sz w:val="28"/>
          <w:szCs w:val="28"/>
        </w:rPr>
        <w:t xml:space="preserve">веренным, ярким, многообразным. </w:t>
      </w:r>
      <w:r w:rsidRPr="00AE3F36">
        <w:rPr>
          <w:rStyle w:val="c1"/>
          <w:bCs/>
          <w:color w:val="000000"/>
          <w:sz w:val="28"/>
          <w:szCs w:val="28"/>
        </w:rPr>
        <w:t>Игра в ансамбле станет полезной и ученику с хорошими природными</w:t>
      </w:r>
      <w:r>
        <w:rPr>
          <w:rStyle w:val="c1"/>
          <w:bCs/>
          <w:color w:val="000000"/>
          <w:sz w:val="28"/>
          <w:szCs w:val="28"/>
        </w:rPr>
        <w:t xml:space="preserve"> </w:t>
      </w:r>
      <w:r w:rsidRPr="00AE3F36">
        <w:rPr>
          <w:rStyle w:val="c1"/>
          <w:bCs/>
          <w:color w:val="000000"/>
          <w:sz w:val="28"/>
          <w:szCs w:val="28"/>
        </w:rPr>
        <w:t>данными, и ребенку со средними или слабыми данными. Главной целью</w:t>
      </w:r>
      <w:r>
        <w:rPr>
          <w:rStyle w:val="c1"/>
          <w:bCs/>
          <w:color w:val="000000"/>
          <w:sz w:val="28"/>
          <w:szCs w:val="28"/>
        </w:rPr>
        <w:t xml:space="preserve"> </w:t>
      </w:r>
      <w:r w:rsidRPr="00AE3F36">
        <w:rPr>
          <w:rStyle w:val="c1"/>
          <w:bCs/>
          <w:color w:val="000000"/>
          <w:sz w:val="28"/>
          <w:szCs w:val="28"/>
        </w:rPr>
        <w:t>занятий в ансамбле должно стать – формирование и устойчивого интереса к</w:t>
      </w:r>
      <w:r>
        <w:rPr>
          <w:rStyle w:val="c1"/>
          <w:bCs/>
          <w:color w:val="000000"/>
          <w:sz w:val="28"/>
          <w:szCs w:val="28"/>
        </w:rPr>
        <w:t xml:space="preserve"> </w:t>
      </w:r>
      <w:r w:rsidRPr="00AE3F36">
        <w:rPr>
          <w:rStyle w:val="c1"/>
          <w:bCs/>
          <w:color w:val="000000"/>
          <w:sz w:val="28"/>
          <w:szCs w:val="28"/>
        </w:rPr>
        <w:t>занятиям музыкой.</w:t>
      </w:r>
    </w:p>
    <w:p w:rsidR="00AE3F36" w:rsidRDefault="00AE3F36" w:rsidP="00AE3F36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Cs/>
          <w:color w:val="000000"/>
          <w:sz w:val="28"/>
          <w:szCs w:val="28"/>
        </w:rPr>
      </w:pPr>
      <w:r w:rsidRPr="00AE3F36">
        <w:rPr>
          <w:rStyle w:val="c1"/>
          <w:bCs/>
          <w:color w:val="000000"/>
          <w:sz w:val="28"/>
          <w:szCs w:val="28"/>
        </w:rPr>
        <w:t>Начинать занятия надо с доступных де</w:t>
      </w:r>
      <w:r>
        <w:rPr>
          <w:rStyle w:val="c1"/>
          <w:bCs/>
          <w:color w:val="000000"/>
          <w:sz w:val="28"/>
          <w:szCs w:val="28"/>
        </w:rPr>
        <w:t xml:space="preserve">тям произведений, в игре </w:t>
      </w:r>
      <w:r w:rsidRPr="00AE3F36">
        <w:rPr>
          <w:rStyle w:val="c1"/>
          <w:bCs/>
          <w:color w:val="000000"/>
          <w:sz w:val="28"/>
          <w:szCs w:val="28"/>
        </w:rPr>
        <w:t>которых технические трудности преодолеваются сравнительно легко, а все</w:t>
      </w:r>
      <w:r>
        <w:rPr>
          <w:rStyle w:val="c1"/>
          <w:bCs/>
          <w:color w:val="000000"/>
          <w:sz w:val="28"/>
          <w:szCs w:val="28"/>
        </w:rPr>
        <w:t xml:space="preserve"> </w:t>
      </w:r>
      <w:r w:rsidRPr="00AE3F36">
        <w:rPr>
          <w:rStyle w:val="c1"/>
          <w:bCs/>
          <w:color w:val="000000"/>
          <w:sz w:val="28"/>
          <w:szCs w:val="28"/>
        </w:rPr>
        <w:t>внимание напра</w:t>
      </w:r>
      <w:r>
        <w:rPr>
          <w:rStyle w:val="c1"/>
          <w:bCs/>
          <w:color w:val="000000"/>
          <w:sz w:val="28"/>
          <w:szCs w:val="28"/>
        </w:rPr>
        <w:t>вляется на художественные цели.</w:t>
      </w:r>
    </w:p>
    <w:p w:rsidR="00AE3F36" w:rsidRPr="00AE3F36" w:rsidRDefault="00AE3F36" w:rsidP="00AE3F36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Cs/>
          <w:color w:val="000000"/>
          <w:sz w:val="28"/>
          <w:szCs w:val="28"/>
        </w:rPr>
      </w:pPr>
      <w:r w:rsidRPr="00AE3F36">
        <w:rPr>
          <w:rStyle w:val="c1"/>
          <w:bCs/>
          <w:color w:val="000000"/>
          <w:sz w:val="28"/>
          <w:szCs w:val="28"/>
        </w:rPr>
        <w:t xml:space="preserve">Игра в ансамбле дает расширить </w:t>
      </w:r>
      <w:r>
        <w:rPr>
          <w:rStyle w:val="c1"/>
          <w:bCs/>
          <w:color w:val="000000"/>
          <w:sz w:val="28"/>
          <w:szCs w:val="28"/>
        </w:rPr>
        <w:t xml:space="preserve">репертуар, исполняемый в классе </w:t>
      </w:r>
      <w:r w:rsidRPr="00AE3F36">
        <w:rPr>
          <w:rStyle w:val="c1"/>
          <w:bCs/>
          <w:color w:val="000000"/>
          <w:sz w:val="28"/>
          <w:szCs w:val="28"/>
        </w:rPr>
        <w:t>фортепиано, что в свою очередь также играет решающу</w:t>
      </w:r>
      <w:r>
        <w:rPr>
          <w:rStyle w:val="c1"/>
          <w:bCs/>
          <w:color w:val="000000"/>
          <w:sz w:val="28"/>
          <w:szCs w:val="28"/>
        </w:rPr>
        <w:t xml:space="preserve">ю роль в </w:t>
      </w:r>
      <w:r w:rsidRPr="00AE3F36">
        <w:rPr>
          <w:rStyle w:val="c1"/>
          <w:bCs/>
          <w:color w:val="000000"/>
          <w:sz w:val="28"/>
          <w:szCs w:val="28"/>
        </w:rPr>
        <w:t xml:space="preserve">поддержании интереса у ребенка к занятиям на инструменте. </w:t>
      </w:r>
    </w:p>
    <w:p w:rsidR="00AE3F36" w:rsidRPr="00AE3F36" w:rsidRDefault="00AE3F36" w:rsidP="00AE3F36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Cs/>
          <w:color w:val="000000"/>
          <w:sz w:val="28"/>
          <w:szCs w:val="28"/>
        </w:rPr>
      </w:pPr>
      <w:r w:rsidRPr="00AE3F36">
        <w:rPr>
          <w:rStyle w:val="c1"/>
          <w:bCs/>
          <w:color w:val="000000"/>
          <w:sz w:val="28"/>
          <w:szCs w:val="28"/>
        </w:rPr>
        <w:t>Ученику, который впервые соприкасается с предметом «Камерный</w:t>
      </w:r>
    </w:p>
    <w:p w:rsidR="00AE3F36" w:rsidRDefault="00AE3F36" w:rsidP="00AE3F36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AE3F36">
        <w:rPr>
          <w:rStyle w:val="c1"/>
          <w:bCs/>
          <w:color w:val="000000"/>
          <w:sz w:val="28"/>
          <w:szCs w:val="28"/>
        </w:rPr>
        <w:t>ансамбль», предстоит узнать много интересного, порой неожиданного из</w:t>
      </w:r>
      <w:r>
        <w:rPr>
          <w:rStyle w:val="c1"/>
          <w:bCs/>
          <w:color w:val="000000"/>
          <w:sz w:val="28"/>
          <w:szCs w:val="28"/>
        </w:rPr>
        <w:t xml:space="preserve"> </w:t>
      </w:r>
      <w:r w:rsidRPr="00AE3F36">
        <w:rPr>
          <w:rStyle w:val="c1"/>
          <w:bCs/>
          <w:color w:val="000000"/>
          <w:sz w:val="28"/>
          <w:szCs w:val="28"/>
        </w:rPr>
        <w:t>увлекательной концертмейстерской пра</w:t>
      </w:r>
      <w:r>
        <w:rPr>
          <w:rStyle w:val="c1"/>
          <w:bCs/>
          <w:color w:val="000000"/>
          <w:sz w:val="28"/>
          <w:szCs w:val="28"/>
        </w:rPr>
        <w:t xml:space="preserve">ктики. И для кого-то эти первые </w:t>
      </w:r>
      <w:r w:rsidRPr="00AE3F36">
        <w:rPr>
          <w:rStyle w:val="c1"/>
          <w:bCs/>
          <w:color w:val="000000"/>
          <w:sz w:val="28"/>
          <w:szCs w:val="28"/>
        </w:rPr>
        <w:t>впечатления, первые прикосновения к тайнам</w:t>
      </w:r>
      <w:r>
        <w:rPr>
          <w:rStyle w:val="c1"/>
          <w:bCs/>
          <w:color w:val="000000"/>
          <w:sz w:val="28"/>
          <w:szCs w:val="28"/>
        </w:rPr>
        <w:t xml:space="preserve"> концертмейстерского </w:t>
      </w:r>
      <w:r w:rsidRPr="00AE3F36">
        <w:rPr>
          <w:rStyle w:val="c1"/>
          <w:bCs/>
          <w:color w:val="000000"/>
          <w:sz w:val="28"/>
          <w:szCs w:val="28"/>
        </w:rPr>
        <w:t>мастерства, возможно, будут судьбон</w:t>
      </w:r>
      <w:r>
        <w:rPr>
          <w:rStyle w:val="c1"/>
          <w:bCs/>
          <w:color w:val="000000"/>
          <w:sz w:val="28"/>
          <w:szCs w:val="28"/>
        </w:rPr>
        <w:t xml:space="preserve">осными, и ученик, став взрослым </w:t>
      </w:r>
      <w:r w:rsidRPr="00AE3F36">
        <w:rPr>
          <w:rStyle w:val="c1"/>
          <w:bCs/>
          <w:color w:val="000000"/>
          <w:sz w:val="28"/>
          <w:szCs w:val="28"/>
        </w:rPr>
        <w:t>музыкантом, навсегда останется в плену у этой увлекательной профессии.</w:t>
      </w:r>
    </w:p>
    <w:p w:rsidR="00AE3F36" w:rsidRPr="00AE3F36" w:rsidRDefault="00AE3F36" w:rsidP="00AE3F36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Cs/>
          <w:color w:val="000000"/>
          <w:sz w:val="28"/>
          <w:szCs w:val="28"/>
        </w:rPr>
      </w:pPr>
      <w:r w:rsidRPr="00AE3F36">
        <w:rPr>
          <w:rStyle w:val="c1"/>
          <w:bCs/>
          <w:color w:val="000000"/>
          <w:sz w:val="28"/>
          <w:szCs w:val="28"/>
        </w:rPr>
        <w:t xml:space="preserve">Концертмейстер - единица собирательная, он </w:t>
      </w:r>
      <w:r>
        <w:rPr>
          <w:rStyle w:val="c1"/>
          <w:bCs/>
          <w:color w:val="000000"/>
          <w:sz w:val="28"/>
          <w:szCs w:val="28"/>
        </w:rPr>
        <w:t>–</w:t>
      </w:r>
      <w:r w:rsidRPr="00AE3F36">
        <w:rPr>
          <w:rStyle w:val="c1"/>
          <w:bCs/>
          <w:color w:val="000000"/>
          <w:sz w:val="28"/>
          <w:szCs w:val="28"/>
        </w:rPr>
        <w:t xml:space="preserve"> универсальный</w:t>
      </w:r>
      <w:r>
        <w:rPr>
          <w:rStyle w:val="c1"/>
          <w:bCs/>
          <w:color w:val="000000"/>
          <w:sz w:val="28"/>
          <w:szCs w:val="28"/>
        </w:rPr>
        <w:t xml:space="preserve"> </w:t>
      </w:r>
      <w:r w:rsidRPr="00AE3F36">
        <w:rPr>
          <w:rStyle w:val="c1"/>
          <w:bCs/>
          <w:color w:val="000000"/>
          <w:sz w:val="28"/>
          <w:szCs w:val="28"/>
        </w:rPr>
        <w:t>музыкант, ему приходится играть с разн</w:t>
      </w:r>
      <w:r>
        <w:rPr>
          <w:rStyle w:val="c1"/>
          <w:bCs/>
          <w:color w:val="000000"/>
          <w:sz w:val="28"/>
          <w:szCs w:val="28"/>
        </w:rPr>
        <w:t xml:space="preserve">ыми инструментами, с хором, с </w:t>
      </w:r>
      <w:r w:rsidRPr="00AE3F36">
        <w:rPr>
          <w:rStyle w:val="c1"/>
          <w:bCs/>
          <w:color w:val="000000"/>
          <w:sz w:val="28"/>
          <w:szCs w:val="28"/>
        </w:rPr>
        <w:t>вокалистами, все это имеет свою специфику. Концертмейстер должен читать с</w:t>
      </w:r>
      <w:r>
        <w:rPr>
          <w:rStyle w:val="c1"/>
          <w:bCs/>
          <w:color w:val="000000"/>
          <w:sz w:val="28"/>
          <w:szCs w:val="28"/>
        </w:rPr>
        <w:t xml:space="preserve"> </w:t>
      </w:r>
      <w:r w:rsidRPr="00AE3F36">
        <w:rPr>
          <w:rStyle w:val="c1"/>
          <w:bCs/>
          <w:color w:val="000000"/>
          <w:sz w:val="28"/>
          <w:szCs w:val="28"/>
        </w:rPr>
        <w:t>листа, транспонировать, быть очень эр</w:t>
      </w:r>
      <w:r>
        <w:rPr>
          <w:rStyle w:val="c1"/>
          <w:bCs/>
          <w:color w:val="000000"/>
          <w:sz w:val="28"/>
          <w:szCs w:val="28"/>
        </w:rPr>
        <w:t xml:space="preserve">удированным музыкантом, т.к. в  </w:t>
      </w:r>
      <w:r w:rsidRPr="00AE3F36">
        <w:rPr>
          <w:rStyle w:val="c1"/>
          <w:bCs/>
          <w:color w:val="000000"/>
          <w:sz w:val="28"/>
          <w:szCs w:val="28"/>
        </w:rPr>
        <w:t>поле его деятельности попадает большой и разнообразный репертуар.</w:t>
      </w:r>
    </w:p>
    <w:p w:rsidR="00AE3F36" w:rsidRPr="00AE3F36" w:rsidRDefault="00AE3F36" w:rsidP="00AE3F36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Cs/>
          <w:color w:val="000000"/>
          <w:sz w:val="28"/>
          <w:szCs w:val="28"/>
        </w:rPr>
      </w:pPr>
      <w:r w:rsidRPr="00AE3F36">
        <w:rPr>
          <w:rStyle w:val="c1"/>
          <w:bCs/>
          <w:color w:val="000000"/>
          <w:sz w:val="28"/>
          <w:szCs w:val="28"/>
        </w:rPr>
        <w:t>Концертмейстер должен иметь професс</w:t>
      </w:r>
      <w:r>
        <w:rPr>
          <w:rStyle w:val="c1"/>
          <w:bCs/>
          <w:color w:val="000000"/>
          <w:sz w:val="28"/>
          <w:szCs w:val="28"/>
        </w:rPr>
        <w:t xml:space="preserve">иональный комплекс, полноценная </w:t>
      </w:r>
      <w:r w:rsidRPr="00AE3F36">
        <w:rPr>
          <w:rStyle w:val="c1"/>
          <w:bCs/>
          <w:color w:val="000000"/>
          <w:sz w:val="28"/>
          <w:szCs w:val="28"/>
        </w:rPr>
        <w:t>реализация которого дает хороший музыкальный результат.</w:t>
      </w:r>
    </w:p>
    <w:p w:rsidR="00AE3F36" w:rsidRPr="00AE3F36" w:rsidRDefault="00AE3F36" w:rsidP="00AE3F36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Cs/>
          <w:color w:val="000000"/>
          <w:sz w:val="28"/>
          <w:szCs w:val="28"/>
        </w:rPr>
      </w:pPr>
      <w:r w:rsidRPr="00AE3F36">
        <w:rPr>
          <w:rStyle w:val="c1"/>
          <w:bCs/>
          <w:color w:val="000000"/>
          <w:sz w:val="28"/>
          <w:szCs w:val="28"/>
        </w:rPr>
        <w:t>Составляющие комплекса:</w:t>
      </w:r>
    </w:p>
    <w:p w:rsidR="00AE3F36" w:rsidRDefault="00AE3F36" w:rsidP="00AE3F36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AE3F36">
        <w:rPr>
          <w:rStyle w:val="c1"/>
          <w:bCs/>
          <w:color w:val="000000"/>
          <w:sz w:val="28"/>
          <w:szCs w:val="28"/>
        </w:rPr>
        <w:t>Любовь пианиста к концертмейстерскому исполнительству</w:t>
      </w:r>
      <w:r>
        <w:rPr>
          <w:rStyle w:val="c1"/>
          <w:bCs/>
          <w:color w:val="000000"/>
          <w:sz w:val="28"/>
          <w:szCs w:val="28"/>
        </w:rPr>
        <w:t>.</w:t>
      </w:r>
    </w:p>
    <w:p w:rsidR="00AE3F36" w:rsidRDefault="00AE3F36" w:rsidP="00AE3F36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AE3F36">
        <w:rPr>
          <w:rStyle w:val="c1"/>
          <w:bCs/>
          <w:color w:val="000000"/>
          <w:sz w:val="28"/>
          <w:szCs w:val="28"/>
        </w:rPr>
        <w:t>Пианистическая оснащенность, без которой невозможно</w:t>
      </w:r>
      <w:r>
        <w:rPr>
          <w:rStyle w:val="c1"/>
          <w:bCs/>
          <w:color w:val="000000"/>
          <w:sz w:val="28"/>
          <w:szCs w:val="28"/>
        </w:rPr>
        <w:t xml:space="preserve"> </w:t>
      </w:r>
      <w:r w:rsidRPr="00AE3F36">
        <w:rPr>
          <w:rStyle w:val="c1"/>
          <w:bCs/>
          <w:color w:val="000000"/>
          <w:sz w:val="28"/>
          <w:szCs w:val="28"/>
        </w:rPr>
        <w:t>решение музыкальных задач</w:t>
      </w:r>
      <w:r>
        <w:rPr>
          <w:rStyle w:val="c1"/>
          <w:bCs/>
          <w:color w:val="000000"/>
          <w:sz w:val="28"/>
          <w:szCs w:val="28"/>
        </w:rPr>
        <w:t>.</w:t>
      </w:r>
    </w:p>
    <w:p w:rsidR="00AE3F36" w:rsidRDefault="00AE3F36" w:rsidP="00AE3F36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AE3F36">
        <w:rPr>
          <w:rStyle w:val="c1"/>
          <w:bCs/>
          <w:color w:val="000000"/>
          <w:sz w:val="28"/>
          <w:szCs w:val="28"/>
        </w:rPr>
        <w:t>Чувство партнерства, сопереживания</w:t>
      </w:r>
      <w:r>
        <w:rPr>
          <w:rStyle w:val="c1"/>
          <w:bCs/>
          <w:color w:val="000000"/>
          <w:sz w:val="28"/>
          <w:szCs w:val="28"/>
        </w:rPr>
        <w:t>.</w:t>
      </w:r>
    </w:p>
    <w:p w:rsidR="00AE3F36" w:rsidRDefault="00AE3F36" w:rsidP="00AE3F36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AE3F36">
        <w:rPr>
          <w:rStyle w:val="c1"/>
          <w:bCs/>
          <w:color w:val="000000"/>
          <w:sz w:val="28"/>
          <w:szCs w:val="28"/>
        </w:rPr>
        <w:t>Умение подчиняться творческой воли солиста, стать с ним</w:t>
      </w:r>
      <w:r>
        <w:rPr>
          <w:rStyle w:val="c1"/>
          <w:bCs/>
          <w:color w:val="000000"/>
          <w:sz w:val="28"/>
          <w:szCs w:val="28"/>
        </w:rPr>
        <w:t xml:space="preserve"> </w:t>
      </w:r>
      <w:r w:rsidRPr="00AE3F36">
        <w:rPr>
          <w:rStyle w:val="c1"/>
          <w:bCs/>
          <w:color w:val="000000"/>
          <w:sz w:val="28"/>
          <w:szCs w:val="28"/>
        </w:rPr>
        <w:t>единым музыкальным целым, порой в ущерб своим</w:t>
      </w:r>
      <w:r>
        <w:rPr>
          <w:rStyle w:val="c1"/>
          <w:bCs/>
          <w:color w:val="000000"/>
          <w:sz w:val="28"/>
          <w:szCs w:val="28"/>
        </w:rPr>
        <w:t xml:space="preserve"> </w:t>
      </w:r>
      <w:r w:rsidRPr="00AE3F36">
        <w:rPr>
          <w:rStyle w:val="c1"/>
          <w:bCs/>
          <w:color w:val="000000"/>
          <w:sz w:val="28"/>
          <w:szCs w:val="28"/>
        </w:rPr>
        <w:t>музыкальным амбициям</w:t>
      </w:r>
    </w:p>
    <w:p w:rsidR="00AE3F36" w:rsidRDefault="00AE3F36" w:rsidP="00AE3F36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AE3F36">
        <w:rPr>
          <w:rStyle w:val="c1"/>
          <w:bCs/>
          <w:color w:val="000000"/>
          <w:sz w:val="28"/>
          <w:szCs w:val="28"/>
        </w:rPr>
        <w:t>Знание специфики инструментального и вокального</w:t>
      </w:r>
      <w:r>
        <w:rPr>
          <w:rStyle w:val="c1"/>
          <w:bCs/>
          <w:color w:val="000000"/>
          <w:sz w:val="28"/>
          <w:szCs w:val="28"/>
        </w:rPr>
        <w:t xml:space="preserve"> </w:t>
      </w:r>
      <w:r w:rsidRPr="00AE3F36">
        <w:rPr>
          <w:rStyle w:val="c1"/>
          <w:bCs/>
          <w:color w:val="000000"/>
          <w:sz w:val="28"/>
          <w:szCs w:val="28"/>
        </w:rPr>
        <w:t>исполнительства: штрихи (у струнников), дыхание (у певцов и</w:t>
      </w:r>
      <w:r>
        <w:rPr>
          <w:rStyle w:val="c1"/>
          <w:bCs/>
          <w:color w:val="000000"/>
          <w:sz w:val="28"/>
          <w:szCs w:val="28"/>
        </w:rPr>
        <w:t xml:space="preserve"> </w:t>
      </w:r>
      <w:r w:rsidRPr="00AE3F36">
        <w:rPr>
          <w:rStyle w:val="c1"/>
          <w:bCs/>
          <w:color w:val="000000"/>
          <w:sz w:val="28"/>
          <w:szCs w:val="28"/>
        </w:rPr>
        <w:t>духовиков), агогика (у тех и др</w:t>
      </w:r>
      <w:r>
        <w:rPr>
          <w:rStyle w:val="c1"/>
          <w:bCs/>
          <w:color w:val="000000"/>
          <w:sz w:val="28"/>
          <w:szCs w:val="28"/>
        </w:rPr>
        <w:t>угих), тесситура (у вокалистов).</w:t>
      </w:r>
    </w:p>
    <w:p w:rsidR="00AE3F36" w:rsidRDefault="00AE3F36" w:rsidP="00AE3F36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AE3F36">
        <w:rPr>
          <w:rStyle w:val="c1"/>
          <w:bCs/>
          <w:color w:val="000000"/>
          <w:sz w:val="28"/>
          <w:szCs w:val="28"/>
        </w:rPr>
        <w:t>Быстрота реакции на сцене во время исполнения</w:t>
      </w:r>
      <w:r>
        <w:rPr>
          <w:rStyle w:val="c1"/>
          <w:bCs/>
          <w:color w:val="000000"/>
          <w:sz w:val="28"/>
          <w:szCs w:val="28"/>
        </w:rPr>
        <w:t>.</w:t>
      </w:r>
    </w:p>
    <w:p w:rsidR="00AE3F36" w:rsidRDefault="00AE3F36" w:rsidP="00AE3F36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proofErr w:type="gramStart"/>
      <w:r w:rsidRPr="00AE3F36">
        <w:rPr>
          <w:rStyle w:val="c1"/>
          <w:bCs/>
          <w:color w:val="000000"/>
          <w:sz w:val="28"/>
          <w:szCs w:val="28"/>
        </w:rPr>
        <w:t xml:space="preserve">Дирижерское предвидение, </w:t>
      </w:r>
      <w:proofErr w:type="spellStart"/>
      <w:r w:rsidRPr="00AE3F36">
        <w:rPr>
          <w:rStyle w:val="c1"/>
          <w:bCs/>
          <w:color w:val="000000"/>
          <w:sz w:val="28"/>
          <w:szCs w:val="28"/>
        </w:rPr>
        <w:t>предслышание</w:t>
      </w:r>
      <w:proofErr w:type="spellEnd"/>
      <w:r w:rsidRPr="00AE3F36">
        <w:rPr>
          <w:rStyle w:val="c1"/>
          <w:bCs/>
          <w:color w:val="000000"/>
          <w:sz w:val="28"/>
          <w:szCs w:val="28"/>
        </w:rPr>
        <w:t>, иногда «спасающие</w:t>
      </w:r>
      <w:r>
        <w:rPr>
          <w:rStyle w:val="c1"/>
          <w:bCs/>
          <w:color w:val="000000"/>
          <w:sz w:val="28"/>
          <w:szCs w:val="28"/>
        </w:rPr>
        <w:t xml:space="preserve"> </w:t>
      </w:r>
      <w:r w:rsidRPr="00AE3F36">
        <w:rPr>
          <w:rStyle w:val="c1"/>
          <w:bCs/>
          <w:color w:val="000000"/>
          <w:sz w:val="28"/>
          <w:szCs w:val="28"/>
        </w:rPr>
        <w:t>ситуацию» во время публичного выступления</w:t>
      </w:r>
      <w:r>
        <w:rPr>
          <w:rStyle w:val="c1"/>
          <w:bCs/>
          <w:color w:val="000000"/>
          <w:sz w:val="28"/>
          <w:szCs w:val="28"/>
        </w:rPr>
        <w:t>.</w:t>
      </w:r>
      <w:proofErr w:type="gramEnd"/>
    </w:p>
    <w:p w:rsidR="00AE3F36" w:rsidRDefault="00AE3F36" w:rsidP="00AE3F36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AE3F36">
        <w:rPr>
          <w:rStyle w:val="c1"/>
          <w:bCs/>
          <w:color w:val="000000"/>
          <w:sz w:val="28"/>
          <w:szCs w:val="28"/>
        </w:rPr>
        <w:t>Умение читать разную фактуру, выделяя главное, видеть и</w:t>
      </w:r>
      <w:r>
        <w:rPr>
          <w:rStyle w:val="c1"/>
          <w:bCs/>
          <w:color w:val="000000"/>
          <w:sz w:val="28"/>
          <w:szCs w:val="28"/>
        </w:rPr>
        <w:t xml:space="preserve"> </w:t>
      </w:r>
      <w:r w:rsidRPr="00AE3F36">
        <w:rPr>
          <w:rStyle w:val="c1"/>
          <w:bCs/>
          <w:color w:val="000000"/>
          <w:sz w:val="28"/>
          <w:szCs w:val="28"/>
        </w:rPr>
        <w:t>различать технические комплексы (арпеджио, гаммы), особенно</w:t>
      </w:r>
      <w:r>
        <w:rPr>
          <w:rStyle w:val="c1"/>
          <w:bCs/>
          <w:color w:val="000000"/>
          <w:sz w:val="28"/>
          <w:szCs w:val="28"/>
        </w:rPr>
        <w:t xml:space="preserve"> </w:t>
      </w:r>
      <w:r w:rsidRPr="00AE3F36">
        <w:rPr>
          <w:rStyle w:val="c1"/>
          <w:bCs/>
          <w:color w:val="000000"/>
          <w:sz w:val="28"/>
          <w:szCs w:val="28"/>
        </w:rPr>
        <w:t>при чтении с листа</w:t>
      </w:r>
    </w:p>
    <w:p w:rsidR="00AE3F36" w:rsidRPr="00AE3F36" w:rsidRDefault="00AE3F36" w:rsidP="00AE3F36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AE3F36">
        <w:rPr>
          <w:rStyle w:val="c1"/>
          <w:bCs/>
          <w:color w:val="000000"/>
          <w:sz w:val="28"/>
          <w:szCs w:val="28"/>
        </w:rPr>
        <w:t>Общая музыкальная эру</w:t>
      </w:r>
      <w:r>
        <w:rPr>
          <w:rStyle w:val="c1"/>
          <w:bCs/>
          <w:color w:val="000000"/>
          <w:sz w:val="28"/>
          <w:szCs w:val="28"/>
        </w:rPr>
        <w:t xml:space="preserve">диция: из знания музыки, больших </w:t>
      </w:r>
      <w:r w:rsidRPr="00AE3F36">
        <w:rPr>
          <w:rStyle w:val="c1"/>
          <w:bCs/>
          <w:color w:val="000000"/>
          <w:sz w:val="28"/>
          <w:szCs w:val="28"/>
        </w:rPr>
        <w:t>музыкантских накоплений и рождается чувство стиля, меры и вкуса</w:t>
      </w:r>
    </w:p>
    <w:p w:rsidR="00AE3F36" w:rsidRPr="00AE3F36" w:rsidRDefault="00AE3F36" w:rsidP="00AE3F36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bCs/>
          <w:color w:val="000000"/>
          <w:sz w:val="28"/>
          <w:szCs w:val="28"/>
        </w:rPr>
      </w:pPr>
      <w:r w:rsidRPr="00AE3F36">
        <w:rPr>
          <w:rStyle w:val="c1"/>
          <w:bCs/>
          <w:color w:val="000000"/>
          <w:sz w:val="28"/>
          <w:szCs w:val="28"/>
        </w:rPr>
        <w:lastRenderedPageBreak/>
        <w:t>Концертмейстерское ремесло включает в себя много составляющих, но</w:t>
      </w:r>
      <w:r>
        <w:rPr>
          <w:rStyle w:val="c1"/>
          <w:bCs/>
          <w:color w:val="000000"/>
          <w:sz w:val="28"/>
          <w:szCs w:val="28"/>
        </w:rPr>
        <w:t xml:space="preserve"> </w:t>
      </w:r>
      <w:r w:rsidRPr="00AE3F36">
        <w:rPr>
          <w:rStyle w:val="c1"/>
          <w:bCs/>
          <w:color w:val="000000"/>
          <w:sz w:val="28"/>
          <w:szCs w:val="28"/>
        </w:rPr>
        <w:t>результатом должно стать гармоничное, естественное музыкальное целое с</w:t>
      </w:r>
      <w:r>
        <w:rPr>
          <w:rStyle w:val="c1"/>
          <w:bCs/>
          <w:color w:val="000000"/>
          <w:sz w:val="28"/>
          <w:szCs w:val="28"/>
        </w:rPr>
        <w:t xml:space="preserve"> </w:t>
      </w:r>
      <w:r w:rsidRPr="00AE3F36">
        <w:rPr>
          <w:rStyle w:val="c1"/>
          <w:bCs/>
          <w:color w:val="000000"/>
          <w:sz w:val="28"/>
          <w:szCs w:val="28"/>
        </w:rPr>
        <w:t>солистом, нахождение верного звукового баланса. Общая звуковая картина</w:t>
      </w:r>
      <w:r>
        <w:rPr>
          <w:rStyle w:val="c1"/>
          <w:bCs/>
          <w:color w:val="000000"/>
          <w:sz w:val="28"/>
          <w:szCs w:val="28"/>
        </w:rPr>
        <w:t xml:space="preserve"> </w:t>
      </w:r>
      <w:r w:rsidRPr="00AE3F36">
        <w:rPr>
          <w:rStyle w:val="c1"/>
          <w:bCs/>
          <w:color w:val="000000"/>
          <w:sz w:val="28"/>
          <w:szCs w:val="28"/>
        </w:rPr>
        <w:t>складывается из музыкального взаимодействия солиста и концертмейстера.</w:t>
      </w:r>
    </w:p>
    <w:p w:rsidR="00AE3F36" w:rsidRPr="00AE3F36" w:rsidRDefault="00AE3F36" w:rsidP="00AE3F36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Cs/>
          <w:color w:val="000000"/>
          <w:sz w:val="28"/>
          <w:szCs w:val="28"/>
        </w:rPr>
      </w:pPr>
      <w:r w:rsidRPr="00AE3F36">
        <w:rPr>
          <w:rStyle w:val="c1"/>
          <w:bCs/>
          <w:color w:val="000000"/>
          <w:sz w:val="28"/>
          <w:szCs w:val="28"/>
        </w:rPr>
        <w:t>Влияют на нее следующие факторы:</w:t>
      </w:r>
    </w:p>
    <w:p w:rsidR="00AE3F36" w:rsidRPr="00AE3F36" w:rsidRDefault="00AE3F36" w:rsidP="00AE3F36">
      <w:pPr>
        <w:pStyle w:val="c9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AE3F36">
        <w:rPr>
          <w:rStyle w:val="c1"/>
          <w:bCs/>
          <w:color w:val="000000"/>
          <w:sz w:val="28"/>
          <w:szCs w:val="28"/>
        </w:rPr>
        <w:t>Специфика музыкальных инструментов, которым приходится</w:t>
      </w:r>
      <w:r>
        <w:rPr>
          <w:rStyle w:val="c1"/>
          <w:bCs/>
          <w:color w:val="000000"/>
          <w:sz w:val="28"/>
          <w:szCs w:val="28"/>
        </w:rPr>
        <w:t xml:space="preserve"> </w:t>
      </w:r>
      <w:r w:rsidRPr="00AE3F36">
        <w:rPr>
          <w:rStyle w:val="c1"/>
          <w:bCs/>
          <w:color w:val="000000"/>
          <w:sz w:val="28"/>
          <w:szCs w:val="28"/>
        </w:rPr>
        <w:t>аккомпанировать:</w:t>
      </w:r>
    </w:p>
    <w:p w:rsidR="00AE3F36" w:rsidRPr="00AE3F36" w:rsidRDefault="00AE3F36" w:rsidP="00AE3F36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Cs/>
          <w:color w:val="000000"/>
          <w:sz w:val="28"/>
          <w:szCs w:val="28"/>
        </w:rPr>
      </w:pPr>
      <w:r w:rsidRPr="00AE3F36">
        <w:rPr>
          <w:rStyle w:val="c1"/>
          <w:bCs/>
          <w:color w:val="000000"/>
          <w:sz w:val="28"/>
          <w:szCs w:val="28"/>
        </w:rPr>
        <w:t xml:space="preserve">а) струнные инструменты. Скрипка звучит </w:t>
      </w:r>
      <w:r>
        <w:rPr>
          <w:rStyle w:val="c1"/>
          <w:bCs/>
          <w:color w:val="000000"/>
          <w:sz w:val="28"/>
          <w:szCs w:val="28"/>
        </w:rPr>
        <w:t xml:space="preserve">ярче, светлее, чем виолончель и </w:t>
      </w:r>
      <w:r w:rsidRPr="00AE3F36">
        <w:rPr>
          <w:rStyle w:val="c1"/>
          <w:bCs/>
          <w:color w:val="000000"/>
          <w:sz w:val="28"/>
          <w:szCs w:val="28"/>
        </w:rPr>
        <w:t>альт, к тому же на струнных инс</w:t>
      </w:r>
      <w:r>
        <w:rPr>
          <w:rStyle w:val="c1"/>
          <w:bCs/>
          <w:color w:val="000000"/>
          <w:sz w:val="28"/>
          <w:szCs w:val="28"/>
        </w:rPr>
        <w:t>трументах иногда играют штрихов</w:t>
      </w:r>
      <w:r w:rsidR="002769B9">
        <w:rPr>
          <w:rStyle w:val="c1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AE3F36">
        <w:rPr>
          <w:rStyle w:val="c1"/>
          <w:bCs/>
          <w:color w:val="000000"/>
          <w:sz w:val="28"/>
          <w:szCs w:val="28"/>
        </w:rPr>
        <w:t>пиццикато, иногда пользуются сурдин</w:t>
      </w:r>
      <w:r>
        <w:rPr>
          <w:rStyle w:val="c1"/>
          <w:bCs/>
          <w:color w:val="000000"/>
          <w:sz w:val="28"/>
          <w:szCs w:val="28"/>
        </w:rPr>
        <w:t xml:space="preserve">ой - это особый струнный тембр, </w:t>
      </w:r>
      <w:r w:rsidRPr="00AE3F36">
        <w:rPr>
          <w:rStyle w:val="c1"/>
          <w:bCs/>
          <w:color w:val="000000"/>
          <w:sz w:val="28"/>
          <w:szCs w:val="28"/>
        </w:rPr>
        <w:t>который звучит не часто, но о нем надо знать; верхние струны на скрипке</w:t>
      </w:r>
      <w:r>
        <w:rPr>
          <w:rStyle w:val="c1"/>
          <w:bCs/>
          <w:color w:val="000000"/>
          <w:sz w:val="28"/>
          <w:szCs w:val="28"/>
        </w:rPr>
        <w:t xml:space="preserve"> звучат ярче, звонче, чем бас;</w:t>
      </w:r>
    </w:p>
    <w:p w:rsidR="00AE3F36" w:rsidRPr="00AE3F36" w:rsidRDefault="00AE3F36" w:rsidP="00AE3F36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Cs/>
          <w:color w:val="000000"/>
          <w:sz w:val="28"/>
          <w:szCs w:val="28"/>
        </w:rPr>
      </w:pPr>
      <w:r w:rsidRPr="00AE3F36">
        <w:rPr>
          <w:rStyle w:val="c1"/>
          <w:bCs/>
          <w:color w:val="000000"/>
          <w:sz w:val="28"/>
          <w:szCs w:val="28"/>
        </w:rPr>
        <w:t>б) голос - особый инструмент, живой организм, который дышит.</w:t>
      </w:r>
    </w:p>
    <w:p w:rsidR="00AE3F36" w:rsidRPr="00AE3F36" w:rsidRDefault="00AE3F36" w:rsidP="0037734A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Cs/>
          <w:color w:val="000000"/>
          <w:sz w:val="28"/>
          <w:szCs w:val="28"/>
        </w:rPr>
      </w:pPr>
      <w:r w:rsidRPr="00AE3F36">
        <w:rPr>
          <w:rStyle w:val="c1"/>
          <w:bCs/>
          <w:color w:val="000000"/>
          <w:sz w:val="28"/>
          <w:szCs w:val="28"/>
        </w:rPr>
        <w:t>Концертмейстер должен привыкнуть к</w:t>
      </w:r>
      <w:r w:rsidR="0037734A">
        <w:rPr>
          <w:rStyle w:val="c1"/>
          <w:bCs/>
          <w:color w:val="000000"/>
          <w:sz w:val="28"/>
          <w:szCs w:val="28"/>
        </w:rPr>
        <w:t xml:space="preserve"> тому, что любые, самые сложные </w:t>
      </w:r>
      <w:r w:rsidRPr="00AE3F36">
        <w:rPr>
          <w:rStyle w:val="c1"/>
          <w:bCs/>
          <w:color w:val="000000"/>
          <w:sz w:val="28"/>
          <w:szCs w:val="28"/>
        </w:rPr>
        <w:t>фактурные проблемы пианист</w:t>
      </w:r>
      <w:r w:rsidR="0037734A">
        <w:rPr>
          <w:rStyle w:val="c1"/>
          <w:bCs/>
          <w:color w:val="000000"/>
          <w:sz w:val="28"/>
          <w:szCs w:val="28"/>
        </w:rPr>
        <w:t xml:space="preserve">а, должны быть подчинены живому </w:t>
      </w:r>
      <w:r w:rsidRPr="00AE3F36">
        <w:rPr>
          <w:rStyle w:val="c1"/>
          <w:bCs/>
          <w:color w:val="000000"/>
          <w:sz w:val="28"/>
          <w:szCs w:val="28"/>
        </w:rPr>
        <w:t xml:space="preserve">дыханию </w:t>
      </w:r>
      <w:r w:rsidR="0037734A">
        <w:rPr>
          <w:rStyle w:val="c1"/>
          <w:bCs/>
          <w:color w:val="000000"/>
          <w:sz w:val="28"/>
          <w:szCs w:val="28"/>
        </w:rPr>
        <w:t>солиста</w:t>
      </w:r>
      <w:r w:rsidRPr="00AE3F36">
        <w:rPr>
          <w:rStyle w:val="c1"/>
          <w:bCs/>
          <w:color w:val="000000"/>
          <w:sz w:val="28"/>
          <w:szCs w:val="28"/>
        </w:rPr>
        <w:t>.</w:t>
      </w:r>
    </w:p>
    <w:p w:rsidR="00AE3F36" w:rsidRPr="00AE3F36" w:rsidRDefault="00AE3F36" w:rsidP="0037734A">
      <w:pPr>
        <w:pStyle w:val="c9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AE3F36">
        <w:rPr>
          <w:rStyle w:val="c1"/>
          <w:bCs/>
          <w:color w:val="000000"/>
          <w:sz w:val="28"/>
          <w:szCs w:val="28"/>
        </w:rPr>
        <w:t>Фактура фортепианного сопровождения</w:t>
      </w:r>
    </w:p>
    <w:p w:rsidR="00AE3F36" w:rsidRPr="00AE3F36" w:rsidRDefault="00AE3F36" w:rsidP="0037734A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AE3F36">
        <w:rPr>
          <w:rStyle w:val="c1"/>
          <w:bCs/>
          <w:color w:val="000000"/>
          <w:sz w:val="28"/>
          <w:szCs w:val="28"/>
        </w:rPr>
        <w:t>Фактура может быть густой и плотной, а мо</w:t>
      </w:r>
      <w:r w:rsidR="0037734A">
        <w:rPr>
          <w:rStyle w:val="c1"/>
          <w:bCs/>
          <w:color w:val="000000"/>
          <w:sz w:val="28"/>
          <w:szCs w:val="28"/>
        </w:rPr>
        <w:t xml:space="preserve">жет прозрачной и </w:t>
      </w:r>
      <w:r w:rsidRPr="00AE3F36">
        <w:rPr>
          <w:rStyle w:val="c1"/>
          <w:bCs/>
          <w:color w:val="000000"/>
          <w:sz w:val="28"/>
          <w:szCs w:val="28"/>
        </w:rPr>
        <w:t>разреженной, именно это иногда</w:t>
      </w:r>
      <w:r w:rsidR="0037734A">
        <w:rPr>
          <w:rStyle w:val="c1"/>
          <w:bCs/>
          <w:color w:val="000000"/>
          <w:sz w:val="28"/>
          <w:szCs w:val="28"/>
        </w:rPr>
        <w:t xml:space="preserve"> играет решающую роль в поисках </w:t>
      </w:r>
      <w:r w:rsidRPr="00AE3F36">
        <w:rPr>
          <w:rStyle w:val="c1"/>
          <w:bCs/>
          <w:color w:val="000000"/>
          <w:sz w:val="28"/>
          <w:szCs w:val="28"/>
        </w:rPr>
        <w:t>звукового баланса между солистом</w:t>
      </w:r>
      <w:r w:rsidR="0037734A">
        <w:rPr>
          <w:rStyle w:val="c1"/>
          <w:bCs/>
          <w:color w:val="000000"/>
          <w:sz w:val="28"/>
          <w:szCs w:val="28"/>
        </w:rPr>
        <w:t xml:space="preserve"> и концертмейстером. Аккордовая </w:t>
      </w:r>
      <w:r w:rsidRPr="00AE3F36">
        <w:rPr>
          <w:rStyle w:val="c1"/>
          <w:bCs/>
          <w:color w:val="000000"/>
          <w:sz w:val="28"/>
          <w:szCs w:val="28"/>
        </w:rPr>
        <w:t>фактура всегда более массивна, н</w:t>
      </w:r>
      <w:r w:rsidR="0037734A">
        <w:rPr>
          <w:rStyle w:val="c1"/>
          <w:bCs/>
          <w:color w:val="000000"/>
          <w:sz w:val="28"/>
          <w:szCs w:val="28"/>
        </w:rPr>
        <w:t xml:space="preserve">ежели </w:t>
      </w:r>
      <w:proofErr w:type="spellStart"/>
      <w:r w:rsidR="0037734A">
        <w:rPr>
          <w:rStyle w:val="c1"/>
          <w:bCs/>
          <w:color w:val="000000"/>
          <w:sz w:val="28"/>
          <w:szCs w:val="28"/>
        </w:rPr>
        <w:t>фигурационная</w:t>
      </w:r>
      <w:proofErr w:type="spellEnd"/>
      <w:r w:rsidR="0037734A">
        <w:rPr>
          <w:rStyle w:val="c1"/>
          <w:bCs/>
          <w:color w:val="000000"/>
          <w:sz w:val="28"/>
          <w:szCs w:val="28"/>
        </w:rPr>
        <w:t xml:space="preserve">. Но не надо </w:t>
      </w:r>
      <w:r w:rsidRPr="00AE3F36">
        <w:rPr>
          <w:rStyle w:val="c1"/>
          <w:bCs/>
          <w:color w:val="000000"/>
          <w:sz w:val="28"/>
          <w:szCs w:val="28"/>
        </w:rPr>
        <w:t>забывать, что одним из элементов фактуры, ее каче</w:t>
      </w:r>
      <w:r w:rsidR="0037734A">
        <w:rPr>
          <w:rStyle w:val="c1"/>
          <w:bCs/>
          <w:color w:val="000000"/>
          <w:sz w:val="28"/>
          <w:szCs w:val="28"/>
        </w:rPr>
        <w:t xml:space="preserve">ственной стороной является </w:t>
      </w:r>
      <w:proofErr w:type="spellStart"/>
      <w:r w:rsidR="0037734A">
        <w:rPr>
          <w:rStyle w:val="c1"/>
          <w:bCs/>
          <w:color w:val="000000"/>
          <w:sz w:val="28"/>
          <w:szCs w:val="28"/>
        </w:rPr>
        <w:t>регистр</w:t>
      </w:r>
      <w:proofErr w:type="gramStart"/>
      <w:r w:rsidR="0037734A">
        <w:rPr>
          <w:rStyle w:val="c1"/>
          <w:bCs/>
          <w:color w:val="000000"/>
          <w:sz w:val="28"/>
          <w:szCs w:val="28"/>
        </w:rPr>
        <w:t>.</w:t>
      </w:r>
      <w:r w:rsidRPr="00AE3F36">
        <w:rPr>
          <w:rStyle w:val="c1"/>
          <w:bCs/>
          <w:color w:val="000000"/>
          <w:sz w:val="28"/>
          <w:szCs w:val="28"/>
        </w:rPr>
        <w:t>С</w:t>
      </w:r>
      <w:proofErr w:type="gramEnd"/>
      <w:r w:rsidRPr="00AE3F36">
        <w:rPr>
          <w:rStyle w:val="c1"/>
          <w:bCs/>
          <w:color w:val="000000"/>
          <w:sz w:val="28"/>
          <w:szCs w:val="28"/>
        </w:rPr>
        <w:t>ледует</w:t>
      </w:r>
      <w:proofErr w:type="spellEnd"/>
      <w:r w:rsidRPr="00AE3F36">
        <w:rPr>
          <w:rStyle w:val="c1"/>
          <w:bCs/>
          <w:color w:val="000000"/>
          <w:sz w:val="28"/>
          <w:szCs w:val="28"/>
        </w:rPr>
        <w:t xml:space="preserve"> иметь в виду, что типы аккомпанементов могут быть разными:</w:t>
      </w:r>
    </w:p>
    <w:p w:rsidR="0037734A" w:rsidRDefault="00AE3F36" w:rsidP="0037734A">
      <w:pPr>
        <w:pStyle w:val="c9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AE3F36">
        <w:rPr>
          <w:rStyle w:val="c1"/>
          <w:bCs/>
          <w:color w:val="000000"/>
          <w:sz w:val="28"/>
          <w:szCs w:val="28"/>
        </w:rPr>
        <w:t>гармоническое сопрово</w:t>
      </w:r>
      <w:r w:rsidR="0037734A">
        <w:rPr>
          <w:rStyle w:val="c1"/>
          <w:bCs/>
          <w:color w:val="000000"/>
          <w:sz w:val="28"/>
          <w:szCs w:val="28"/>
        </w:rPr>
        <w:t>ждение (чередование бас-аккорд);</w:t>
      </w:r>
    </w:p>
    <w:p w:rsidR="0037734A" w:rsidRDefault="00AE3F36" w:rsidP="0037734A">
      <w:pPr>
        <w:pStyle w:val="c9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37734A">
        <w:rPr>
          <w:rStyle w:val="c1"/>
          <w:bCs/>
          <w:color w:val="000000"/>
          <w:sz w:val="28"/>
          <w:szCs w:val="28"/>
        </w:rPr>
        <w:t>арпеджированные аккорды, либо аккордовые фигурации, смешанный тип</w:t>
      </w:r>
      <w:r w:rsidR="0037734A">
        <w:rPr>
          <w:rStyle w:val="c1"/>
          <w:bCs/>
          <w:color w:val="000000"/>
          <w:sz w:val="28"/>
          <w:szCs w:val="28"/>
        </w:rPr>
        <w:t>;</w:t>
      </w:r>
    </w:p>
    <w:p w:rsidR="0037734A" w:rsidRDefault="00AE3F36" w:rsidP="0037734A">
      <w:pPr>
        <w:pStyle w:val="c9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37734A">
        <w:rPr>
          <w:rStyle w:val="c1"/>
          <w:bCs/>
          <w:color w:val="000000"/>
          <w:sz w:val="28"/>
          <w:szCs w:val="28"/>
        </w:rPr>
        <w:t xml:space="preserve">сопровождения с элементами </w:t>
      </w:r>
      <w:proofErr w:type="spellStart"/>
      <w:r w:rsidRPr="0037734A">
        <w:rPr>
          <w:rStyle w:val="c1"/>
          <w:bCs/>
          <w:color w:val="000000"/>
          <w:sz w:val="28"/>
          <w:szCs w:val="28"/>
        </w:rPr>
        <w:t>подголосочности</w:t>
      </w:r>
      <w:proofErr w:type="spellEnd"/>
      <w:r w:rsidRPr="0037734A">
        <w:rPr>
          <w:rStyle w:val="c1"/>
          <w:bCs/>
          <w:color w:val="000000"/>
          <w:sz w:val="28"/>
          <w:szCs w:val="28"/>
        </w:rPr>
        <w:t xml:space="preserve">. </w:t>
      </w:r>
    </w:p>
    <w:p w:rsidR="00AE3F36" w:rsidRPr="00AE3F36" w:rsidRDefault="0037734A" w:rsidP="0037734A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Последовательность </w:t>
      </w:r>
      <w:r w:rsidR="00AE3F36" w:rsidRPr="00AE3F36">
        <w:rPr>
          <w:rStyle w:val="c1"/>
          <w:bCs/>
          <w:color w:val="000000"/>
          <w:sz w:val="28"/>
          <w:szCs w:val="28"/>
        </w:rPr>
        <w:t xml:space="preserve">изучения этих типов </w:t>
      </w:r>
      <w:r>
        <w:rPr>
          <w:rStyle w:val="c1"/>
          <w:bCs/>
          <w:color w:val="000000"/>
          <w:sz w:val="28"/>
          <w:szCs w:val="28"/>
        </w:rPr>
        <w:t>аккомпанементов примерно такова</w:t>
      </w:r>
      <w:r w:rsidR="00AE3F36" w:rsidRPr="00AE3F36">
        <w:rPr>
          <w:rStyle w:val="c1"/>
          <w:bCs/>
          <w:color w:val="000000"/>
          <w:sz w:val="28"/>
          <w:szCs w:val="28"/>
        </w:rPr>
        <w:t>, как она записана</w:t>
      </w:r>
      <w:r>
        <w:rPr>
          <w:rStyle w:val="c1"/>
          <w:bCs/>
          <w:color w:val="000000"/>
          <w:sz w:val="28"/>
          <w:szCs w:val="28"/>
        </w:rPr>
        <w:t xml:space="preserve"> </w:t>
      </w:r>
      <w:r w:rsidR="00AE3F36" w:rsidRPr="00AE3F36">
        <w:rPr>
          <w:rStyle w:val="c1"/>
          <w:bCs/>
          <w:color w:val="000000"/>
          <w:sz w:val="28"/>
          <w:szCs w:val="28"/>
        </w:rPr>
        <w:t>выше.</w:t>
      </w:r>
    </w:p>
    <w:p w:rsidR="0037734A" w:rsidRDefault="00AE3F36" w:rsidP="0037734A">
      <w:pPr>
        <w:pStyle w:val="c9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AE3F36">
        <w:rPr>
          <w:rStyle w:val="c1"/>
          <w:bCs/>
          <w:color w:val="000000"/>
          <w:sz w:val="28"/>
          <w:szCs w:val="28"/>
        </w:rPr>
        <w:t>Темп произведения</w:t>
      </w:r>
    </w:p>
    <w:p w:rsidR="00AE3F36" w:rsidRPr="00AE3F36" w:rsidRDefault="00AE3F36" w:rsidP="0037734A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37734A">
        <w:rPr>
          <w:rStyle w:val="c1"/>
          <w:bCs/>
          <w:color w:val="000000"/>
          <w:sz w:val="28"/>
          <w:szCs w:val="28"/>
        </w:rPr>
        <w:t>Большую роль в составлении целостной музыкальной картины играет</w:t>
      </w:r>
      <w:r w:rsidR="0037734A">
        <w:rPr>
          <w:rStyle w:val="c1"/>
          <w:bCs/>
          <w:color w:val="000000"/>
          <w:sz w:val="28"/>
          <w:szCs w:val="28"/>
        </w:rPr>
        <w:t xml:space="preserve"> </w:t>
      </w:r>
      <w:r w:rsidRPr="00AE3F36">
        <w:rPr>
          <w:rStyle w:val="c1"/>
          <w:bCs/>
          <w:color w:val="000000"/>
          <w:sz w:val="28"/>
          <w:szCs w:val="28"/>
        </w:rPr>
        <w:t>темп произведения. У начинающего концертмейстера помимо проблемы</w:t>
      </w:r>
      <w:r w:rsidR="0037734A">
        <w:rPr>
          <w:rStyle w:val="c1"/>
          <w:bCs/>
          <w:color w:val="000000"/>
          <w:sz w:val="28"/>
          <w:szCs w:val="28"/>
        </w:rPr>
        <w:t xml:space="preserve"> </w:t>
      </w:r>
      <w:r w:rsidRPr="00AE3F36">
        <w:rPr>
          <w:rStyle w:val="c1"/>
          <w:bCs/>
          <w:color w:val="000000"/>
          <w:sz w:val="28"/>
          <w:szCs w:val="28"/>
        </w:rPr>
        <w:t>создания звукового баланса с солистом есть еще и проблема ритмического,</w:t>
      </w:r>
      <w:r w:rsidR="0037734A">
        <w:rPr>
          <w:rStyle w:val="c1"/>
          <w:bCs/>
          <w:color w:val="000000"/>
          <w:sz w:val="28"/>
          <w:szCs w:val="28"/>
        </w:rPr>
        <w:t xml:space="preserve"> </w:t>
      </w:r>
      <w:proofErr w:type="spellStart"/>
      <w:r w:rsidRPr="00AE3F36">
        <w:rPr>
          <w:rStyle w:val="c1"/>
          <w:bCs/>
          <w:color w:val="000000"/>
          <w:sz w:val="28"/>
          <w:szCs w:val="28"/>
        </w:rPr>
        <w:t>агогического</w:t>
      </w:r>
      <w:proofErr w:type="spellEnd"/>
      <w:r w:rsidRPr="00AE3F36">
        <w:rPr>
          <w:rStyle w:val="c1"/>
          <w:bCs/>
          <w:color w:val="000000"/>
          <w:sz w:val="28"/>
          <w:szCs w:val="28"/>
        </w:rPr>
        <w:t>, а иногда и физического совпадения с солистом. Самая большая</w:t>
      </w:r>
      <w:r w:rsidR="0037734A">
        <w:rPr>
          <w:rStyle w:val="c1"/>
          <w:bCs/>
          <w:color w:val="000000"/>
          <w:sz w:val="28"/>
          <w:szCs w:val="28"/>
        </w:rPr>
        <w:t xml:space="preserve"> </w:t>
      </w:r>
      <w:r w:rsidRPr="00AE3F36">
        <w:rPr>
          <w:rStyle w:val="c1"/>
          <w:bCs/>
          <w:color w:val="000000"/>
          <w:sz w:val="28"/>
          <w:szCs w:val="28"/>
        </w:rPr>
        <w:t>ошибка неопытных концертмейстеров: у</w:t>
      </w:r>
      <w:r w:rsidR="0037734A">
        <w:rPr>
          <w:rStyle w:val="c1"/>
          <w:bCs/>
          <w:color w:val="000000"/>
          <w:sz w:val="28"/>
          <w:szCs w:val="28"/>
        </w:rPr>
        <w:t xml:space="preserve">слышал - сыграл, а это значит </w:t>
      </w:r>
      <w:proofErr w:type="gramStart"/>
      <w:r w:rsidR="0037734A">
        <w:rPr>
          <w:rStyle w:val="c1"/>
          <w:bCs/>
          <w:color w:val="000000"/>
          <w:sz w:val="28"/>
          <w:szCs w:val="28"/>
        </w:rPr>
        <w:t>-</w:t>
      </w:r>
      <w:r w:rsidRPr="00AE3F36">
        <w:rPr>
          <w:rStyle w:val="c1"/>
          <w:bCs/>
          <w:color w:val="000000"/>
          <w:sz w:val="28"/>
          <w:szCs w:val="28"/>
        </w:rPr>
        <w:t>о</w:t>
      </w:r>
      <w:proofErr w:type="gramEnd"/>
      <w:r w:rsidRPr="00AE3F36">
        <w:rPr>
          <w:rStyle w:val="c1"/>
          <w:bCs/>
          <w:color w:val="000000"/>
          <w:sz w:val="28"/>
          <w:szCs w:val="28"/>
        </w:rPr>
        <w:t xml:space="preserve">поздал. </w:t>
      </w:r>
      <w:proofErr w:type="spellStart"/>
      <w:r w:rsidRPr="00AE3F36">
        <w:rPr>
          <w:rStyle w:val="c1"/>
          <w:bCs/>
          <w:color w:val="000000"/>
          <w:sz w:val="28"/>
          <w:szCs w:val="28"/>
        </w:rPr>
        <w:t>Предслышал</w:t>
      </w:r>
      <w:proofErr w:type="spellEnd"/>
      <w:r w:rsidRPr="00AE3F36">
        <w:rPr>
          <w:rStyle w:val="c1"/>
          <w:bCs/>
          <w:color w:val="000000"/>
          <w:sz w:val="28"/>
          <w:szCs w:val="28"/>
        </w:rPr>
        <w:t xml:space="preserve"> солиста (как дирижер - оркестр) - и сыграл вовремя.</w:t>
      </w:r>
    </w:p>
    <w:p w:rsidR="00AE3F36" w:rsidRPr="00AE3F36" w:rsidRDefault="00AE3F36" w:rsidP="0037734A">
      <w:pPr>
        <w:pStyle w:val="c9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AE3F36">
        <w:rPr>
          <w:rStyle w:val="c1"/>
          <w:bCs/>
          <w:color w:val="000000"/>
          <w:sz w:val="28"/>
          <w:szCs w:val="28"/>
        </w:rPr>
        <w:t>Игра по нотам</w:t>
      </w:r>
    </w:p>
    <w:p w:rsidR="00AE3F36" w:rsidRPr="00AE3F36" w:rsidRDefault="00AE3F36" w:rsidP="0037734A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AE3F36">
        <w:rPr>
          <w:rStyle w:val="c1"/>
          <w:bCs/>
          <w:color w:val="000000"/>
          <w:sz w:val="28"/>
          <w:szCs w:val="28"/>
        </w:rPr>
        <w:t>Одной из проблем в концертмейс</w:t>
      </w:r>
      <w:r w:rsidR="0037734A">
        <w:rPr>
          <w:rStyle w:val="c1"/>
          <w:bCs/>
          <w:color w:val="000000"/>
          <w:sz w:val="28"/>
          <w:szCs w:val="28"/>
        </w:rPr>
        <w:t xml:space="preserve">терском классе является игра по </w:t>
      </w:r>
      <w:r w:rsidRPr="00AE3F36">
        <w:rPr>
          <w:rStyle w:val="c1"/>
          <w:bCs/>
          <w:color w:val="000000"/>
          <w:sz w:val="28"/>
          <w:szCs w:val="28"/>
        </w:rPr>
        <w:t>нотам. В классе по фортепиано зада</w:t>
      </w:r>
      <w:r w:rsidR="0037734A">
        <w:rPr>
          <w:rStyle w:val="c1"/>
          <w:bCs/>
          <w:color w:val="000000"/>
          <w:sz w:val="28"/>
          <w:szCs w:val="28"/>
        </w:rPr>
        <w:t xml:space="preserve">ча была прямо противоположная - </w:t>
      </w:r>
      <w:r w:rsidRPr="00AE3F36">
        <w:rPr>
          <w:rStyle w:val="c1"/>
          <w:bCs/>
          <w:color w:val="000000"/>
          <w:sz w:val="28"/>
          <w:szCs w:val="28"/>
        </w:rPr>
        <w:t>выучить всю фактуру наизусть, «уложить» в памяти и в пальцах весь тот</w:t>
      </w:r>
      <w:r w:rsidR="0037734A">
        <w:rPr>
          <w:rStyle w:val="c1"/>
          <w:bCs/>
          <w:color w:val="000000"/>
          <w:sz w:val="28"/>
          <w:szCs w:val="28"/>
        </w:rPr>
        <w:t xml:space="preserve"> </w:t>
      </w:r>
      <w:r w:rsidRPr="00AE3F36">
        <w:rPr>
          <w:rStyle w:val="c1"/>
          <w:bCs/>
          <w:color w:val="000000"/>
          <w:sz w:val="28"/>
          <w:szCs w:val="28"/>
        </w:rPr>
        <w:t>звуковой комплекс, который зафиксирован в нотах. В классе аккомпанемента</w:t>
      </w:r>
      <w:r w:rsidR="0037734A">
        <w:rPr>
          <w:rStyle w:val="c1"/>
          <w:bCs/>
          <w:color w:val="000000"/>
          <w:sz w:val="28"/>
          <w:szCs w:val="28"/>
        </w:rPr>
        <w:t xml:space="preserve"> </w:t>
      </w:r>
      <w:r w:rsidRPr="00AE3F36">
        <w:rPr>
          <w:rStyle w:val="c1"/>
          <w:bCs/>
          <w:color w:val="000000"/>
          <w:sz w:val="28"/>
          <w:szCs w:val="28"/>
        </w:rPr>
        <w:t>создается своеобразный «концертмейстерский треугольник»: глаза - ноты -</w:t>
      </w:r>
    </w:p>
    <w:p w:rsidR="00AE3F36" w:rsidRDefault="00AE3F36" w:rsidP="0037734A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AE3F36">
        <w:rPr>
          <w:rStyle w:val="c1"/>
          <w:bCs/>
          <w:color w:val="000000"/>
          <w:sz w:val="28"/>
          <w:szCs w:val="28"/>
        </w:rPr>
        <w:t>руки на клавиатуре, который должен «работать» во время аккомпанемента</w:t>
      </w:r>
      <w:r w:rsidR="0037734A">
        <w:rPr>
          <w:rStyle w:val="c1"/>
          <w:bCs/>
          <w:color w:val="000000"/>
          <w:sz w:val="28"/>
          <w:szCs w:val="28"/>
        </w:rPr>
        <w:t xml:space="preserve"> </w:t>
      </w:r>
      <w:r w:rsidRPr="00AE3F36">
        <w:rPr>
          <w:rStyle w:val="c1"/>
          <w:bCs/>
          <w:color w:val="000000"/>
          <w:sz w:val="28"/>
          <w:szCs w:val="28"/>
        </w:rPr>
        <w:t>солисту. Именно для того, чтобы одновременно видеть нотный текст и брать</w:t>
      </w:r>
      <w:r w:rsidR="0037734A">
        <w:rPr>
          <w:rStyle w:val="c1"/>
          <w:bCs/>
          <w:color w:val="000000"/>
          <w:sz w:val="28"/>
          <w:szCs w:val="28"/>
        </w:rPr>
        <w:t xml:space="preserve"> </w:t>
      </w:r>
      <w:r w:rsidRPr="00AE3F36">
        <w:rPr>
          <w:rStyle w:val="c1"/>
          <w:bCs/>
          <w:color w:val="000000"/>
          <w:sz w:val="28"/>
          <w:szCs w:val="28"/>
        </w:rPr>
        <w:t>нужные клавиши, важна правильная посадка за инструментом, при которой</w:t>
      </w:r>
      <w:r w:rsidR="0037734A">
        <w:rPr>
          <w:rStyle w:val="c1"/>
          <w:bCs/>
          <w:color w:val="000000"/>
          <w:sz w:val="28"/>
          <w:szCs w:val="28"/>
        </w:rPr>
        <w:t xml:space="preserve"> </w:t>
      </w:r>
      <w:r w:rsidRPr="00AE3F36">
        <w:rPr>
          <w:rStyle w:val="c1"/>
          <w:bCs/>
          <w:color w:val="000000"/>
          <w:sz w:val="28"/>
          <w:szCs w:val="28"/>
        </w:rPr>
        <w:lastRenderedPageBreak/>
        <w:t>из поля зрения концертмейстера не ух</w:t>
      </w:r>
      <w:r w:rsidR="0037734A">
        <w:rPr>
          <w:rStyle w:val="c1"/>
          <w:bCs/>
          <w:color w:val="000000"/>
          <w:sz w:val="28"/>
          <w:szCs w:val="28"/>
        </w:rPr>
        <w:t xml:space="preserve">одят ни руки, ни ноты. Конечно, </w:t>
      </w:r>
      <w:r w:rsidRPr="00AE3F36">
        <w:rPr>
          <w:rStyle w:val="c1"/>
          <w:bCs/>
          <w:color w:val="000000"/>
          <w:sz w:val="28"/>
          <w:szCs w:val="28"/>
        </w:rPr>
        <w:t>концертмейстер, аккомпанирующий солисту на сцене, практически знает</w:t>
      </w:r>
      <w:r w:rsidR="0037734A">
        <w:rPr>
          <w:rStyle w:val="c1"/>
          <w:bCs/>
          <w:color w:val="000000"/>
          <w:sz w:val="28"/>
          <w:szCs w:val="28"/>
        </w:rPr>
        <w:t xml:space="preserve"> </w:t>
      </w:r>
      <w:r w:rsidRPr="00AE3F36">
        <w:rPr>
          <w:rStyle w:val="c1"/>
          <w:bCs/>
          <w:color w:val="000000"/>
          <w:sz w:val="28"/>
          <w:szCs w:val="28"/>
        </w:rPr>
        <w:t>текст наизусть, но это не освобождает его от ответственности, контроля над</w:t>
      </w:r>
      <w:r w:rsidR="00CC3A9B">
        <w:rPr>
          <w:rStyle w:val="c1"/>
          <w:bCs/>
          <w:color w:val="000000"/>
          <w:sz w:val="28"/>
          <w:szCs w:val="28"/>
        </w:rPr>
        <w:t xml:space="preserve"> </w:t>
      </w:r>
      <w:r w:rsidRPr="00AE3F36">
        <w:rPr>
          <w:rStyle w:val="c1"/>
          <w:bCs/>
          <w:color w:val="000000"/>
          <w:sz w:val="28"/>
          <w:szCs w:val="28"/>
        </w:rPr>
        <w:t>всей звучащей партитурой. Он должен слышать то, что звучит, и видеть то,</w:t>
      </w:r>
      <w:r w:rsidR="00CC3A9B">
        <w:rPr>
          <w:rStyle w:val="c1"/>
          <w:bCs/>
          <w:color w:val="000000"/>
          <w:sz w:val="28"/>
          <w:szCs w:val="28"/>
        </w:rPr>
        <w:t xml:space="preserve"> </w:t>
      </w:r>
      <w:r w:rsidRPr="00AE3F36">
        <w:rPr>
          <w:rStyle w:val="c1"/>
          <w:bCs/>
          <w:color w:val="000000"/>
          <w:sz w:val="28"/>
          <w:szCs w:val="28"/>
        </w:rPr>
        <w:t>что вскоре будет озвучено. Работа концертмейстера уникальна, и пианист,</w:t>
      </w:r>
      <w:r w:rsidR="00CC3A9B">
        <w:rPr>
          <w:rStyle w:val="c1"/>
          <w:bCs/>
          <w:color w:val="000000"/>
          <w:sz w:val="28"/>
          <w:szCs w:val="28"/>
        </w:rPr>
        <w:t xml:space="preserve"> </w:t>
      </w:r>
      <w:r w:rsidRPr="00AE3F36">
        <w:rPr>
          <w:rStyle w:val="c1"/>
          <w:bCs/>
          <w:color w:val="000000"/>
          <w:sz w:val="28"/>
          <w:szCs w:val="28"/>
        </w:rPr>
        <w:t xml:space="preserve">овладевший мастерством аккомпанемента, всегда будет чувствовать </w:t>
      </w:r>
      <w:proofErr w:type="gramStart"/>
      <w:r w:rsidRPr="00AE3F36">
        <w:rPr>
          <w:rStyle w:val="c1"/>
          <w:bCs/>
          <w:color w:val="000000"/>
          <w:sz w:val="28"/>
          <w:szCs w:val="28"/>
        </w:rPr>
        <w:t>свою</w:t>
      </w:r>
      <w:proofErr w:type="gramEnd"/>
      <w:r w:rsidR="0037734A">
        <w:rPr>
          <w:rStyle w:val="c1"/>
          <w:bCs/>
          <w:color w:val="000000"/>
          <w:sz w:val="28"/>
          <w:szCs w:val="28"/>
        </w:rPr>
        <w:t xml:space="preserve"> </w:t>
      </w:r>
      <w:r w:rsidRPr="00AE3F36">
        <w:rPr>
          <w:rStyle w:val="c1"/>
          <w:bCs/>
          <w:color w:val="000000"/>
          <w:sz w:val="28"/>
          <w:szCs w:val="28"/>
        </w:rPr>
        <w:t>востребованность и в сфере музыкаль</w:t>
      </w:r>
      <w:r w:rsidR="0037734A">
        <w:rPr>
          <w:rStyle w:val="c1"/>
          <w:bCs/>
          <w:color w:val="000000"/>
          <w:sz w:val="28"/>
          <w:szCs w:val="28"/>
        </w:rPr>
        <w:t xml:space="preserve">ного исполнительства, и в сфере </w:t>
      </w:r>
      <w:r w:rsidRPr="00AE3F36">
        <w:rPr>
          <w:rStyle w:val="c1"/>
          <w:bCs/>
          <w:color w:val="000000"/>
          <w:sz w:val="28"/>
          <w:szCs w:val="28"/>
        </w:rPr>
        <w:t xml:space="preserve">домашнего </w:t>
      </w:r>
      <w:proofErr w:type="spellStart"/>
      <w:r w:rsidRPr="00AE3F36">
        <w:rPr>
          <w:rStyle w:val="c1"/>
          <w:bCs/>
          <w:color w:val="000000"/>
          <w:sz w:val="28"/>
          <w:szCs w:val="28"/>
        </w:rPr>
        <w:t>музицирования</w:t>
      </w:r>
      <w:proofErr w:type="spellEnd"/>
      <w:r w:rsidRPr="00AE3F36">
        <w:rPr>
          <w:rStyle w:val="c1"/>
          <w:bCs/>
          <w:color w:val="000000"/>
          <w:sz w:val="28"/>
          <w:szCs w:val="28"/>
        </w:rPr>
        <w:t>.</w:t>
      </w:r>
    </w:p>
    <w:p w:rsidR="0037734A" w:rsidRPr="00AE3F36" w:rsidRDefault="0037734A" w:rsidP="0037734A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</w:p>
    <w:p w:rsidR="0037734A" w:rsidRDefault="0037734A" w:rsidP="0037734A">
      <w:pPr>
        <w:pStyle w:val="c9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Разработка урока</w:t>
      </w:r>
    </w:p>
    <w:p w:rsidR="0037734A" w:rsidRDefault="0037734A" w:rsidP="0037734A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326A8E">
        <w:rPr>
          <w:rStyle w:val="c1"/>
          <w:b/>
          <w:bCs/>
          <w:color w:val="000000"/>
          <w:sz w:val="28"/>
          <w:szCs w:val="28"/>
        </w:rPr>
        <w:t xml:space="preserve">Цель урока: </w:t>
      </w:r>
    </w:p>
    <w:p w:rsidR="0037734A" w:rsidRDefault="0037734A" w:rsidP="0037734A">
      <w:pPr>
        <w:pStyle w:val="c9"/>
        <w:numPr>
          <w:ilvl w:val="0"/>
          <w:numId w:val="10"/>
        </w:numPr>
        <w:shd w:val="clear" w:color="auto" w:fill="FFFFFF"/>
        <w:spacing w:after="0"/>
        <w:jc w:val="both"/>
        <w:rPr>
          <w:rStyle w:val="c1"/>
          <w:bCs/>
          <w:color w:val="000000"/>
          <w:sz w:val="28"/>
          <w:szCs w:val="28"/>
        </w:rPr>
      </w:pPr>
      <w:r w:rsidRPr="00326A8E">
        <w:rPr>
          <w:rStyle w:val="c1"/>
          <w:bCs/>
          <w:color w:val="000000"/>
          <w:sz w:val="28"/>
          <w:szCs w:val="28"/>
        </w:rPr>
        <w:t>познакомить учащегося с основными стилистическими особенностями</w:t>
      </w:r>
      <w:r w:rsidRPr="00326A8E">
        <w:t xml:space="preserve"> </w:t>
      </w:r>
      <w:r w:rsidRPr="00326A8E">
        <w:rPr>
          <w:rStyle w:val="c1"/>
          <w:bCs/>
          <w:color w:val="000000"/>
          <w:sz w:val="28"/>
          <w:szCs w:val="28"/>
        </w:rPr>
        <w:t>музыки XX век</w:t>
      </w:r>
      <w:r>
        <w:rPr>
          <w:rStyle w:val="c1"/>
          <w:bCs/>
          <w:color w:val="000000"/>
          <w:sz w:val="28"/>
          <w:szCs w:val="28"/>
        </w:rPr>
        <w:t xml:space="preserve"> на примере Элегии Д. Шостаковича и В</w:t>
      </w:r>
      <w:r w:rsidRPr="00326A8E">
        <w:rPr>
          <w:rStyle w:val="c1"/>
          <w:bCs/>
          <w:color w:val="000000"/>
          <w:sz w:val="28"/>
          <w:szCs w:val="28"/>
        </w:rPr>
        <w:t>а</w:t>
      </w:r>
      <w:r>
        <w:rPr>
          <w:rStyle w:val="c1"/>
          <w:bCs/>
          <w:color w:val="000000"/>
          <w:sz w:val="28"/>
          <w:szCs w:val="28"/>
        </w:rPr>
        <w:t xml:space="preserve">льса В. </w:t>
      </w:r>
      <w:proofErr w:type="spellStart"/>
      <w:r>
        <w:rPr>
          <w:rStyle w:val="c1"/>
          <w:bCs/>
          <w:color w:val="000000"/>
          <w:sz w:val="28"/>
          <w:szCs w:val="28"/>
        </w:rPr>
        <w:t>Ребикова</w:t>
      </w:r>
      <w:proofErr w:type="spellEnd"/>
      <w:r>
        <w:rPr>
          <w:rStyle w:val="c1"/>
          <w:bCs/>
          <w:color w:val="000000"/>
          <w:sz w:val="28"/>
          <w:szCs w:val="28"/>
        </w:rPr>
        <w:t xml:space="preserve"> </w:t>
      </w:r>
      <w:r w:rsidRPr="00326A8E">
        <w:rPr>
          <w:rStyle w:val="c1"/>
          <w:bCs/>
          <w:color w:val="000000"/>
          <w:sz w:val="28"/>
          <w:szCs w:val="28"/>
        </w:rPr>
        <w:t>в классе камерного ансамбля</w:t>
      </w:r>
    </w:p>
    <w:p w:rsidR="0037734A" w:rsidRDefault="0037734A" w:rsidP="0037734A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37734A">
        <w:rPr>
          <w:rStyle w:val="c1"/>
          <w:b/>
          <w:bCs/>
          <w:color w:val="000000"/>
          <w:sz w:val="28"/>
          <w:szCs w:val="28"/>
        </w:rPr>
        <w:t>Задачи:</w:t>
      </w:r>
    </w:p>
    <w:p w:rsidR="00661872" w:rsidRPr="00CC3A9B" w:rsidRDefault="00661872" w:rsidP="0037734A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ab/>
      </w:r>
      <w:r w:rsidRPr="00CC3A9B">
        <w:rPr>
          <w:rStyle w:val="c1"/>
          <w:b/>
          <w:bCs/>
          <w:i/>
          <w:color w:val="000000"/>
          <w:sz w:val="28"/>
          <w:szCs w:val="28"/>
        </w:rPr>
        <w:t>Образовательные:</w:t>
      </w:r>
    </w:p>
    <w:p w:rsidR="0037734A" w:rsidRPr="0037734A" w:rsidRDefault="0037734A" w:rsidP="00661872">
      <w:pPr>
        <w:pStyle w:val="c9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37734A">
        <w:rPr>
          <w:rStyle w:val="c1"/>
          <w:bCs/>
          <w:color w:val="000000"/>
          <w:sz w:val="28"/>
          <w:szCs w:val="28"/>
        </w:rPr>
        <w:t>воспитание у учащихся основных навыков ансамблевой игры;</w:t>
      </w:r>
    </w:p>
    <w:p w:rsidR="0037734A" w:rsidRPr="0037734A" w:rsidRDefault="0037734A" w:rsidP="00661872">
      <w:pPr>
        <w:pStyle w:val="c9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37734A">
        <w:rPr>
          <w:rStyle w:val="c1"/>
          <w:bCs/>
          <w:color w:val="000000"/>
          <w:sz w:val="28"/>
          <w:szCs w:val="28"/>
        </w:rPr>
        <w:t>умение слышать свою партию в общем контексте произведения;</w:t>
      </w:r>
    </w:p>
    <w:p w:rsidR="0037734A" w:rsidRPr="0037734A" w:rsidRDefault="0037734A" w:rsidP="00661872">
      <w:pPr>
        <w:pStyle w:val="c9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37734A">
        <w:rPr>
          <w:rStyle w:val="c1"/>
          <w:bCs/>
          <w:color w:val="000000"/>
          <w:sz w:val="28"/>
          <w:szCs w:val="28"/>
        </w:rPr>
        <w:t>развитие и закрепление навыков чтения нот с листа, быстрой ориентации в тексте;</w:t>
      </w:r>
    </w:p>
    <w:p w:rsidR="0037734A" w:rsidRPr="0037734A" w:rsidRDefault="0037734A" w:rsidP="00661872">
      <w:pPr>
        <w:pStyle w:val="c9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37734A">
        <w:rPr>
          <w:rStyle w:val="c1"/>
          <w:bCs/>
          <w:color w:val="000000"/>
          <w:sz w:val="28"/>
          <w:szCs w:val="28"/>
        </w:rPr>
        <w:t xml:space="preserve">расширение музыкального кругозора за счет изучения </w:t>
      </w:r>
      <w:r w:rsidR="00661872">
        <w:rPr>
          <w:rStyle w:val="c1"/>
          <w:bCs/>
          <w:color w:val="000000"/>
          <w:sz w:val="28"/>
          <w:szCs w:val="28"/>
        </w:rPr>
        <w:t xml:space="preserve">произведений музыки </w:t>
      </w:r>
      <w:r w:rsidR="00661872">
        <w:rPr>
          <w:rStyle w:val="c1"/>
          <w:bCs/>
          <w:color w:val="000000"/>
          <w:sz w:val="28"/>
          <w:szCs w:val="28"/>
          <w:lang w:val="en-US"/>
        </w:rPr>
        <w:t>XX</w:t>
      </w:r>
      <w:r w:rsidR="00661872">
        <w:rPr>
          <w:rStyle w:val="c1"/>
          <w:bCs/>
          <w:color w:val="000000"/>
          <w:sz w:val="28"/>
          <w:szCs w:val="28"/>
        </w:rPr>
        <w:t xml:space="preserve"> века</w:t>
      </w:r>
      <w:r w:rsidRPr="0037734A">
        <w:rPr>
          <w:rStyle w:val="c1"/>
          <w:bCs/>
          <w:color w:val="000000"/>
          <w:sz w:val="28"/>
          <w:szCs w:val="28"/>
        </w:rPr>
        <w:t>;</w:t>
      </w:r>
    </w:p>
    <w:p w:rsidR="0037734A" w:rsidRPr="0037734A" w:rsidRDefault="0037734A" w:rsidP="00661872">
      <w:pPr>
        <w:pStyle w:val="c9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37734A">
        <w:rPr>
          <w:rStyle w:val="c1"/>
          <w:bCs/>
          <w:color w:val="000000"/>
          <w:sz w:val="28"/>
          <w:szCs w:val="28"/>
        </w:rPr>
        <w:t>воспитание творческой дисциплины и коллективной ответственности.</w:t>
      </w:r>
    </w:p>
    <w:p w:rsidR="00661872" w:rsidRPr="00CC3A9B" w:rsidRDefault="00661872" w:rsidP="00FB3BA0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bCs/>
          <w:i/>
          <w:color w:val="000000"/>
          <w:sz w:val="28"/>
          <w:szCs w:val="28"/>
        </w:rPr>
      </w:pPr>
      <w:r w:rsidRPr="00CC3A9B">
        <w:rPr>
          <w:rStyle w:val="c1"/>
          <w:b/>
          <w:bCs/>
          <w:i/>
          <w:color w:val="000000"/>
          <w:sz w:val="28"/>
          <w:szCs w:val="28"/>
        </w:rPr>
        <w:t>Развивающие:</w:t>
      </w:r>
    </w:p>
    <w:p w:rsidR="00661872" w:rsidRDefault="00661872" w:rsidP="00FB3BA0">
      <w:pPr>
        <w:pStyle w:val="c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р</w:t>
      </w:r>
      <w:r w:rsidRPr="00661872">
        <w:rPr>
          <w:rStyle w:val="c1"/>
          <w:bCs/>
          <w:color w:val="000000"/>
          <w:sz w:val="28"/>
          <w:szCs w:val="28"/>
        </w:rPr>
        <w:t xml:space="preserve">азвитие </w:t>
      </w:r>
      <w:r>
        <w:rPr>
          <w:rStyle w:val="c1"/>
          <w:bCs/>
          <w:color w:val="000000"/>
          <w:sz w:val="28"/>
          <w:szCs w:val="28"/>
        </w:rPr>
        <w:t xml:space="preserve">образного мышления на примере </w:t>
      </w:r>
      <w:r w:rsidRPr="00661872">
        <w:rPr>
          <w:rStyle w:val="c1"/>
          <w:bCs/>
          <w:color w:val="000000"/>
          <w:sz w:val="28"/>
          <w:szCs w:val="28"/>
        </w:rPr>
        <w:t xml:space="preserve">Элегии Д. Шостаковича и Вальса В. </w:t>
      </w:r>
      <w:proofErr w:type="spellStart"/>
      <w:r w:rsidRPr="00661872">
        <w:rPr>
          <w:rStyle w:val="c1"/>
          <w:bCs/>
          <w:color w:val="000000"/>
          <w:sz w:val="28"/>
          <w:szCs w:val="28"/>
        </w:rPr>
        <w:t>Ребикова</w:t>
      </w:r>
      <w:proofErr w:type="spellEnd"/>
      <w:r>
        <w:rPr>
          <w:rStyle w:val="c1"/>
          <w:bCs/>
          <w:color w:val="000000"/>
          <w:sz w:val="28"/>
          <w:szCs w:val="28"/>
        </w:rPr>
        <w:t>;</w:t>
      </w:r>
    </w:p>
    <w:p w:rsidR="00661872" w:rsidRDefault="00661872" w:rsidP="00FB3BA0">
      <w:pPr>
        <w:pStyle w:val="c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р</w:t>
      </w:r>
      <w:r w:rsidRPr="00661872">
        <w:rPr>
          <w:rStyle w:val="c1"/>
          <w:bCs/>
          <w:color w:val="000000"/>
          <w:sz w:val="28"/>
          <w:szCs w:val="28"/>
        </w:rPr>
        <w:t xml:space="preserve">азвитие музыкального мышления в процессе </w:t>
      </w:r>
      <w:r>
        <w:rPr>
          <w:rStyle w:val="c1"/>
          <w:bCs/>
          <w:color w:val="000000"/>
          <w:sz w:val="28"/>
          <w:szCs w:val="28"/>
        </w:rPr>
        <w:t>работы над выбранными произведениями;</w:t>
      </w:r>
    </w:p>
    <w:p w:rsidR="00FB3BA0" w:rsidRPr="00FB3BA0" w:rsidRDefault="00FB3BA0" w:rsidP="00FB3BA0">
      <w:pPr>
        <w:pStyle w:val="a3"/>
        <w:numPr>
          <w:ilvl w:val="0"/>
          <w:numId w:val="15"/>
        </w:numPr>
        <w:spacing w:after="0" w:line="240" w:lineRule="auto"/>
        <w:ind w:left="714" w:hanging="357"/>
        <w:rPr>
          <w:rStyle w:val="c1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3BA0">
        <w:rPr>
          <w:rStyle w:val="c1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артистизма и способности влад</w:t>
      </w:r>
      <w:r>
        <w:rPr>
          <w:rStyle w:val="c1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еть своими эмоциями и чувствами;</w:t>
      </w:r>
    </w:p>
    <w:p w:rsidR="00661872" w:rsidRPr="00661872" w:rsidRDefault="00661872" w:rsidP="00FB3BA0">
      <w:pPr>
        <w:pStyle w:val="c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развитие  </w:t>
      </w:r>
      <w:proofErr w:type="spellStart"/>
      <w:r>
        <w:rPr>
          <w:rStyle w:val="c1"/>
          <w:bCs/>
          <w:color w:val="000000"/>
          <w:sz w:val="28"/>
          <w:szCs w:val="28"/>
        </w:rPr>
        <w:t>меж</w:t>
      </w:r>
      <w:r w:rsidRPr="00661872">
        <w:rPr>
          <w:rStyle w:val="c1"/>
          <w:bCs/>
          <w:color w:val="000000"/>
          <w:sz w:val="28"/>
          <w:szCs w:val="28"/>
        </w:rPr>
        <w:t>предметных</w:t>
      </w:r>
      <w:proofErr w:type="spellEnd"/>
      <w:r w:rsidRPr="00661872">
        <w:rPr>
          <w:rStyle w:val="c1"/>
          <w:bCs/>
          <w:color w:val="000000"/>
          <w:sz w:val="28"/>
          <w:szCs w:val="28"/>
        </w:rPr>
        <w:t xml:space="preserve"> связей между </w:t>
      </w:r>
      <w:r>
        <w:rPr>
          <w:rStyle w:val="c1"/>
          <w:bCs/>
          <w:color w:val="000000"/>
          <w:sz w:val="28"/>
          <w:szCs w:val="28"/>
        </w:rPr>
        <w:t>предметом камерного ансамбля и предметами теоретического цикла.</w:t>
      </w:r>
    </w:p>
    <w:p w:rsidR="00661872" w:rsidRPr="00CC3A9B" w:rsidRDefault="00661872" w:rsidP="00FB3BA0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bCs/>
          <w:i/>
          <w:color w:val="000000"/>
          <w:sz w:val="28"/>
          <w:szCs w:val="28"/>
        </w:rPr>
      </w:pPr>
      <w:r w:rsidRPr="00CC3A9B">
        <w:rPr>
          <w:rStyle w:val="c1"/>
          <w:b/>
          <w:bCs/>
          <w:i/>
          <w:color w:val="000000"/>
          <w:sz w:val="28"/>
          <w:szCs w:val="28"/>
        </w:rPr>
        <w:t xml:space="preserve">Воспитательные: </w:t>
      </w:r>
    </w:p>
    <w:p w:rsidR="00297BDB" w:rsidRDefault="00FB3BA0" w:rsidP="00FB3BA0">
      <w:pPr>
        <w:pStyle w:val="c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в</w:t>
      </w:r>
      <w:r w:rsidR="00661872" w:rsidRPr="00661872">
        <w:rPr>
          <w:rStyle w:val="c1"/>
          <w:bCs/>
          <w:color w:val="000000"/>
          <w:sz w:val="28"/>
          <w:szCs w:val="28"/>
        </w:rPr>
        <w:t xml:space="preserve">оспитание </w:t>
      </w:r>
      <w:r w:rsidR="00661872">
        <w:rPr>
          <w:rStyle w:val="c1"/>
          <w:bCs/>
          <w:color w:val="000000"/>
          <w:sz w:val="28"/>
          <w:szCs w:val="28"/>
        </w:rPr>
        <w:t>сосредоточенности</w:t>
      </w:r>
      <w:r w:rsidR="00297BDB">
        <w:rPr>
          <w:rStyle w:val="c1"/>
          <w:bCs/>
          <w:color w:val="000000"/>
          <w:sz w:val="28"/>
          <w:szCs w:val="28"/>
        </w:rPr>
        <w:t xml:space="preserve">, внимания и </w:t>
      </w:r>
      <w:r w:rsidR="00661872" w:rsidRPr="00661872">
        <w:rPr>
          <w:rStyle w:val="c1"/>
          <w:bCs/>
          <w:color w:val="000000"/>
          <w:sz w:val="28"/>
          <w:szCs w:val="28"/>
        </w:rPr>
        <w:t xml:space="preserve">терпения </w:t>
      </w:r>
      <w:r w:rsidR="00661872">
        <w:rPr>
          <w:rStyle w:val="c1"/>
          <w:bCs/>
          <w:color w:val="000000"/>
          <w:sz w:val="28"/>
          <w:szCs w:val="28"/>
        </w:rPr>
        <w:t xml:space="preserve">при </w:t>
      </w:r>
      <w:proofErr w:type="gramStart"/>
      <w:r w:rsidR="00661872">
        <w:rPr>
          <w:rStyle w:val="c1"/>
          <w:bCs/>
          <w:color w:val="000000"/>
          <w:sz w:val="28"/>
          <w:szCs w:val="28"/>
        </w:rPr>
        <w:t>совместном</w:t>
      </w:r>
      <w:proofErr w:type="gramEnd"/>
      <w:r w:rsidR="00661872">
        <w:rPr>
          <w:rStyle w:val="c1"/>
          <w:bCs/>
          <w:color w:val="000000"/>
          <w:sz w:val="28"/>
          <w:szCs w:val="28"/>
        </w:rPr>
        <w:t xml:space="preserve"> </w:t>
      </w:r>
      <w:proofErr w:type="spellStart"/>
      <w:r w:rsidR="00661872">
        <w:rPr>
          <w:rStyle w:val="c1"/>
          <w:bCs/>
          <w:color w:val="000000"/>
          <w:sz w:val="28"/>
          <w:szCs w:val="28"/>
        </w:rPr>
        <w:t>музицировании</w:t>
      </w:r>
      <w:proofErr w:type="spellEnd"/>
      <w:r>
        <w:rPr>
          <w:rStyle w:val="c1"/>
          <w:bCs/>
          <w:color w:val="000000"/>
          <w:sz w:val="28"/>
          <w:szCs w:val="28"/>
        </w:rPr>
        <w:t>;</w:t>
      </w:r>
    </w:p>
    <w:p w:rsidR="00FB3BA0" w:rsidRPr="00FB3BA0" w:rsidRDefault="00FB3BA0" w:rsidP="00FB3BA0">
      <w:pPr>
        <w:pStyle w:val="c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FB3BA0">
        <w:rPr>
          <w:rStyle w:val="c1"/>
          <w:bCs/>
          <w:color w:val="000000"/>
          <w:sz w:val="28"/>
          <w:szCs w:val="28"/>
        </w:rPr>
        <w:t>воспитание чувства ответственности;</w:t>
      </w:r>
    </w:p>
    <w:p w:rsidR="00FB3BA0" w:rsidRPr="00FB3BA0" w:rsidRDefault="00FB3BA0" w:rsidP="00FB3BA0">
      <w:pPr>
        <w:pStyle w:val="c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FB3BA0">
        <w:rPr>
          <w:rStyle w:val="c1"/>
          <w:bCs/>
          <w:color w:val="000000"/>
          <w:sz w:val="28"/>
          <w:szCs w:val="28"/>
        </w:rPr>
        <w:t>воспита</w:t>
      </w:r>
      <w:r>
        <w:rPr>
          <w:rStyle w:val="c1"/>
          <w:bCs/>
          <w:color w:val="000000"/>
          <w:sz w:val="28"/>
          <w:szCs w:val="28"/>
        </w:rPr>
        <w:t>ние творчески мыслящей личности.</w:t>
      </w:r>
    </w:p>
    <w:p w:rsidR="00FB3BA0" w:rsidRDefault="00FB3BA0" w:rsidP="00FB3BA0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FB3BA0" w:rsidRDefault="007E3B38" w:rsidP="00FB3BA0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Методы</w:t>
      </w:r>
      <w:r w:rsidR="00FB3BA0">
        <w:rPr>
          <w:rStyle w:val="c1"/>
          <w:b/>
          <w:bCs/>
          <w:color w:val="000000"/>
          <w:sz w:val="28"/>
          <w:szCs w:val="28"/>
        </w:rPr>
        <w:t>, используемые на уроке</w:t>
      </w:r>
      <w:r w:rsidR="00D84F31">
        <w:rPr>
          <w:rStyle w:val="c1"/>
          <w:b/>
          <w:bCs/>
          <w:color w:val="000000"/>
          <w:sz w:val="28"/>
          <w:szCs w:val="28"/>
        </w:rPr>
        <w:t>:</w:t>
      </w:r>
    </w:p>
    <w:p w:rsidR="00FB3BA0" w:rsidRDefault="00FB3BA0" w:rsidP="00FB3BA0">
      <w:pPr>
        <w:pStyle w:val="c9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66"/>
        <w:jc w:val="both"/>
        <w:rPr>
          <w:rStyle w:val="c1"/>
          <w:bCs/>
          <w:color w:val="000000"/>
          <w:sz w:val="28"/>
          <w:szCs w:val="28"/>
        </w:rPr>
      </w:pPr>
      <w:proofErr w:type="gramStart"/>
      <w:r w:rsidRPr="00FB3BA0">
        <w:rPr>
          <w:rStyle w:val="c1"/>
          <w:bCs/>
          <w:color w:val="000000"/>
          <w:sz w:val="28"/>
          <w:szCs w:val="28"/>
        </w:rPr>
        <w:t>концентрический</w:t>
      </w:r>
      <w:proofErr w:type="gramEnd"/>
      <w:r w:rsidRPr="00FB3BA0">
        <w:rPr>
          <w:rStyle w:val="c1"/>
          <w:bCs/>
          <w:color w:val="000000"/>
          <w:sz w:val="28"/>
          <w:szCs w:val="28"/>
        </w:rPr>
        <w:t xml:space="preserve"> (усвоение знаний на новом витке осмысления);</w:t>
      </w:r>
    </w:p>
    <w:p w:rsidR="00FB3BA0" w:rsidRDefault="00FB3BA0" w:rsidP="00FB3BA0">
      <w:pPr>
        <w:pStyle w:val="c9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66"/>
        <w:jc w:val="both"/>
        <w:rPr>
          <w:rStyle w:val="c1"/>
          <w:bCs/>
          <w:color w:val="000000"/>
          <w:sz w:val="28"/>
          <w:szCs w:val="28"/>
        </w:rPr>
      </w:pPr>
      <w:proofErr w:type="gramStart"/>
      <w:r w:rsidRPr="00FB3BA0">
        <w:rPr>
          <w:rStyle w:val="c1"/>
          <w:bCs/>
          <w:color w:val="000000"/>
          <w:sz w:val="28"/>
          <w:szCs w:val="28"/>
        </w:rPr>
        <w:t>логический</w:t>
      </w:r>
      <w:proofErr w:type="gramEnd"/>
      <w:r w:rsidRPr="00FB3BA0">
        <w:rPr>
          <w:rStyle w:val="c1"/>
          <w:bCs/>
          <w:color w:val="000000"/>
          <w:sz w:val="28"/>
          <w:szCs w:val="28"/>
        </w:rPr>
        <w:t xml:space="preserve">: индуктивный (от частного к общему) и дедуктивный (от </w:t>
      </w:r>
      <w:r>
        <w:rPr>
          <w:rStyle w:val="c1"/>
          <w:bCs/>
          <w:color w:val="000000"/>
          <w:sz w:val="28"/>
          <w:szCs w:val="28"/>
        </w:rPr>
        <w:t xml:space="preserve">   </w:t>
      </w:r>
      <w:r w:rsidRPr="00FB3BA0">
        <w:rPr>
          <w:rStyle w:val="c1"/>
          <w:bCs/>
          <w:color w:val="000000"/>
          <w:sz w:val="28"/>
          <w:szCs w:val="28"/>
        </w:rPr>
        <w:t>общего к частному);</w:t>
      </w:r>
    </w:p>
    <w:p w:rsidR="00FB3BA0" w:rsidRDefault="00FB3BA0" w:rsidP="00FB3BA0">
      <w:pPr>
        <w:pStyle w:val="c9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66"/>
        <w:jc w:val="both"/>
        <w:rPr>
          <w:rStyle w:val="c1"/>
          <w:bCs/>
          <w:color w:val="000000"/>
          <w:sz w:val="28"/>
          <w:szCs w:val="28"/>
        </w:rPr>
      </w:pPr>
      <w:r w:rsidRPr="00FB3BA0">
        <w:rPr>
          <w:rStyle w:val="c1"/>
          <w:bCs/>
          <w:color w:val="000000"/>
          <w:sz w:val="28"/>
          <w:szCs w:val="28"/>
        </w:rPr>
        <w:t>сравнение, обобщение, анализ;</w:t>
      </w:r>
    </w:p>
    <w:p w:rsidR="00D84F31" w:rsidRPr="00FB3BA0" w:rsidRDefault="00FB3BA0" w:rsidP="00D84F31">
      <w:pPr>
        <w:pStyle w:val="c9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66"/>
        <w:jc w:val="both"/>
        <w:rPr>
          <w:rStyle w:val="c1"/>
          <w:bCs/>
          <w:color w:val="000000"/>
          <w:sz w:val="28"/>
          <w:szCs w:val="28"/>
        </w:rPr>
      </w:pPr>
      <w:proofErr w:type="gramStart"/>
      <w:r w:rsidRPr="00FB3BA0">
        <w:rPr>
          <w:rStyle w:val="c1"/>
          <w:bCs/>
          <w:color w:val="000000"/>
          <w:sz w:val="28"/>
          <w:szCs w:val="28"/>
        </w:rPr>
        <w:t>словесный</w:t>
      </w:r>
      <w:proofErr w:type="gramEnd"/>
      <w:r w:rsidRPr="00FB3BA0">
        <w:rPr>
          <w:rStyle w:val="c1"/>
          <w:bCs/>
          <w:color w:val="000000"/>
          <w:sz w:val="28"/>
          <w:szCs w:val="28"/>
        </w:rPr>
        <w:t xml:space="preserve"> - беседа.</w:t>
      </w:r>
    </w:p>
    <w:p w:rsidR="00D84F31" w:rsidRPr="00D84F31" w:rsidRDefault="00D84F31" w:rsidP="00D84F31">
      <w:pPr>
        <w:pStyle w:val="c9"/>
        <w:shd w:val="clear" w:color="auto" w:fill="FFFFFF"/>
        <w:spacing w:after="0"/>
        <w:ind w:firstLine="709"/>
        <w:jc w:val="both"/>
        <w:rPr>
          <w:rStyle w:val="c1"/>
          <w:b/>
          <w:bCs/>
          <w:color w:val="000000"/>
          <w:sz w:val="28"/>
          <w:szCs w:val="28"/>
        </w:rPr>
      </w:pPr>
      <w:r w:rsidRPr="00D84F31">
        <w:rPr>
          <w:rStyle w:val="c1"/>
          <w:b/>
          <w:bCs/>
          <w:color w:val="000000"/>
          <w:sz w:val="28"/>
          <w:szCs w:val="28"/>
        </w:rPr>
        <w:lastRenderedPageBreak/>
        <w:t>Содержание урока:</w:t>
      </w:r>
    </w:p>
    <w:p w:rsidR="00312786" w:rsidRPr="002307F9" w:rsidRDefault="00FB3BA0" w:rsidP="002307F9">
      <w:pPr>
        <w:pStyle w:val="c9"/>
        <w:shd w:val="clear" w:color="auto" w:fill="FFFFFF"/>
        <w:spacing w:after="0"/>
        <w:jc w:val="both"/>
        <w:rPr>
          <w:rStyle w:val="c1"/>
          <w:b/>
          <w:bCs/>
          <w:color w:val="000000"/>
          <w:sz w:val="28"/>
          <w:szCs w:val="28"/>
        </w:rPr>
      </w:pPr>
      <w:r w:rsidRPr="002307F9">
        <w:rPr>
          <w:rStyle w:val="c1"/>
          <w:b/>
          <w:bCs/>
          <w:color w:val="000000"/>
          <w:sz w:val="28"/>
          <w:szCs w:val="28"/>
        </w:rPr>
        <w:t xml:space="preserve">На предварительном этапе </w:t>
      </w:r>
      <w:r w:rsidR="00943398">
        <w:rPr>
          <w:rStyle w:val="c1"/>
          <w:b/>
          <w:bCs/>
          <w:color w:val="000000"/>
          <w:sz w:val="28"/>
          <w:szCs w:val="28"/>
        </w:rPr>
        <w:t xml:space="preserve">работы над произведением </w:t>
      </w:r>
      <w:r w:rsidR="00312786" w:rsidRPr="002307F9">
        <w:rPr>
          <w:rStyle w:val="c1"/>
          <w:b/>
          <w:bCs/>
          <w:color w:val="000000"/>
          <w:sz w:val="28"/>
          <w:szCs w:val="28"/>
        </w:rPr>
        <w:t xml:space="preserve">необходимо </w:t>
      </w:r>
    </w:p>
    <w:p w:rsidR="00312786" w:rsidRDefault="00FB3BA0" w:rsidP="00312786">
      <w:pPr>
        <w:pStyle w:val="c9"/>
        <w:numPr>
          <w:ilvl w:val="0"/>
          <w:numId w:val="17"/>
        </w:numPr>
        <w:shd w:val="clear" w:color="auto" w:fill="FFFFFF"/>
        <w:spacing w:after="0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познакомится с творчеством Д. Шостаковича и </w:t>
      </w:r>
      <w:r w:rsidR="00312786">
        <w:rPr>
          <w:rStyle w:val="c1"/>
          <w:bCs/>
          <w:color w:val="000000"/>
          <w:sz w:val="28"/>
          <w:szCs w:val="28"/>
        </w:rPr>
        <w:t xml:space="preserve">В. </w:t>
      </w:r>
      <w:proofErr w:type="spellStart"/>
      <w:r w:rsidR="00312786">
        <w:rPr>
          <w:rStyle w:val="c1"/>
          <w:bCs/>
          <w:color w:val="000000"/>
          <w:sz w:val="28"/>
          <w:szCs w:val="28"/>
        </w:rPr>
        <w:t>Ребикова</w:t>
      </w:r>
      <w:proofErr w:type="spellEnd"/>
    </w:p>
    <w:p w:rsidR="00312786" w:rsidRDefault="00312786" w:rsidP="00312786">
      <w:pPr>
        <w:pStyle w:val="c9"/>
        <w:numPr>
          <w:ilvl w:val="0"/>
          <w:numId w:val="17"/>
        </w:numPr>
        <w:shd w:val="clear" w:color="auto" w:fill="FFFFFF"/>
        <w:spacing w:after="0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н</w:t>
      </w:r>
      <w:r w:rsidR="00FB3BA0">
        <w:rPr>
          <w:rStyle w:val="c1"/>
          <w:bCs/>
          <w:color w:val="000000"/>
          <w:sz w:val="28"/>
          <w:szCs w:val="28"/>
        </w:rPr>
        <w:t>айти</w:t>
      </w:r>
      <w:r>
        <w:rPr>
          <w:rStyle w:val="c1"/>
          <w:bCs/>
          <w:color w:val="000000"/>
          <w:sz w:val="28"/>
          <w:szCs w:val="28"/>
        </w:rPr>
        <w:t xml:space="preserve"> основные черты стиля каждого композитора</w:t>
      </w:r>
    </w:p>
    <w:p w:rsidR="00312786" w:rsidRDefault="00312786" w:rsidP="00312786">
      <w:pPr>
        <w:pStyle w:val="c9"/>
        <w:numPr>
          <w:ilvl w:val="0"/>
          <w:numId w:val="17"/>
        </w:numPr>
        <w:shd w:val="clear" w:color="auto" w:fill="FFFFFF"/>
        <w:spacing w:after="0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понять, какое место занимают изучаемые произведения в творчестве каждого композитора</w:t>
      </w:r>
    </w:p>
    <w:p w:rsidR="00943398" w:rsidRDefault="00F76A78" w:rsidP="002307F9">
      <w:pPr>
        <w:pStyle w:val="c9"/>
        <w:shd w:val="clear" w:color="auto" w:fill="FFFFFF"/>
        <w:spacing w:before="0" w:beforeAutospacing="0" w:after="0" w:afterAutospacing="0"/>
        <w:ind w:firstLine="708"/>
        <w:jc w:val="both"/>
      </w:pPr>
      <w:r w:rsidRPr="00F76A78">
        <w:rPr>
          <w:rStyle w:val="c1"/>
          <w:b/>
          <w:bCs/>
          <w:color w:val="000000"/>
          <w:sz w:val="28"/>
          <w:szCs w:val="28"/>
        </w:rPr>
        <w:t xml:space="preserve">В. </w:t>
      </w:r>
      <w:proofErr w:type="spellStart"/>
      <w:r w:rsidRPr="00F76A78">
        <w:rPr>
          <w:rStyle w:val="c1"/>
          <w:b/>
          <w:bCs/>
          <w:color w:val="000000"/>
          <w:sz w:val="28"/>
          <w:szCs w:val="28"/>
        </w:rPr>
        <w:t>Ребиков</w:t>
      </w:r>
      <w:proofErr w:type="spellEnd"/>
      <w:r>
        <w:rPr>
          <w:rStyle w:val="c1"/>
          <w:bCs/>
          <w:color w:val="000000"/>
          <w:sz w:val="28"/>
          <w:szCs w:val="28"/>
        </w:rPr>
        <w:t xml:space="preserve"> – </w:t>
      </w:r>
      <w:r w:rsidRPr="00F76A78">
        <w:rPr>
          <w:rStyle w:val="c1"/>
          <w:bCs/>
          <w:color w:val="000000"/>
          <w:sz w:val="28"/>
          <w:szCs w:val="28"/>
        </w:rPr>
        <w:t>один из позднейших представителей иску</w:t>
      </w:r>
      <w:r>
        <w:rPr>
          <w:rStyle w:val="c1"/>
          <w:bCs/>
          <w:color w:val="000000"/>
          <w:sz w:val="28"/>
          <w:szCs w:val="28"/>
        </w:rPr>
        <w:t xml:space="preserve">сства городской бытовой лирики. </w:t>
      </w:r>
      <w:r w:rsidRPr="00F76A78">
        <w:rPr>
          <w:rStyle w:val="c1"/>
          <w:bCs/>
          <w:color w:val="000000"/>
          <w:sz w:val="28"/>
          <w:szCs w:val="28"/>
        </w:rPr>
        <w:t xml:space="preserve">Стиль письма и особенности композиторского мышления В. </w:t>
      </w:r>
      <w:proofErr w:type="spellStart"/>
      <w:r w:rsidRPr="00F76A78">
        <w:rPr>
          <w:rStyle w:val="c1"/>
          <w:bCs/>
          <w:color w:val="000000"/>
          <w:sz w:val="28"/>
          <w:szCs w:val="28"/>
        </w:rPr>
        <w:t>Ребикова</w:t>
      </w:r>
      <w:proofErr w:type="spellEnd"/>
      <w:r w:rsidRPr="00F76A78">
        <w:rPr>
          <w:rStyle w:val="c1"/>
          <w:bCs/>
          <w:color w:val="000000"/>
          <w:sz w:val="28"/>
          <w:szCs w:val="28"/>
        </w:rPr>
        <w:t xml:space="preserve"> представляются продиктованными принципами камерности.</w:t>
      </w:r>
      <w:r w:rsidRPr="00F76A78">
        <w:t xml:space="preserve"> </w:t>
      </w:r>
    </w:p>
    <w:p w:rsidR="002307F9" w:rsidRDefault="002307F9" w:rsidP="002307F9">
      <w:pPr>
        <w:pStyle w:val="c9"/>
        <w:shd w:val="clear" w:color="auto" w:fill="FFFFFF"/>
        <w:spacing w:before="0" w:beforeAutospacing="0" w:after="0" w:afterAutospacing="0"/>
        <w:ind w:firstLine="708"/>
        <w:jc w:val="both"/>
      </w:pPr>
      <w:r w:rsidRPr="002307F9">
        <w:rPr>
          <w:rStyle w:val="c1"/>
          <w:bCs/>
          <w:color w:val="000000"/>
          <w:sz w:val="28"/>
          <w:szCs w:val="28"/>
        </w:rPr>
        <w:t>Он сформулировал свое творч</w:t>
      </w:r>
      <w:r>
        <w:rPr>
          <w:rStyle w:val="c1"/>
          <w:bCs/>
          <w:color w:val="000000"/>
          <w:sz w:val="28"/>
          <w:szCs w:val="28"/>
        </w:rPr>
        <w:t>еское кредо следующим образом: «</w:t>
      </w:r>
      <w:r w:rsidRPr="002307F9">
        <w:rPr>
          <w:rStyle w:val="c1"/>
          <w:bCs/>
          <w:color w:val="000000"/>
          <w:sz w:val="28"/>
          <w:szCs w:val="28"/>
        </w:rPr>
        <w:t>Музыка для меня лишь средство передавать мои чувства слушателям. Музыка - язык чувств… Я пишу под диктант одного лишь чувства</w:t>
      </w:r>
      <w:proofErr w:type="gramStart"/>
      <w:r w:rsidRPr="002307F9">
        <w:rPr>
          <w:rStyle w:val="c1"/>
          <w:bCs/>
          <w:color w:val="000000"/>
          <w:sz w:val="28"/>
          <w:szCs w:val="28"/>
        </w:rPr>
        <w:t>… Е</w:t>
      </w:r>
      <w:proofErr w:type="gramEnd"/>
      <w:r w:rsidRPr="002307F9">
        <w:rPr>
          <w:rStyle w:val="c1"/>
          <w:bCs/>
          <w:color w:val="000000"/>
          <w:sz w:val="28"/>
          <w:szCs w:val="28"/>
        </w:rPr>
        <w:t xml:space="preserve">сли написанное мною вызывало во мне всегда одно и то же чувство, то я считал написанное удачным. Я заметил также, что если я делал некоторые изменения в записи с точки зрения теоретика, то от </w:t>
      </w:r>
      <w:r>
        <w:rPr>
          <w:rStyle w:val="c1"/>
          <w:bCs/>
          <w:color w:val="000000"/>
          <w:sz w:val="28"/>
          <w:szCs w:val="28"/>
        </w:rPr>
        <w:t>этого страдал аромат настроения»</w:t>
      </w:r>
      <w:r w:rsidRPr="002307F9">
        <w:rPr>
          <w:rStyle w:val="c1"/>
          <w:bCs/>
          <w:color w:val="000000"/>
          <w:sz w:val="28"/>
          <w:szCs w:val="28"/>
        </w:rPr>
        <w:t>.</w:t>
      </w:r>
      <w:r w:rsidRPr="002307F9">
        <w:t xml:space="preserve"> </w:t>
      </w:r>
    </w:p>
    <w:p w:rsidR="002307F9" w:rsidRDefault="002307F9" w:rsidP="002307F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Cs/>
          <w:color w:val="000000"/>
          <w:sz w:val="28"/>
          <w:szCs w:val="28"/>
        </w:rPr>
      </w:pPr>
      <w:r w:rsidRPr="002307F9">
        <w:rPr>
          <w:rStyle w:val="c1"/>
          <w:bCs/>
          <w:color w:val="000000"/>
          <w:sz w:val="28"/>
          <w:szCs w:val="28"/>
        </w:rPr>
        <w:t xml:space="preserve">Простота произведений </w:t>
      </w:r>
      <w:proofErr w:type="spellStart"/>
      <w:r w:rsidRPr="002307F9">
        <w:rPr>
          <w:rStyle w:val="c1"/>
          <w:bCs/>
          <w:color w:val="000000"/>
          <w:sz w:val="28"/>
          <w:szCs w:val="28"/>
        </w:rPr>
        <w:t>Ребикова</w:t>
      </w:r>
      <w:proofErr w:type="spellEnd"/>
      <w:r w:rsidRPr="002307F9">
        <w:rPr>
          <w:rStyle w:val="c1"/>
          <w:bCs/>
          <w:color w:val="000000"/>
          <w:sz w:val="28"/>
          <w:szCs w:val="28"/>
        </w:rPr>
        <w:t xml:space="preserve"> проявляется во многом: </w:t>
      </w:r>
      <w:proofErr w:type="spellStart"/>
      <w:r w:rsidRPr="002307F9">
        <w:rPr>
          <w:rStyle w:val="c1"/>
          <w:bCs/>
          <w:color w:val="000000"/>
          <w:sz w:val="28"/>
          <w:szCs w:val="28"/>
        </w:rPr>
        <w:t>миниатюризм</w:t>
      </w:r>
      <w:proofErr w:type="spellEnd"/>
      <w:r w:rsidRPr="002307F9">
        <w:rPr>
          <w:rStyle w:val="c1"/>
          <w:bCs/>
          <w:color w:val="000000"/>
          <w:sz w:val="28"/>
          <w:szCs w:val="28"/>
        </w:rPr>
        <w:t>, чувствительность образов, бесхитростность фактуры и мелодико-интонационной сферы, "демократизм" жанровых ориентаций. В этом и есть сила и оригинальность художника, характерная черта его художественного дарования.</w:t>
      </w:r>
      <w:r w:rsidRPr="002307F9">
        <w:t xml:space="preserve"> </w:t>
      </w:r>
      <w:r w:rsidRPr="002307F9">
        <w:rPr>
          <w:rStyle w:val="c1"/>
          <w:bCs/>
          <w:color w:val="000000"/>
          <w:sz w:val="28"/>
          <w:szCs w:val="28"/>
        </w:rPr>
        <w:t xml:space="preserve">На основе вышеизложенного можно сделать вывод о камерной природе дарования В. </w:t>
      </w:r>
      <w:proofErr w:type="spellStart"/>
      <w:r w:rsidRPr="002307F9">
        <w:rPr>
          <w:rStyle w:val="c1"/>
          <w:bCs/>
          <w:color w:val="000000"/>
          <w:sz w:val="28"/>
          <w:szCs w:val="28"/>
        </w:rPr>
        <w:t>Ребикова</w:t>
      </w:r>
      <w:proofErr w:type="spellEnd"/>
      <w:r w:rsidRPr="002307F9">
        <w:rPr>
          <w:rStyle w:val="c1"/>
          <w:bCs/>
          <w:color w:val="000000"/>
          <w:sz w:val="28"/>
          <w:szCs w:val="28"/>
        </w:rPr>
        <w:t xml:space="preserve">. </w:t>
      </w:r>
    </w:p>
    <w:p w:rsidR="002307F9" w:rsidRDefault="002307F9" w:rsidP="002307F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Cs/>
          <w:color w:val="000000"/>
          <w:sz w:val="28"/>
          <w:szCs w:val="28"/>
        </w:rPr>
      </w:pPr>
      <w:r w:rsidRPr="002307F9">
        <w:rPr>
          <w:rStyle w:val="c1"/>
          <w:bCs/>
          <w:color w:val="000000"/>
          <w:sz w:val="28"/>
          <w:szCs w:val="28"/>
        </w:rPr>
        <w:t>Камерность, тяготение к миниатюрности в музыке выражается через использо</w:t>
      </w:r>
      <w:r>
        <w:rPr>
          <w:rStyle w:val="c1"/>
          <w:bCs/>
          <w:color w:val="000000"/>
          <w:sz w:val="28"/>
          <w:szCs w:val="28"/>
        </w:rPr>
        <w:t xml:space="preserve">вание целого комплекса средств: </w:t>
      </w:r>
      <w:r w:rsidRPr="002307F9">
        <w:rPr>
          <w:rStyle w:val="c1"/>
          <w:bCs/>
          <w:color w:val="000000"/>
          <w:sz w:val="28"/>
          <w:szCs w:val="28"/>
        </w:rPr>
        <w:t xml:space="preserve">внимание к внутреннему миру </w:t>
      </w:r>
      <w:r>
        <w:rPr>
          <w:rStyle w:val="c1"/>
          <w:bCs/>
          <w:color w:val="000000"/>
          <w:sz w:val="28"/>
          <w:szCs w:val="28"/>
        </w:rPr>
        <w:t xml:space="preserve">человека, «камерность» образов; </w:t>
      </w:r>
      <w:r w:rsidRPr="002307F9">
        <w:rPr>
          <w:rStyle w:val="c1"/>
          <w:bCs/>
          <w:color w:val="000000"/>
          <w:sz w:val="28"/>
          <w:szCs w:val="28"/>
        </w:rPr>
        <w:t xml:space="preserve">предпочтение камерных жанров </w:t>
      </w:r>
      <w:r>
        <w:rPr>
          <w:rStyle w:val="c1"/>
          <w:bCs/>
          <w:color w:val="000000"/>
          <w:sz w:val="28"/>
          <w:szCs w:val="28"/>
        </w:rPr>
        <w:t xml:space="preserve">(фортепианные миниатюры и др.); </w:t>
      </w:r>
      <w:r w:rsidRPr="002307F9">
        <w:rPr>
          <w:rStyle w:val="c1"/>
          <w:bCs/>
          <w:color w:val="000000"/>
          <w:sz w:val="28"/>
          <w:szCs w:val="28"/>
        </w:rPr>
        <w:t xml:space="preserve">тяготение к малым формам </w:t>
      </w:r>
      <w:r>
        <w:rPr>
          <w:rStyle w:val="c1"/>
          <w:bCs/>
          <w:color w:val="000000"/>
          <w:sz w:val="28"/>
          <w:szCs w:val="28"/>
        </w:rPr>
        <w:t xml:space="preserve">фортепианной музыки; </w:t>
      </w:r>
      <w:r w:rsidRPr="002307F9">
        <w:rPr>
          <w:rStyle w:val="c1"/>
          <w:bCs/>
          <w:color w:val="000000"/>
          <w:sz w:val="28"/>
          <w:szCs w:val="28"/>
        </w:rPr>
        <w:t xml:space="preserve">простота, скромность и </w:t>
      </w:r>
      <w:proofErr w:type="spellStart"/>
      <w:r w:rsidRPr="002307F9">
        <w:rPr>
          <w:rStyle w:val="c1"/>
          <w:bCs/>
          <w:color w:val="000000"/>
          <w:sz w:val="28"/>
          <w:szCs w:val="28"/>
        </w:rPr>
        <w:t>аскетичность</w:t>
      </w:r>
      <w:proofErr w:type="spellEnd"/>
      <w:r w:rsidRPr="002307F9">
        <w:rPr>
          <w:rStyle w:val="c1"/>
          <w:bCs/>
          <w:color w:val="000000"/>
          <w:sz w:val="28"/>
          <w:szCs w:val="28"/>
        </w:rPr>
        <w:t xml:space="preserve"> выразительных средств.</w:t>
      </w:r>
      <w:r>
        <w:rPr>
          <w:rStyle w:val="c1"/>
          <w:bCs/>
          <w:color w:val="000000"/>
          <w:sz w:val="28"/>
          <w:szCs w:val="28"/>
        </w:rPr>
        <w:t xml:space="preserve"> </w:t>
      </w:r>
    </w:p>
    <w:p w:rsidR="00D84F31" w:rsidRDefault="002307F9" w:rsidP="002307F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Cs/>
          <w:color w:val="000000"/>
          <w:sz w:val="28"/>
          <w:szCs w:val="28"/>
        </w:rPr>
      </w:pPr>
      <w:r w:rsidRPr="002307F9">
        <w:rPr>
          <w:rStyle w:val="c1"/>
          <w:bCs/>
          <w:color w:val="000000"/>
          <w:sz w:val="28"/>
          <w:szCs w:val="28"/>
        </w:rPr>
        <w:t>Его самым из</w:t>
      </w:r>
      <w:r>
        <w:rPr>
          <w:rStyle w:val="c1"/>
          <w:bCs/>
          <w:color w:val="000000"/>
          <w:sz w:val="28"/>
          <w:szCs w:val="28"/>
        </w:rPr>
        <w:t>вестным сочинением стала опера «Ёлка»</w:t>
      </w:r>
      <w:r w:rsidRPr="002307F9">
        <w:rPr>
          <w:rStyle w:val="c1"/>
          <w:bCs/>
          <w:color w:val="000000"/>
          <w:sz w:val="28"/>
          <w:szCs w:val="28"/>
        </w:rPr>
        <w:t xml:space="preserve"> (по сказке «Девочка со спичками» Андерсена и рассказу «Мальчик у Христа на ёлке» Достоевского, 1903.)</w:t>
      </w:r>
      <w:r>
        <w:rPr>
          <w:rStyle w:val="c1"/>
          <w:bCs/>
          <w:color w:val="000000"/>
          <w:sz w:val="28"/>
          <w:szCs w:val="28"/>
        </w:rPr>
        <w:t xml:space="preserve"> </w:t>
      </w:r>
      <w:r w:rsidRPr="0031529A">
        <w:rPr>
          <w:rStyle w:val="c1"/>
          <w:b/>
          <w:bCs/>
          <w:color w:val="000000"/>
          <w:sz w:val="28"/>
          <w:szCs w:val="28"/>
        </w:rPr>
        <w:t>Вальс</w:t>
      </w:r>
      <w:r w:rsidRPr="002307F9">
        <w:rPr>
          <w:rStyle w:val="c1"/>
          <w:bCs/>
          <w:color w:val="000000"/>
          <w:sz w:val="28"/>
          <w:szCs w:val="28"/>
        </w:rPr>
        <w:t xml:space="preserve"> - самый популярный номер оперы. Он является кульминацией всего музыкального произведения, трогательный, печальный и поэтически-нежный.</w:t>
      </w:r>
      <w:r w:rsidR="00CC3A9B">
        <w:rPr>
          <w:rStyle w:val="c1"/>
          <w:bCs/>
          <w:color w:val="000000"/>
          <w:sz w:val="28"/>
          <w:szCs w:val="28"/>
        </w:rPr>
        <w:t xml:space="preserve"> В работе над этим произведением</w:t>
      </w:r>
      <w:r w:rsidR="0031529A">
        <w:rPr>
          <w:rStyle w:val="c1"/>
          <w:bCs/>
          <w:color w:val="000000"/>
          <w:sz w:val="28"/>
          <w:szCs w:val="28"/>
        </w:rPr>
        <w:t xml:space="preserve"> от ученика потребуется создать атмосферу сказочных грез, суметь стать для солиста </w:t>
      </w:r>
    </w:p>
    <w:p w:rsidR="00265464" w:rsidRDefault="00265464" w:rsidP="002307F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Cs/>
          <w:color w:val="000000"/>
          <w:sz w:val="28"/>
          <w:szCs w:val="28"/>
        </w:rPr>
      </w:pPr>
    </w:p>
    <w:p w:rsidR="00943398" w:rsidRDefault="00265464" w:rsidP="00943398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Cs/>
          <w:color w:val="000000"/>
          <w:sz w:val="28"/>
          <w:szCs w:val="28"/>
        </w:rPr>
      </w:pPr>
      <w:r w:rsidRPr="00265464">
        <w:rPr>
          <w:rStyle w:val="c1"/>
          <w:b/>
          <w:bCs/>
          <w:color w:val="000000"/>
          <w:sz w:val="28"/>
          <w:szCs w:val="28"/>
        </w:rPr>
        <w:t>Д. Шостакович</w:t>
      </w:r>
      <w:r w:rsidRPr="00265464">
        <w:rPr>
          <w:rStyle w:val="c1"/>
          <w:bCs/>
          <w:color w:val="000000"/>
          <w:sz w:val="28"/>
          <w:szCs w:val="28"/>
        </w:rPr>
        <w:t xml:space="preserve"> – один из наиболее самобытных, оригинальных, ярких художников. Вся его творческая биография – путь истинного новатора, совершившего целый ряд открытий в области как образной, так и – жанров и форм, ладово-интонационной. В то же время, его творчество органично впитало лучшие традиции музыкального искусства. </w:t>
      </w:r>
      <w:r w:rsidR="00F77172" w:rsidRPr="00F77172">
        <w:rPr>
          <w:rStyle w:val="c1"/>
          <w:bCs/>
          <w:color w:val="000000"/>
          <w:sz w:val="28"/>
          <w:szCs w:val="28"/>
        </w:rPr>
        <w:t xml:space="preserve">Творчество Д. Шостаковича являет очень значимый период и в искусстве, и в жизни. </w:t>
      </w:r>
      <w:r w:rsidR="00CC3A9B">
        <w:rPr>
          <w:rStyle w:val="c1"/>
          <w:bCs/>
          <w:color w:val="000000"/>
          <w:sz w:val="28"/>
          <w:szCs w:val="28"/>
        </w:rPr>
        <w:t>Его и</w:t>
      </w:r>
      <w:r w:rsidR="00F77172" w:rsidRPr="00F77172">
        <w:rPr>
          <w:rStyle w:val="c1"/>
          <w:bCs/>
          <w:color w:val="000000"/>
          <w:sz w:val="28"/>
          <w:szCs w:val="28"/>
        </w:rPr>
        <w:t>скусство обнажает его истинную суть, характер и противоречия. Оставаясь художником своей эпохи, Шостакович мыслит, строит свой художественный мир в тех формах и теми методами, которые складываются в культуре.</w:t>
      </w:r>
    </w:p>
    <w:p w:rsidR="0013537B" w:rsidRDefault="00F77172" w:rsidP="0013537B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Cs/>
          <w:color w:val="000000"/>
          <w:sz w:val="28"/>
          <w:szCs w:val="28"/>
        </w:rPr>
      </w:pPr>
      <w:r w:rsidRPr="00CC3A9B">
        <w:rPr>
          <w:rStyle w:val="c1"/>
          <w:bCs/>
          <w:color w:val="000000"/>
          <w:sz w:val="28"/>
          <w:szCs w:val="28"/>
        </w:rPr>
        <w:lastRenderedPageBreak/>
        <w:t>Шостакович, обращаясь ко всем музыкальным жанрам, переосмыслил поэтику музыкально-выразительных средств. Его музыка с одинаковой силой отображает и внешний, и внутренний мир человека, противостояние злу во всех проявлениях, силу духа — как отдельного человека, так и целого народа, — через резко контрастные сопоставления, неожиданные «вторжения» и смены планов.</w:t>
      </w:r>
      <w:r w:rsidRPr="00F77172">
        <w:rPr>
          <w:rStyle w:val="c1"/>
          <w:bCs/>
          <w:color w:val="000000"/>
          <w:sz w:val="28"/>
          <w:szCs w:val="28"/>
        </w:rPr>
        <w:t xml:space="preserve"> </w:t>
      </w:r>
    </w:p>
    <w:p w:rsidR="00943398" w:rsidRPr="00CC3A9B" w:rsidRDefault="00CC3A9B" w:rsidP="0013537B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Произведение </w:t>
      </w:r>
      <w:r w:rsidRPr="0031529A">
        <w:rPr>
          <w:rStyle w:val="c1"/>
          <w:b/>
          <w:bCs/>
          <w:color w:val="000000"/>
          <w:sz w:val="28"/>
          <w:szCs w:val="28"/>
        </w:rPr>
        <w:t>Д. Шостаковича Элегия</w:t>
      </w:r>
      <w:r>
        <w:rPr>
          <w:rStyle w:val="c1"/>
          <w:bCs/>
          <w:color w:val="000000"/>
          <w:sz w:val="28"/>
          <w:szCs w:val="28"/>
        </w:rPr>
        <w:t xml:space="preserve"> (</w:t>
      </w:r>
      <w:r w:rsidR="0013537B" w:rsidRPr="0013537B">
        <w:rPr>
          <w:rStyle w:val="c1"/>
          <w:bCs/>
          <w:color w:val="000000"/>
          <w:sz w:val="28"/>
          <w:szCs w:val="28"/>
        </w:rPr>
        <w:t>греч</w:t>
      </w:r>
      <w:proofErr w:type="gramStart"/>
      <w:r w:rsidR="0013537B" w:rsidRPr="0013537B">
        <w:rPr>
          <w:rStyle w:val="c1"/>
          <w:bCs/>
          <w:color w:val="000000"/>
          <w:sz w:val="28"/>
          <w:szCs w:val="28"/>
        </w:rPr>
        <w:t>.</w:t>
      </w:r>
      <w:proofErr w:type="gramEnd"/>
      <w:r w:rsidR="0013537B" w:rsidRPr="0013537B">
        <w:rPr>
          <w:rStyle w:val="c1"/>
          <w:bCs/>
          <w:color w:val="000000"/>
          <w:sz w:val="28"/>
          <w:szCs w:val="28"/>
        </w:rPr>
        <w:t xml:space="preserve"> </w:t>
      </w:r>
      <w:proofErr w:type="spellStart"/>
      <w:r w:rsidR="0013537B" w:rsidRPr="0013537B">
        <w:rPr>
          <w:rStyle w:val="c1"/>
          <w:bCs/>
          <w:color w:val="000000"/>
          <w:sz w:val="28"/>
          <w:szCs w:val="28"/>
        </w:rPr>
        <w:t>ελεγει</w:t>
      </w:r>
      <w:proofErr w:type="spellEnd"/>
      <w:r w:rsidR="0013537B" w:rsidRPr="0013537B">
        <w:rPr>
          <w:rStyle w:val="c1"/>
          <w:bCs/>
          <w:color w:val="000000"/>
          <w:sz w:val="28"/>
          <w:szCs w:val="28"/>
        </w:rPr>
        <w:t xml:space="preserve">α — </w:t>
      </w:r>
      <w:proofErr w:type="gramStart"/>
      <w:r w:rsidR="0013537B" w:rsidRPr="0013537B">
        <w:rPr>
          <w:rStyle w:val="c1"/>
          <w:bCs/>
          <w:color w:val="000000"/>
          <w:sz w:val="28"/>
          <w:szCs w:val="28"/>
        </w:rPr>
        <w:t>ж</w:t>
      </w:r>
      <w:proofErr w:type="gramEnd"/>
      <w:r w:rsidR="0013537B" w:rsidRPr="0013537B">
        <w:rPr>
          <w:rStyle w:val="c1"/>
          <w:bCs/>
          <w:color w:val="000000"/>
          <w:sz w:val="28"/>
          <w:szCs w:val="28"/>
        </w:rPr>
        <w:t>алоба) — камерное музыкальное произведение за</w:t>
      </w:r>
      <w:r>
        <w:rPr>
          <w:rStyle w:val="c1"/>
          <w:bCs/>
          <w:color w:val="000000"/>
          <w:sz w:val="28"/>
          <w:szCs w:val="28"/>
        </w:rPr>
        <w:t>думчивого характера. Образное и художественное содержание этого произведения не выходит за рамки обычного представления. Это произведение, подобно колыбельной, погружает нас в мир мечтаний, созерцательной лирики. Особенного внимания от ученика потребует образное переключение, созданное включением неожиданных гармоний в партии сопровождения</w:t>
      </w:r>
      <w:r w:rsidR="0031529A">
        <w:rPr>
          <w:rStyle w:val="c1"/>
          <w:bCs/>
          <w:color w:val="000000"/>
          <w:sz w:val="28"/>
          <w:szCs w:val="28"/>
        </w:rPr>
        <w:t xml:space="preserve"> и изысканной мелодической линии в партии солиста</w:t>
      </w:r>
      <w:r>
        <w:rPr>
          <w:rStyle w:val="c1"/>
          <w:bCs/>
          <w:color w:val="000000"/>
          <w:sz w:val="28"/>
          <w:szCs w:val="28"/>
        </w:rPr>
        <w:t>.</w:t>
      </w:r>
    </w:p>
    <w:p w:rsidR="00943398" w:rsidRPr="009B0F8D" w:rsidRDefault="00943398" w:rsidP="00943398">
      <w:pPr>
        <w:pStyle w:val="c9"/>
        <w:shd w:val="clear" w:color="auto" w:fill="FFFFFF"/>
        <w:spacing w:after="0"/>
        <w:jc w:val="both"/>
        <w:rPr>
          <w:rStyle w:val="c1"/>
          <w:b/>
          <w:bCs/>
          <w:color w:val="000000"/>
          <w:sz w:val="28"/>
          <w:szCs w:val="28"/>
        </w:rPr>
      </w:pPr>
      <w:r w:rsidRPr="009B0F8D">
        <w:rPr>
          <w:rStyle w:val="c1"/>
          <w:b/>
          <w:bCs/>
          <w:color w:val="000000"/>
          <w:sz w:val="28"/>
          <w:szCs w:val="28"/>
        </w:rPr>
        <w:t xml:space="preserve">На основном этапе в работе над произведением необходимо </w:t>
      </w:r>
    </w:p>
    <w:p w:rsidR="00943398" w:rsidRPr="009B0F8D" w:rsidRDefault="00943398" w:rsidP="00943398">
      <w:pPr>
        <w:pStyle w:val="c9"/>
        <w:numPr>
          <w:ilvl w:val="0"/>
          <w:numId w:val="17"/>
        </w:numPr>
        <w:shd w:val="clear" w:color="auto" w:fill="FFFFFF"/>
        <w:spacing w:after="0"/>
        <w:jc w:val="both"/>
        <w:rPr>
          <w:rStyle w:val="c1"/>
          <w:bCs/>
          <w:color w:val="000000"/>
          <w:sz w:val="28"/>
          <w:szCs w:val="28"/>
        </w:rPr>
      </w:pPr>
      <w:r w:rsidRPr="009B0F8D">
        <w:rPr>
          <w:rStyle w:val="c1"/>
          <w:bCs/>
          <w:color w:val="000000"/>
          <w:sz w:val="28"/>
          <w:szCs w:val="28"/>
        </w:rPr>
        <w:t>изучить партию сопровождения, отдельно изучив партию скрипки</w:t>
      </w:r>
      <w:r w:rsidR="009B0F8D" w:rsidRPr="009B0F8D">
        <w:rPr>
          <w:rStyle w:val="c1"/>
          <w:bCs/>
          <w:color w:val="000000"/>
          <w:sz w:val="28"/>
          <w:szCs w:val="28"/>
        </w:rPr>
        <w:t>;</w:t>
      </w:r>
    </w:p>
    <w:p w:rsidR="00943398" w:rsidRPr="009B0F8D" w:rsidRDefault="00943398" w:rsidP="00943398">
      <w:pPr>
        <w:pStyle w:val="c9"/>
        <w:numPr>
          <w:ilvl w:val="0"/>
          <w:numId w:val="17"/>
        </w:numPr>
        <w:shd w:val="clear" w:color="auto" w:fill="FFFFFF"/>
        <w:spacing w:after="0"/>
        <w:jc w:val="both"/>
        <w:rPr>
          <w:rStyle w:val="c1"/>
          <w:bCs/>
          <w:color w:val="000000"/>
          <w:sz w:val="28"/>
          <w:szCs w:val="28"/>
        </w:rPr>
      </w:pPr>
      <w:r w:rsidRPr="009B0F8D">
        <w:rPr>
          <w:rStyle w:val="c1"/>
          <w:bCs/>
          <w:color w:val="000000"/>
          <w:sz w:val="28"/>
          <w:szCs w:val="28"/>
        </w:rPr>
        <w:t>при работе с иллюстратором, обращать внимание на штриховые особенности в партии скрипки, на баланс звучания, на развитие основной музыкально-художественной мысли произведения</w:t>
      </w:r>
      <w:r w:rsidR="009B0F8D" w:rsidRPr="009B0F8D">
        <w:rPr>
          <w:rStyle w:val="c1"/>
          <w:bCs/>
          <w:color w:val="000000"/>
          <w:sz w:val="28"/>
          <w:szCs w:val="28"/>
        </w:rPr>
        <w:t>;</w:t>
      </w:r>
    </w:p>
    <w:p w:rsidR="00943398" w:rsidRPr="009B0F8D" w:rsidRDefault="00943398" w:rsidP="00943398">
      <w:pPr>
        <w:pStyle w:val="c9"/>
        <w:numPr>
          <w:ilvl w:val="0"/>
          <w:numId w:val="17"/>
        </w:numPr>
        <w:shd w:val="clear" w:color="auto" w:fill="FFFFFF"/>
        <w:spacing w:after="0"/>
        <w:jc w:val="both"/>
        <w:rPr>
          <w:rStyle w:val="c1"/>
          <w:bCs/>
          <w:color w:val="000000"/>
          <w:sz w:val="28"/>
          <w:szCs w:val="28"/>
        </w:rPr>
      </w:pPr>
      <w:r w:rsidRPr="009B0F8D">
        <w:rPr>
          <w:rStyle w:val="c1"/>
          <w:bCs/>
          <w:color w:val="000000"/>
          <w:sz w:val="28"/>
          <w:szCs w:val="28"/>
        </w:rPr>
        <w:t>детально отработать все элементы музыкального материала</w:t>
      </w:r>
      <w:r w:rsidR="0031529A" w:rsidRPr="009B0F8D">
        <w:rPr>
          <w:rStyle w:val="c1"/>
          <w:bCs/>
          <w:color w:val="000000"/>
          <w:sz w:val="28"/>
          <w:szCs w:val="28"/>
        </w:rPr>
        <w:t xml:space="preserve">: фразировка, дыхание, </w:t>
      </w:r>
      <w:r w:rsidR="009B0F8D" w:rsidRPr="009B0F8D">
        <w:rPr>
          <w:rStyle w:val="c1"/>
          <w:bCs/>
          <w:color w:val="000000"/>
          <w:sz w:val="28"/>
          <w:szCs w:val="28"/>
        </w:rPr>
        <w:t>формообразующие элементы и т.д.</w:t>
      </w:r>
    </w:p>
    <w:p w:rsidR="0013537B" w:rsidRPr="009B0F8D" w:rsidRDefault="0013537B" w:rsidP="0013537B">
      <w:pPr>
        <w:pStyle w:val="c9"/>
        <w:shd w:val="clear" w:color="auto" w:fill="FFFFFF"/>
        <w:spacing w:after="0"/>
        <w:jc w:val="both"/>
        <w:rPr>
          <w:rStyle w:val="c1"/>
          <w:b/>
          <w:bCs/>
          <w:color w:val="000000"/>
          <w:sz w:val="28"/>
          <w:szCs w:val="28"/>
        </w:rPr>
      </w:pPr>
      <w:r w:rsidRPr="009B0F8D">
        <w:rPr>
          <w:rStyle w:val="c1"/>
          <w:b/>
          <w:bCs/>
          <w:color w:val="000000"/>
          <w:sz w:val="28"/>
          <w:szCs w:val="28"/>
        </w:rPr>
        <w:t xml:space="preserve">На заключительном этапе в работе над произведением необходимо </w:t>
      </w:r>
    </w:p>
    <w:p w:rsidR="009B0F8D" w:rsidRPr="009B0F8D" w:rsidRDefault="009B0F8D" w:rsidP="0013537B">
      <w:pPr>
        <w:pStyle w:val="c9"/>
        <w:numPr>
          <w:ilvl w:val="0"/>
          <w:numId w:val="17"/>
        </w:numPr>
        <w:shd w:val="clear" w:color="auto" w:fill="FFFFFF"/>
        <w:spacing w:after="0"/>
        <w:jc w:val="both"/>
        <w:rPr>
          <w:rStyle w:val="c1"/>
          <w:bCs/>
          <w:color w:val="000000"/>
          <w:sz w:val="28"/>
          <w:szCs w:val="28"/>
        </w:rPr>
      </w:pPr>
      <w:r w:rsidRPr="009B0F8D">
        <w:rPr>
          <w:rStyle w:val="c1"/>
          <w:bCs/>
          <w:color w:val="000000"/>
          <w:sz w:val="28"/>
          <w:szCs w:val="28"/>
        </w:rPr>
        <w:t>уделить внимание целостности исполняемого произведения</w:t>
      </w:r>
    </w:p>
    <w:p w:rsidR="009B0F8D" w:rsidRPr="009B0F8D" w:rsidRDefault="009B0F8D" w:rsidP="0013537B">
      <w:pPr>
        <w:pStyle w:val="c9"/>
        <w:numPr>
          <w:ilvl w:val="0"/>
          <w:numId w:val="17"/>
        </w:numPr>
        <w:shd w:val="clear" w:color="auto" w:fill="FFFFFF"/>
        <w:spacing w:after="0"/>
        <w:jc w:val="both"/>
        <w:rPr>
          <w:rStyle w:val="c1"/>
          <w:bCs/>
          <w:color w:val="000000"/>
          <w:sz w:val="28"/>
          <w:szCs w:val="28"/>
        </w:rPr>
      </w:pPr>
      <w:r w:rsidRPr="009B0F8D">
        <w:rPr>
          <w:rStyle w:val="c1"/>
          <w:bCs/>
          <w:color w:val="000000"/>
          <w:sz w:val="28"/>
          <w:szCs w:val="28"/>
        </w:rPr>
        <w:t>подготовиться к публичному выступлению</w:t>
      </w:r>
    </w:p>
    <w:p w:rsidR="0013537B" w:rsidRPr="009B0F8D" w:rsidRDefault="009B0F8D" w:rsidP="009B0F8D">
      <w:pPr>
        <w:pStyle w:val="c9"/>
        <w:shd w:val="clear" w:color="auto" w:fill="FFFFFF"/>
        <w:spacing w:after="0"/>
        <w:jc w:val="both"/>
        <w:rPr>
          <w:rStyle w:val="c1"/>
          <w:b/>
          <w:bCs/>
          <w:color w:val="000000"/>
          <w:sz w:val="28"/>
          <w:szCs w:val="28"/>
        </w:rPr>
      </w:pPr>
      <w:r w:rsidRPr="009B0F8D">
        <w:rPr>
          <w:rStyle w:val="c1"/>
          <w:b/>
          <w:bCs/>
          <w:color w:val="000000"/>
          <w:sz w:val="28"/>
          <w:szCs w:val="28"/>
        </w:rPr>
        <w:t>Итогом работы над произведением может стать концертное исполнение изучаемых произведений</w:t>
      </w:r>
    </w:p>
    <w:p w:rsidR="009B0F8D" w:rsidRDefault="002769B9" w:rsidP="00E47C0C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hyperlink r:id="rId6" w:history="1">
        <w:r w:rsidR="009B0F8D" w:rsidRPr="00F04E17">
          <w:rPr>
            <w:rStyle w:val="a5"/>
            <w:b/>
            <w:bCs/>
            <w:sz w:val="28"/>
            <w:szCs w:val="28"/>
          </w:rPr>
          <w:t>https://youtu.be/EzSNVL3eTAI</w:t>
        </w:r>
      </w:hyperlink>
      <w:r w:rsidR="009B0F8D"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9B0F8D" w:rsidRDefault="009B0F8D" w:rsidP="00E47C0C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color w:val="0070C0"/>
          <w:sz w:val="28"/>
          <w:szCs w:val="28"/>
        </w:rPr>
      </w:pPr>
      <w:r w:rsidRPr="009B0F8D">
        <w:rPr>
          <w:rStyle w:val="c1"/>
          <w:b/>
          <w:bCs/>
          <w:i/>
          <w:color w:val="0070C0"/>
          <w:sz w:val="28"/>
          <w:szCs w:val="28"/>
        </w:rPr>
        <w:t xml:space="preserve">В. </w:t>
      </w:r>
      <w:proofErr w:type="spellStart"/>
      <w:r w:rsidRPr="009B0F8D">
        <w:rPr>
          <w:rStyle w:val="c1"/>
          <w:b/>
          <w:bCs/>
          <w:i/>
          <w:color w:val="0070C0"/>
          <w:sz w:val="28"/>
          <w:szCs w:val="28"/>
        </w:rPr>
        <w:t>Ребиков</w:t>
      </w:r>
      <w:proofErr w:type="spellEnd"/>
      <w:r w:rsidRPr="009B0F8D">
        <w:rPr>
          <w:rStyle w:val="c1"/>
          <w:b/>
          <w:bCs/>
          <w:i/>
          <w:color w:val="0070C0"/>
          <w:sz w:val="28"/>
          <w:szCs w:val="28"/>
        </w:rPr>
        <w:t xml:space="preserve"> Вальс, исп. Герман Мария ф-но, класс преп. </w:t>
      </w:r>
      <w:proofErr w:type="spellStart"/>
      <w:r w:rsidRPr="009B0F8D">
        <w:rPr>
          <w:rStyle w:val="c1"/>
          <w:b/>
          <w:bCs/>
          <w:i/>
          <w:color w:val="0070C0"/>
          <w:sz w:val="28"/>
          <w:szCs w:val="28"/>
        </w:rPr>
        <w:t>Шадринцевой</w:t>
      </w:r>
      <w:proofErr w:type="spellEnd"/>
      <w:r w:rsidRPr="009B0F8D">
        <w:rPr>
          <w:rStyle w:val="c1"/>
          <w:b/>
          <w:bCs/>
          <w:i/>
          <w:color w:val="0070C0"/>
          <w:sz w:val="28"/>
          <w:szCs w:val="28"/>
        </w:rPr>
        <w:t xml:space="preserve"> И.Ю., иллюстратор Игнатенко С.Б. скрипка</w:t>
      </w:r>
    </w:p>
    <w:p w:rsidR="00CE10DB" w:rsidRPr="009B0F8D" w:rsidRDefault="00CE10DB" w:rsidP="00E47C0C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color w:val="0070C0"/>
          <w:sz w:val="28"/>
          <w:szCs w:val="28"/>
        </w:rPr>
      </w:pPr>
    </w:p>
    <w:p w:rsidR="009B0F8D" w:rsidRDefault="002769B9" w:rsidP="00E47C0C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hyperlink r:id="rId7" w:history="1">
        <w:r w:rsidR="009B0F8D" w:rsidRPr="00F04E17">
          <w:rPr>
            <w:rStyle w:val="a5"/>
            <w:b/>
            <w:bCs/>
            <w:sz w:val="28"/>
            <w:szCs w:val="28"/>
          </w:rPr>
          <w:t>https://youtu.be/fq4PpUs1ADU</w:t>
        </w:r>
      </w:hyperlink>
      <w:r w:rsidR="009B0F8D"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9B0F8D" w:rsidRPr="009B0F8D" w:rsidRDefault="009B0F8D" w:rsidP="00E47C0C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color w:val="0070C0"/>
          <w:sz w:val="28"/>
          <w:szCs w:val="28"/>
          <w:highlight w:val="yellow"/>
        </w:rPr>
      </w:pPr>
      <w:r>
        <w:rPr>
          <w:rStyle w:val="c1"/>
          <w:b/>
          <w:bCs/>
          <w:i/>
          <w:color w:val="0070C0"/>
          <w:sz w:val="28"/>
          <w:szCs w:val="28"/>
        </w:rPr>
        <w:t>Д. Шостакович «Элегия»</w:t>
      </w:r>
      <w:r w:rsidRPr="009B0F8D">
        <w:rPr>
          <w:rStyle w:val="c1"/>
          <w:b/>
          <w:bCs/>
          <w:i/>
          <w:color w:val="0070C0"/>
          <w:sz w:val="28"/>
          <w:szCs w:val="28"/>
        </w:rPr>
        <w:t xml:space="preserve"> исп.</w:t>
      </w:r>
      <w:r>
        <w:rPr>
          <w:rStyle w:val="c1"/>
          <w:b/>
          <w:bCs/>
          <w:i/>
          <w:color w:val="0070C0"/>
          <w:sz w:val="28"/>
          <w:szCs w:val="28"/>
        </w:rPr>
        <w:t xml:space="preserve"> </w:t>
      </w:r>
      <w:r w:rsidRPr="009B0F8D">
        <w:rPr>
          <w:rStyle w:val="c1"/>
          <w:b/>
          <w:bCs/>
          <w:i/>
          <w:color w:val="0070C0"/>
          <w:sz w:val="28"/>
          <w:szCs w:val="28"/>
        </w:rPr>
        <w:t>Шарыпова Александра</w:t>
      </w:r>
      <w:r>
        <w:rPr>
          <w:rStyle w:val="c1"/>
          <w:b/>
          <w:bCs/>
          <w:i/>
          <w:color w:val="0070C0"/>
          <w:sz w:val="28"/>
          <w:szCs w:val="28"/>
        </w:rPr>
        <w:t xml:space="preserve"> ф-но</w:t>
      </w:r>
      <w:r w:rsidRPr="009B0F8D">
        <w:rPr>
          <w:rStyle w:val="c1"/>
          <w:b/>
          <w:bCs/>
          <w:i/>
          <w:color w:val="0070C0"/>
          <w:sz w:val="28"/>
          <w:szCs w:val="28"/>
        </w:rPr>
        <w:t xml:space="preserve">, класс преп. </w:t>
      </w:r>
      <w:proofErr w:type="spellStart"/>
      <w:r>
        <w:rPr>
          <w:rStyle w:val="c1"/>
          <w:b/>
          <w:bCs/>
          <w:i/>
          <w:color w:val="0070C0"/>
          <w:sz w:val="28"/>
          <w:szCs w:val="28"/>
        </w:rPr>
        <w:t>Мартынец</w:t>
      </w:r>
      <w:proofErr w:type="spellEnd"/>
      <w:r>
        <w:rPr>
          <w:rStyle w:val="c1"/>
          <w:b/>
          <w:bCs/>
          <w:i/>
          <w:color w:val="0070C0"/>
          <w:sz w:val="28"/>
          <w:szCs w:val="28"/>
        </w:rPr>
        <w:t xml:space="preserve"> Е.Л.</w:t>
      </w:r>
      <w:r w:rsidRPr="009B0F8D">
        <w:rPr>
          <w:rStyle w:val="c1"/>
          <w:b/>
          <w:bCs/>
          <w:i/>
          <w:color w:val="0070C0"/>
          <w:sz w:val="28"/>
          <w:szCs w:val="28"/>
        </w:rPr>
        <w:t>, иллюстратор Игнатенко С. Б.</w:t>
      </w:r>
    </w:p>
    <w:p w:rsidR="00943398" w:rsidRDefault="00943398" w:rsidP="0013537B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37734A" w:rsidRPr="00461372" w:rsidRDefault="002307F9" w:rsidP="0037734A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III. Заключение</w:t>
      </w:r>
    </w:p>
    <w:p w:rsidR="0037734A" w:rsidRDefault="00461372" w:rsidP="00FB3BA0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51132F">
        <w:rPr>
          <w:rStyle w:val="c1"/>
          <w:bCs/>
          <w:color w:val="000000"/>
          <w:sz w:val="28"/>
          <w:szCs w:val="28"/>
        </w:rPr>
        <w:t>Камерная музыка – одна из самых притягательных сфер исполнительского искусства, несомненно, она обладает огромной силой воздействия и способна приобщить к высокому искусству самого широкого слушателя.</w:t>
      </w:r>
      <w:r w:rsidRPr="0051132F">
        <w:rPr>
          <w:sz w:val="28"/>
          <w:szCs w:val="28"/>
        </w:rPr>
        <w:t xml:space="preserve"> </w:t>
      </w:r>
    </w:p>
    <w:p w:rsidR="00FB3BA0" w:rsidRPr="0051132F" w:rsidRDefault="00461372" w:rsidP="00FB3BA0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Cs/>
          <w:color w:val="000000"/>
          <w:sz w:val="28"/>
          <w:szCs w:val="28"/>
        </w:rPr>
      </w:pPr>
      <w:proofErr w:type="gramStart"/>
      <w:r w:rsidRPr="0051132F">
        <w:rPr>
          <w:rStyle w:val="c1"/>
          <w:bCs/>
          <w:color w:val="000000"/>
          <w:sz w:val="28"/>
          <w:szCs w:val="28"/>
        </w:rPr>
        <w:lastRenderedPageBreak/>
        <w:t>Совместное</w:t>
      </w:r>
      <w:proofErr w:type="gramEnd"/>
      <w:r w:rsidRPr="0051132F">
        <w:rPr>
          <w:rStyle w:val="c1"/>
          <w:bCs/>
          <w:color w:val="000000"/>
          <w:sz w:val="28"/>
          <w:szCs w:val="28"/>
        </w:rPr>
        <w:t xml:space="preserve"> </w:t>
      </w:r>
      <w:proofErr w:type="spellStart"/>
      <w:r w:rsidRPr="0051132F">
        <w:rPr>
          <w:rStyle w:val="c1"/>
          <w:bCs/>
          <w:color w:val="000000"/>
          <w:sz w:val="28"/>
          <w:szCs w:val="28"/>
        </w:rPr>
        <w:t>музицирование</w:t>
      </w:r>
      <w:proofErr w:type="spellEnd"/>
      <w:r w:rsidRPr="0051132F">
        <w:rPr>
          <w:rStyle w:val="c1"/>
          <w:bCs/>
          <w:color w:val="000000"/>
          <w:sz w:val="28"/>
          <w:szCs w:val="28"/>
        </w:rPr>
        <w:t xml:space="preserve"> развивает культуру музыкального общения, активизирует творческую волю, слуховые представления, подсказывает решения, которые могли быть не найдены с самим собой.</w:t>
      </w:r>
      <w:r w:rsidRPr="0051132F">
        <w:rPr>
          <w:sz w:val="28"/>
          <w:szCs w:val="28"/>
        </w:rPr>
        <w:t xml:space="preserve"> </w:t>
      </w:r>
    </w:p>
    <w:p w:rsidR="007108C8" w:rsidRPr="0051132F" w:rsidRDefault="007108C8" w:rsidP="00FB3BA0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Cs/>
          <w:color w:val="000000"/>
          <w:sz w:val="28"/>
          <w:szCs w:val="28"/>
        </w:rPr>
      </w:pPr>
      <w:r w:rsidRPr="0051132F">
        <w:rPr>
          <w:rStyle w:val="c1"/>
          <w:bCs/>
          <w:color w:val="000000"/>
          <w:sz w:val="28"/>
          <w:szCs w:val="28"/>
        </w:rPr>
        <w:t>Установить правильный баланс звучания – одна из основных задач ансамблевого исполнительства. Широкий диапазон динамических возможностей фортепиано требует от пианиста тщательного регулирования звука, сближения его силы и характера со звучанием других инструментов.</w:t>
      </w:r>
    </w:p>
    <w:p w:rsidR="0051132F" w:rsidRDefault="0051132F" w:rsidP="00FB3BA0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bCs/>
          <w:color w:val="000000"/>
          <w:sz w:val="28"/>
          <w:szCs w:val="28"/>
        </w:rPr>
      </w:pPr>
    </w:p>
    <w:p w:rsidR="0013537B" w:rsidRDefault="00E47C0C" w:rsidP="00FB3BA0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Методическая литература</w:t>
      </w:r>
    </w:p>
    <w:p w:rsidR="005B6E8D" w:rsidRDefault="005B6E8D" w:rsidP="00E47C0C">
      <w:pPr>
        <w:pStyle w:val="c9"/>
        <w:numPr>
          <w:ilvl w:val="0"/>
          <w:numId w:val="19"/>
        </w:numPr>
        <w:shd w:val="clear" w:color="auto" w:fill="FFFFFF"/>
        <w:spacing w:after="0"/>
        <w:jc w:val="both"/>
        <w:rPr>
          <w:rStyle w:val="c1"/>
          <w:bCs/>
          <w:color w:val="000000"/>
          <w:sz w:val="28"/>
          <w:szCs w:val="28"/>
        </w:rPr>
      </w:pPr>
      <w:r w:rsidRPr="00E47C0C">
        <w:rPr>
          <w:rStyle w:val="c1"/>
          <w:bCs/>
          <w:color w:val="000000"/>
          <w:sz w:val="28"/>
          <w:szCs w:val="28"/>
        </w:rPr>
        <w:t>Асафье</w:t>
      </w:r>
      <w:r>
        <w:rPr>
          <w:rStyle w:val="c1"/>
          <w:bCs/>
          <w:color w:val="000000"/>
          <w:sz w:val="28"/>
          <w:szCs w:val="28"/>
        </w:rPr>
        <w:t>в Б. О музыке XX века. Л., 1982</w:t>
      </w:r>
    </w:p>
    <w:p w:rsidR="005B6E8D" w:rsidRDefault="005B6E8D" w:rsidP="00E47C0C">
      <w:pPr>
        <w:pStyle w:val="c9"/>
        <w:numPr>
          <w:ilvl w:val="0"/>
          <w:numId w:val="19"/>
        </w:numPr>
        <w:shd w:val="clear" w:color="auto" w:fill="FFFFFF"/>
        <w:spacing w:after="0"/>
        <w:jc w:val="both"/>
        <w:rPr>
          <w:rStyle w:val="c1"/>
          <w:bCs/>
          <w:color w:val="000000"/>
          <w:sz w:val="28"/>
          <w:szCs w:val="28"/>
        </w:rPr>
      </w:pPr>
      <w:r w:rsidRPr="00E47C0C">
        <w:rPr>
          <w:rStyle w:val="c1"/>
          <w:bCs/>
          <w:color w:val="000000"/>
          <w:sz w:val="28"/>
          <w:szCs w:val="28"/>
        </w:rPr>
        <w:t xml:space="preserve">Благой Д. Камерный ансамбль и различные формы </w:t>
      </w:r>
      <w:proofErr w:type="gramStart"/>
      <w:r w:rsidRPr="00E47C0C">
        <w:rPr>
          <w:rStyle w:val="c1"/>
          <w:bCs/>
          <w:color w:val="000000"/>
          <w:sz w:val="28"/>
          <w:szCs w:val="28"/>
        </w:rPr>
        <w:t>коллективного</w:t>
      </w:r>
      <w:proofErr w:type="gramEnd"/>
      <w:r w:rsidRPr="00E47C0C">
        <w:rPr>
          <w:rStyle w:val="c1"/>
          <w:bCs/>
          <w:color w:val="000000"/>
          <w:sz w:val="28"/>
          <w:szCs w:val="28"/>
        </w:rPr>
        <w:t xml:space="preserve"> </w:t>
      </w:r>
      <w:proofErr w:type="spellStart"/>
      <w:r w:rsidRPr="00E47C0C">
        <w:rPr>
          <w:rStyle w:val="c1"/>
          <w:bCs/>
          <w:color w:val="000000"/>
          <w:sz w:val="28"/>
          <w:szCs w:val="28"/>
        </w:rPr>
        <w:t>музицирования</w:t>
      </w:r>
      <w:proofErr w:type="spellEnd"/>
      <w:r w:rsidRPr="00E47C0C">
        <w:rPr>
          <w:rStyle w:val="c1"/>
          <w:bCs/>
          <w:color w:val="000000"/>
          <w:sz w:val="28"/>
          <w:szCs w:val="28"/>
        </w:rPr>
        <w:t>. Педагогика и исполнительство. М., 1996</w:t>
      </w:r>
    </w:p>
    <w:p w:rsidR="005B6E8D" w:rsidRDefault="005B6E8D" w:rsidP="00E47C0C">
      <w:pPr>
        <w:pStyle w:val="c9"/>
        <w:numPr>
          <w:ilvl w:val="0"/>
          <w:numId w:val="19"/>
        </w:numPr>
        <w:shd w:val="clear" w:color="auto" w:fill="FFFFFF"/>
        <w:spacing w:after="0"/>
        <w:jc w:val="both"/>
        <w:rPr>
          <w:rStyle w:val="c1"/>
          <w:bCs/>
          <w:color w:val="000000"/>
          <w:sz w:val="28"/>
          <w:szCs w:val="28"/>
        </w:rPr>
      </w:pPr>
      <w:r w:rsidRPr="00E47C0C">
        <w:rPr>
          <w:rStyle w:val="c1"/>
          <w:bCs/>
          <w:color w:val="000000"/>
          <w:sz w:val="28"/>
          <w:szCs w:val="28"/>
        </w:rPr>
        <w:t>Гаккель Л. Фортепианная музыка X</w:t>
      </w:r>
      <w:r>
        <w:rPr>
          <w:rStyle w:val="c1"/>
          <w:bCs/>
          <w:color w:val="000000"/>
          <w:sz w:val="28"/>
          <w:szCs w:val="28"/>
        </w:rPr>
        <w:t>X века. Очерки. 2 изд. Л., 1990</w:t>
      </w:r>
    </w:p>
    <w:p w:rsidR="005B6E8D" w:rsidRPr="00E47C0C" w:rsidRDefault="005B6E8D" w:rsidP="005B6E8D">
      <w:pPr>
        <w:pStyle w:val="c9"/>
        <w:numPr>
          <w:ilvl w:val="0"/>
          <w:numId w:val="19"/>
        </w:numPr>
        <w:shd w:val="clear" w:color="auto" w:fill="FFFFFF"/>
        <w:spacing w:after="0"/>
        <w:jc w:val="both"/>
        <w:rPr>
          <w:rStyle w:val="c1"/>
          <w:bCs/>
          <w:color w:val="000000"/>
          <w:sz w:val="28"/>
          <w:szCs w:val="28"/>
        </w:rPr>
      </w:pPr>
      <w:r w:rsidRPr="005B6E8D">
        <w:rPr>
          <w:rStyle w:val="c1"/>
          <w:bCs/>
          <w:color w:val="000000"/>
          <w:sz w:val="28"/>
          <w:szCs w:val="28"/>
        </w:rPr>
        <w:t>Данилевич Л. В. Дмитрий Шостакович: Жизнь и творчество. —</w:t>
      </w:r>
      <w:r>
        <w:rPr>
          <w:rStyle w:val="c1"/>
          <w:bCs/>
          <w:color w:val="000000"/>
          <w:sz w:val="28"/>
          <w:szCs w:val="28"/>
        </w:rPr>
        <w:t xml:space="preserve"> М.: Советский композитор, 1980</w:t>
      </w:r>
    </w:p>
    <w:p w:rsidR="005B6E8D" w:rsidRDefault="005B6E8D" w:rsidP="00E47C0C">
      <w:pPr>
        <w:pStyle w:val="c9"/>
        <w:numPr>
          <w:ilvl w:val="0"/>
          <w:numId w:val="19"/>
        </w:numPr>
        <w:shd w:val="clear" w:color="auto" w:fill="FFFFFF"/>
        <w:spacing w:after="0"/>
        <w:jc w:val="both"/>
        <w:rPr>
          <w:rStyle w:val="c1"/>
          <w:bCs/>
          <w:color w:val="000000"/>
          <w:sz w:val="28"/>
          <w:szCs w:val="28"/>
        </w:rPr>
      </w:pPr>
      <w:r w:rsidRPr="00E47C0C">
        <w:rPr>
          <w:rStyle w:val="c1"/>
          <w:bCs/>
          <w:color w:val="000000"/>
          <w:sz w:val="28"/>
          <w:szCs w:val="28"/>
        </w:rPr>
        <w:t>Зеленин В.М. «Работ</w:t>
      </w:r>
      <w:r>
        <w:rPr>
          <w:rStyle w:val="c1"/>
          <w:bCs/>
          <w:color w:val="000000"/>
          <w:sz w:val="28"/>
          <w:szCs w:val="28"/>
        </w:rPr>
        <w:t>а в классе ансамбля» Минск,1979</w:t>
      </w:r>
    </w:p>
    <w:p w:rsidR="005B6E8D" w:rsidRDefault="005B6E8D" w:rsidP="00E47C0C">
      <w:pPr>
        <w:pStyle w:val="c9"/>
        <w:numPr>
          <w:ilvl w:val="0"/>
          <w:numId w:val="19"/>
        </w:numPr>
        <w:shd w:val="clear" w:color="auto" w:fill="FFFFFF"/>
        <w:spacing w:after="0"/>
        <w:jc w:val="both"/>
        <w:rPr>
          <w:rStyle w:val="c1"/>
          <w:bCs/>
          <w:color w:val="000000"/>
          <w:sz w:val="28"/>
          <w:szCs w:val="28"/>
        </w:rPr>
      </w:pPr>
      <w:proofErr w:type="spellStart"/>
      <w:r w:rsidRPr="00E47C0C">
        <w:rPr>
          <w:rStyle w:val="c1"/>
          <w:bCs/>
          <w:color w:val="000000"/>
          <w:sz w:val="28"/>
          <w:szCs w:val="28"/>
        </w:rPr>
        <w:t>Зыбцев</w:t>
      </w:r>
      <w:proofErr w:type="spellEnd"/>
      <w:r w:rsidRPr="00E47C0C">
        <w:rPr>
          <w:rStyle w:val="c1"/>
          <w:bCs/>
          <w:color w:val="000000"/>
          <w:sz w:val="28"/>
          <w:szCs w:val="28"/>
        </w:rPr>
        <w:t xml:space="preserve"> А. Из опыта работы педагога класса камерного ансамбля. М.М.1980.</w:t>
      </w:r>
    </w:p>
    <w:p w:rsidR="005B6E8D" w:rsidRDefault="005B6E8D" w:rsidP="00E47C0C">
      <w:pPr>
        <w:pStyle w:val="c9"/>
        <w:numPr>
          <w:ilvl w:val="0"/>
          <w:numId w:val="19"/>
        </w:numPr>
        <w:shd w:val="clear" w:color="auto" w:fill="FFFFFF"/>
        <w:spacing w:after="0"/>
        <w:jc w:val="both"/>
        <w:rPr>
          <w:rStyle w:val="c1"/>
          <w:bCs/>
          <w:color w:val="000000"/>
          <w:sz w:val="28"/>
          <w:szCs w:val="28"/>
        </w:rPr>
      </w:pPr>
      <w:r w:rsidRPr="00E47C0C">
        <w:rPr>
          <w:rStyle w:val="c1"/>
          <w:bCs/>
          <w:color w:val="000000"/>
          <w:sz w:val="28"/>
          <w:szCs w:val="28"/>
        </w:rPr>
        <w:t xml:space="preserve">Камерный ансамбль. Педагогика и исполнительство. Ред. К. </w:t>
      </w:r>
      <w:proofErr w:type="spellStart"/>
      <w:r w:rsidRPr="00E47C0C">
        <w:rPr>
          <w:rStyle w:val="c1"/>
          <w:bCs/>
          <w:color w:val="000000"/>
          <w:sz w:val="28"/>
          <w:szCs w:val="28"/>
        </w:rPr>
        <w:t>Аджемов</w:t>
      </w:r>
      <w:proofErr w:type="spellEnd"/>
      <w:r w:rsidRPr="00E47C0C">
        <w:rPr>
          <w:rStyle w:val="c1"/>
          <w:bCs/>
          <w:color w:val="000000"/>
          <w:sz w:val="28"/>
          <w:szCs w:val="28"/>
        </w:rPr>
        <w:t>. М., 1979</w:t>
      </w:r>
    </w:p>
    <w:p w:rsidR="005B6E8D" w:rsidRDefault="005B6E8D" w:rsidP="00E47C0C">
      <w:pPr>
        <w:pStyle w:val="c9"/>
        <w:numPr>
          <w:ilvl w:val="0"/>
          <w:numId w:val="19"/>
        </w:numPr>
        <w:shd w:val="clear" w:color="auto" w:fill="FFFFFF"/>
        <w:spacing w:after="0"/>
        <w:jc w:val="both"/>
        <w:rPr>
          <w:rStyle w:val="c1"/>
          <w:bCs/>
          <w:color w:val="000000"/>
          <w:sz w:val="28"/>
          <w:szCs w:val="28"/>
        </w:rPr>
      </w:pPr>
      <w:proofErr w:type="spellStart"/>
      <w:r w:rsidRPr="00E47C0C">
        <w:rPr>
          <w:rStyle w:val="c1"/>
          <w:bCs/>
          <w:color w:val="000000"/>
          <w:sz w:val="28"/>
          <w:szCs w:val="28"/>
        </w:rPr>
        <w:t>Куус</w:t>
      </w:r>
      <w:proofErr w:type="spellEnd"/>
      <w:r w:rsidRPr="00E47C0C">
        <w:rPr>
          <w:rStyle w:val="c1"/>
          <w:bCs/>
          <w:color w:val="000000"/>
          <w:sz w:val="28"/>
          <w:szCs w:val="28"/>
        </w:rPr>
        <w:t xml:space="preserve"> И. Коллективное </w:t>
      </w:r>
      <w:proofErr w:type="spellStart"/>
      <w:r w:rsidRPr="00E47C0C">
        <w:rPr>
          <w:rStyle w:val="c1"/>
          <w:bCs/>
          <w:color w:val="000000"/>
          <w:sz w:val="28"/>
          <w:szCs w:val="28"/>
        </w:rPr>
        <w:t>музицирование</w:t>
      </w:r>
      <w:proofErr w:type="spellEnd"/>
      <w:r w:rsidRPr="00E47C0C">
        <w:rPr>
          <w:rStyle w:val="c1"/>
          <w:bCs/>
          <w:color w:val="000000"/>
          <w:sz w:val="28"/>
          <w:szCs w:val="28"/>
        </w:rPr>
        <w:t xml:space="preserve"> в ДМШ и его значение в музыкальном воспитании учащихся. М., 1981</w:t>
      </w:r>
    </w:p>
    <w:p w:rsidR="005B6E8D" w:rsidRDefault="005B6E8D" w:rsidP="00E47C0C">
      <w:pPr>
        <w:pStyle w:val="c9"/>
        <w:numPr>
          <w:ilvl w:val="0"/>
          <w:numId w:val="19"/>
        </w:numPr>
        <w:shd w:val="clear" w:color="auto" w:fill="FFFFFF"/>
        <w:spacing w:after="0"/>
        <w:jc w:val="both"/>
        <w:rPr>
          <w:rStyle w:val="c1"/>
          <w:bCs/>
          <w:color w:val="000000"/>
          <w:sz w:val="28"/>
          <w:szCs w:val="28"/>
        </w:rPr>
      </w:pPr>
      <w:proofErr w:type="spellStart"/>
      <w:r w:rsidRPr="00E47C0C">
        <w:rPr>
          <w:rStyle w:val="c1"/>
          <w:bCs/>
          <w:color w:val="000000"/>
          <w:sz w:val="28"/>
          <w:szCs w:val="28"/>
        </w:rPr>
        <w:t>Кучакевич</w:t>
      </w:r>
      <w:proofErr w:type="spellEnd"/>
      <w:r w:rsidRPr="00E47C0C">
        <w:rPr>
          <w:rStyle w:val="c1"/>
          <w:bCs/>
          <w:color w:val="000000"/>
          <w:sz w:val="28"/>
          <w:szCs w:val="28"/>
        </w:rPr>
        <w:t xml:space="preserve"> К. Формирование музыканта в классе камерного ансамбля/Методические записки по вопросам музыкального образования. Вып.3. М., «Музыка», 1991</w:t>
      </w:r>
    </w:p>
    <w:p w:rsidR="005B6E8D" w:rsidRDefault="005B6E8D" w:rsidP="00E47C0C">
      <w:pPr>
        <w:pStyle w:val="c9"/>
        <w:numPr>
          <w:ilvl w:val="0"/>
          <w:numId w:val="19"/>
        </w:numPr>
        <w:shd w:val="clear" w:color="auto" w:fill="FFFFFF"/>
        <w:spacing w:after="0"/>
        <w:jc w:val="both"/>
        <w:rPr>
          <w:rStyle w:val="c1"/>
          <w:bCs/>
          <w:color w:val="000000"/>
          <w:sz w:val="28"/>
          <w:szCs w:val="28"/>
        </w:rPr>
      </w:pPr>
      <w:r w:rsidRPr="00E47C0C">
        <w:rPr>
          <w:rStyle w:val="c1"/>
          <w:bCs/>
          <w:color w:val="000000"/>
          <w:sz w:val="28"/>
          <w:szCs w:val="28"/>
        </w:rPr>
        <w:t>Левая Т. Русская музыка начала XX века в художеств</w:t>
      </w:r>
      <w:r>
        <w:rPr>
          <w:rStyle w:val="c1"/>
          <w:bCs/>
          <w:color w:val="000000"/>
          <w:sz w:val="28"/>
          <w:szCs w:val="28"/>
        </w:rPr>
        <w:t>енном контексте эпохи. М., 1991</w:t>
      </w:r>
    </w:p>
    <w:p w:rsidR="005B6E8D" w:rsidRDefault="005B6E8D" w:rsidP="005B6E8D">
      <w:pPr>
        <w:pStyle w:val="c9"/>
        <w:numPr>
          <w:ilvl w:val="0"/>
          <w:numId w:val="19"/>
        </w:numPr>
        <w:shd w:val="clear" w:color="auto" w:fill="FFFFFF"/>
        <w:spacing w:after="0"/>
        <w:jc w:val="both"/>
        <w:rPr>
          <w:rStyle w:val="c1"/>
          <w:bCs/>
          <w:color w:val="000000"/>
          <w:sz w:val="28"/>
          <w:szCs w:val="28"/>
        </w:rPr>
      </w:pPr>
      <w:r w:rsidRPr="005B6E8D">
        <w:rPr>
          <w:rStyle w:val="c1"/>
          <w:bCs/>
          <w:color w:val="000000"/>
          <w:sz w:val="28"/>
          <w:szCs w:val="28"/>
        </w:rPr>
        <w:t>Русская музыка и XX век. Русское музыкальное искусство в истории художественной культуры XX века. Ред</w:t>
      </w:r>
      <w:r>
        <w:rPr>
          <w:rStyle w:val="c1"/>
          <w:bCs/>
          <w:color w:val="000000"/>
          <w:sz w:val="28"/>
          <w:szCs w:val="28"/>
        </w:rPr>
        <w:t xml:space="preserve">.-сост. М. </w:t>
      </w:r>
      <w:proofErr w:type="spellStart"/>
      <w:r>
        <w:rPr>
          <w:rStyle w:val="c1"/>
          <w:bCs/>
          <w:color w:val="000000"/>
          <w:sz w:val="28"/>
          <w:szCs w:val="28"/>
        </w:rPr>
        <w:t>Арановский</w:t>
      </w:r>
      <w:proofErr w:type="spellEnd"/>
      <w:r>
        <w:rPr>
          <w:rStyle w:val="c1"/>
          <w:bCs/>
          <w:color w:val="000000"/>
          <w:sz w:val="28"/>
          <w:szCs w:val="28"/>
        </w:rPr>
        <w:t>. М., 1997</w:t>
      </w:r>
    </w:p>
    <w:p w:rsidR="005B6E8D" w:rsidRDefault="005B6E8D" w:rsidP="005B6E8D">
      <w:pPr>
        <w:pStyle w:val="c9"/>
        <w:numPr>
          <w:ilvl w:val="0"/>
          <w:numId w:val="19"/>
        </w:numPr>
        <w:shd w:val="clear" w:color="auto" w:fill="FFFFFF"/>
        <w:spacing w:after="0"/>
        <w:jc w:val="both"/>
        <w:rPr>
          <w:rStyle w:val="c1"/>
          <w:bCs/>
          <w:color w:val="000000"/>
          <w:sz w:val="28"/>
          <w:szCs w:val="28"/>
        </w:rPr>
      </w:pPr>
      <w:proofErr w:type="spellStart"/>
      <w:r w:rsidRPr="005B6E8D">
        <w:rPr>
          <w:rStyle w:val="c1"/>
          <w:bCs/>
          <w:color w:val="000000"/>
          <w:sz w:val="28"/>
          <w:szCs w:val="28"/>
        </w:rPr>
        <w:t>Томпакова</w:t>
      </w:r>
      <w:proofErr w:type="spellEnd"/>
      <w:r w:rsidRPr="005B6E8D">
        <w:rPr>
          <w:rStyle w:val="c1"/>
          <w:bCs/>
          <w:color w:val="000000"/>
          <w:sz w:val="28"/>
          <w:szCs w:val="28"/>
        </w:rPr>
        <w:t xml:space="preserve"> О. Владимир Иванович </w:t>
      </w:r>
      <w:proofErr w:type="spellStart"/>
      <w:r w:rsidRPr="005B6E8D">
        <w:rPr>
          <w:rStyle w:val="c1"/>
          <w:bCs/>
          <w:color w:val="000000"/>
          <w:sz w:val="28"/>
          <w:szCs w:val="28"/>
        </w:rPr>
        <w:t>Ребиков</w:t>
      </w:r>
      <w:proofErr w:type="spellEnd"/>
      <w:r w:rsidRPr="005B6E8D">
        <w:rPr>
          <w:rStyle w:val="c1"/>
          <w:bCs/>
          <w:color w:val="000000"/>
          <w:sz w:val="28"/>
          <w:szCs w:val="28"/>
        </w:rPr>
        <w:t>. Оче</w:t>
      </w:r>
      <w:r>
        <w:rPr>
          <w:rStyle w:val="c1"/>
          <w:bCs/>
          <w:color w:val="000000"/>
          <w:sz w:val="28"/>
          <w:szCs w:val="28"/>
        </w:rPr>
        <w:t>рк жизни и творчества. М., 1989</w:t>
      </w:r>
    </w:p>
    <w:sectPr w:rsidR="005B6E8D" w:rsidSect="0006297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37BD"/>
    <w:multiLevelType w:val="hybridMultilevel"/>
    <w:tmpl w:val="86944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EC7D33"/>
    <w:multiLevelType w:val="hybridMultilevel"/>
    <w:tmpl w:val="9D5A2EF6"/>
    <w:lvl w:ilvl="0" w:tplc="EB42C1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2B1B26"/>
    <w:multiLevelType w:val="hybridMultilevel"/>
    <w:tmpl w:val="5DD29794"/>
    <w:lvl w:ilvl="0" w:tplc="EB42C1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A9A35DD"/>
    <w:multiLevelType w:val="hybridMultilevel"/>
    <w:tmpl w:val="5F5A6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21211"/>
    <w:multiLevelType w:val="hybridMultilevel"/>
    <w:tmpl w:val="D4A2006A"/>
    <w:lvl w:ilvl="0" w:tplc="2898CEC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FA3EAC"/>
    <w:multiLevelType w:val="hybridMultilevel"/>
    <w:tmpl w:val="86944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6527C"/>
    <w:multiLevelType w:val="hybridMultilevel"/>
    <w:tmpl w:val="55B8C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A8482F"/>
    <w:multiLevelType w:val="hybridMultilevel"/>
    <w:tmpl w:val="DD5253D0"/>
    <w:lvl w:ilvl="0" w:tplc="041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3F74B6E"/>
    <w:multiLevelType w:val="hybridMultilevel"/>
    <w:tmpl w:val="76503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724EF"/>
    <w:multiLevelType w:val="hybridMultilevel"/>
    <w:tmpl w:val="6D409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F3142"/>
    <w:multiLevelType w:val="hybridMultilevel"/>
    <w:tmpl w:val="B3543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47FD7"/>
    <w:multiLevelType w:val="hybridMultilevel"/>
    <w:tmpl w:val="59602E30"/>
    <w:lvl w:ilvl="0" w:tplc="A1C8275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1EB402C"/>
    <w:multiLevelType w:val="hybridMultilevel"/>
    <w:tmpl w:val="D5522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12ECC"/>
    <w:multiLevelType w:val="hybridMultilevel"/>
    <w:tmpl w:val="0844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97530"/>
    <w:multiLevelType w:val="hybridMultilevel"/>
    <w:tmpl w:val="D5D4DC7C"/>
    <w:lvl w:ilvl="0" w:tplc="FA2E5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62205"/>
    <w:multiLevelType w:val="hybridMultilevel"/>
    <w:tmpl w:val="F5A8C522"/>
    <w:lvl w:ilvl="0" w:tplc="9B885F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A011DA"/>
    <w:multiLevelType w:val="hybridMultilevel"/>
    <w:tmpl w:val="FC2268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1466AF"/>
    <w:multiLevelType w:val="hybridMultilevel"/>
    <w:tmpl w:val="844C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4"/>
  </w:num>
  <w:num w:numId="6">
    <w:abstractNumId w:val="14"/>
  </w:num>
  <w:num w:numId="7">
    <w:abstractNumId w:val="10"/>
  </w:num>
  <w:num w:numId="8">
    <w:abstractNumId w:val="12"/>
  </w:num>
  <w:num w:numId="9">
    <w:abstractNumId w:val="15"/>
  </w:num>
  <w:num w:numId="10">
    <w:abstractNumId w:val="8"/>
  </w:num>
  <w:num w:numId="11">
    <w:abstractNumId w:val="6"/>
  </w:num>
  <w:num w:numId="12">
    <w:abstractNumId w:val="5"/>
  </w:num>
  <w:num w:numId="13">
    <w:abstractNumId w:val="2"/>
  </w:num>
  <w:num w:numId="14">
    <w:abstractNumId w:val="3"/>
  </w:num>
  <w:num w:numId="15">
    <w:abstractNumId w:val="16"/>
  </w:num>
  <w:num w:numId="16">
    <w:abstractNumId w:val="7"/>
  </w:num>
  <w:num w:numId="17">
    <w:abstractNumId w:val="1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EA"/>
    <w:rsid w:val="00004112"/>
    <w:rsid w:val="000221E0"/>
    <w:rsid w:val="00030CBE"/>
    <w:rsid w:val="000312C8"/>
    <w:rsid w:val="00062976"/>
    <w:rsid w:val="0006528D"/>
    <w:rsid w:val="000C11EB"/>
    <w:rsid w:val="000C58A6"/>
    <w:rsid w:val="000D2407"/>
    <w:rsid w:val="0013454E"/>
    <w:rsid w:val="0013537B"/>
    <w:rsid w:val="0014112F"/>
    <w:rsid w:val="00203E71"/>
    <w:rsid w:val="002307F9"/>
    <w:rsid w:val="00231A66"/>
    <w:rsid w:val="00265464"/>
    <w:rsid w:val="0026549F"/>
    <w:rsid w:val="002718B2"/>
    <w:rsid w:val="002769B9"/>
    <w:rsid w:val="00277A59"/>
    <w:rsid w:val="002944B4"/>
    <w:rsid w:val="002978AF"/>
    <w:rsid w:val="00297BDB"/>
    <w:rsid w:val="002B0FAC"/>
    <w:rsid w:val="002C77B8"/>
    <w:rsid w:val="002E4842"/>
    <w:rsid w:val="002F0A1F"/>
    <w:rsid w:val="002F316E"/>
    <w:rsid w:val="002F6F49"/>
    <w:rsid w:val="00312786"/>
    <w:rsid w:val="0031529A"/>
    <w:rsid w:val="00326A8E"/>
    <w:rsid w:val="00326DFB"/>
    <w:rsid w:val="00330118"/>
    <w:rsid w:val="003476A6"/>
    <w:rsid w:val="0037734A"/>
    <w:rsid w:val="003B2F89"/>
    <w:rsid w:val="003C16C6"/>
    <w:rsid w:val="003D485F"/>
    <w:rsid w:val="003F5766"/>
    <w:rsid w:val="004045E1"/>
    <w:rsid w:val="00461372"/>
    <w:rsid w:val="00475076"/>
    <w:rsid w:val="00476BF5"/>
    <w:rsid w:val="00486B33"/>
    <w:rsid w:val="00490F46"/>
    <w:rsid w:val="00493113"/>
    <w:rsid w:val="004947C1"/>
    <w:rsid w:val="004A7C63"/>
    <w:rsid w:val="004B378A"/>
    <w:rsid w:val="004C426C"/>
    <w:rsid w:val="0051132F"/>
    <w:rsid w:val="00516AC9"/>
    <w:rsid w:val="00523A09"/>
    <w:rsid w:val="005A7F02"/>
    <w:rsid w:val="005B0DB0"/>
    <w:rsid w:val="005B6E8D"/>
    <w:rsid w:val="005C5573"/>
    <w:rsid w:val="005E0CAC"/>
    <w:rsid w:val="005F1DC4"/>
    <w:rsid w:val="006400A8"/>
    <w:rsid w:val="00661872"/>
    <w:rsid w:val="00673976"/>
    <w:rsid w:val="00696020"/>
    <w:rsid w:val="006B358D"/>
    <w:rsid w:val="006D299D"/>
    <w:rsid w:val="006D2D4D"/>
    <w:rsid w:val="006E5B57"/>
    <w:rsid w:val="006F1ACF"/>
    <w:rsid w:val="007108C8"/>
    <w:rsid w:val="00720639"/>
    <w:rsid w:val="00747B2A"/>
    <w:rsid w:val="00776832"/>
    <w:rsid w:val="007C21C9"/>
    <w:rsid w:val="007D63B4"/>
    <w:rsid w:val="007E3B38"/>
    <w:rsid w:val="00803F66"/>
    <w:rsid w:val="00804B36"/>
    <w:rsid w:val="008115A5"/>
    <w:rsid w:val="008221CC"/>
    <w:rsid w:val="008253C7"/>
    <w:rsid w:val="008454CC"/>
    <w:rsid w:val="00867CB0"/>
    <w:rsid w:val="00873EEC"/>
    <w:rsid w:val="00890020"/>
    <w:rsid w:val="008A768A"/>
    <w:rsid w:val="008B6BCF"/>
    <w:rsid w:val="008D30C7"/>
    <w:rsid w:val="008D38DD"/>
    <w:rsid w:val="00936552"/>
    <w:rsid w:val="00943398"/>
    <w:rsid w:val="00945259"/>
    <w:rsid w:val="00955EAD"/>
    <w:rsid w:val="009615C3"/>
    <w:rsid w:val="00992B88"/>
    <w:rsid w:val="009A51B9"/>
    <w:rsid w:val="009B0F8D"/>
    <w:rsid w:val="009B46A4"/>
    <w:rsid w:val="009C5A2C"/>
    <w:rsid w:val="009E543A"/>
    <w:rsid w:val="00A17B98"/>
    <w:rsid w:val="00A50B50"/>
    <w:rsid w:val="00A92F15"/>
    <w:rsid w:val="00AD4448"/>
    <w:rsid w:val="00AE3F36"/>
    <w:rsid w:val="00AF51CC"/>
    <w:rsid w:val="00B01EC3"/>
    <w:rsid w:val="00B0288C"/>
    <w:rsid w:val="00B51DEA"/>
    <w:rsid w:val="00B709F9"/>
    <w:rsid w:val="00B852B3"/>
    <w:rsid w:val="00B91222"/>
    <w:rsid w:val="00C0666D"/>
    <w:rsid w:val="00C1193F"/>
    <w:rsid w:val="00C23C70"/>
    <w:rsid w:val="00C31D80"/>
    <w:rsid w:val="00C370BB"/>
    <w:rsid w:val="00C42216"/>
    <w:rsid w:val="00C4367C"/>
    <w:rsid w:val="00C472B4"/>
    <w:rsid w:val="00C6659B"/>
    <w:rsid w:val="00C85E60"/>
    <w:rsid w:val="00C96EF9"/>
    <w:rsid w:val="00C97313"/>
    <w:rsid w:val="00CB7FBB"/>
    <w:rsid w:val="00CC0A87"/>
    <w:rsid w:val="00CC1A9E"/>
    <w:rsid w:val="00CC3A9B"/>
    <w:rsid w:val="00CE10DB"/>
    <w:rsid w:val="00D05BB4"/>
    <w:rsid w:val="00D8176D"/>
    <w:rsid w:val="00D84F31"/>
    <w:rsid w:val="00D9051A"/>
    <w:rsid w:val="00D9692F"/>
    <w:rsid w:val="00DA2D55"/>
    <w:rsid w:val="00DB6F54"/>
    <w:rsid w:val="00DF5991"/>
    <w:rsid w:val="00DF67A8"/>
    <w:rsid w:val="00E157F5"/>
    <w:rsid w:val="00E179B5"/>
    <w:rsid w:val="00E3579D"/>
    <w:rsid w:val="00E47C0C"/>
    <w:rsid w:val="00E646DA"/>
    <w:rsid w:val="00E81F13"/>
    <w:rsid w:val="00EB099D"/>
    <w:rsid w:val="00EB5DEF"/>
    <w:rsid w:val="00EB70FF"/>
    <w:rsid w:val="00EC2E50"/>
    <w:rsid w:val="00EC5E03"/>
    <w:rsid w:val="00ED3AC0"/>
    <w:rsid w:val="00EE79BA"/>
    <w:rsid w:val="00F21663"/>
    <w:rsid w:val="00F51501"/>
    <w:rsid w:val="00F56C23"/>
    <w:rsid w:val="00F60A93"/>
    <w:rsid w:val="00F626FE"/>
    <w:rsid w:val="00F6553C"/>
    <w:rsid w:val="00F76A78"/>
    <w:rsid w:val="00F77172"/>
    <w:rsid w:val="00F82A80"/>
    <w:rsid w:val="00FB3BA0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3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370BB"/>
  </w:style>
  <w:style w:type="character" w:customStyle="1" w:styleId="c0">
    <w:name w:val="c0"/>
    <w:basedOn w:val="a0"/>
    <w:rsid w:val="00C370BB"/>
  </w:style>
  <w:style w:type="character" w:customStyle="1" w:styleId="c4">
    <w:name w:val="c4"/>
    <w:basedOn w:val="a0"/>
    <w:rsid w:val="00C370BB"/>
  </w:style>
  <w:style w:type="character" w:customStyle="1" w:styleId="c5">
    <w:name w:val="c5"/>
    <w:basedOn w:val="a0"/>
    <w:rsid w:val="00C370BB"/>
  </w:style>
  <w:style w:type="paragraph" w:customStyle="1" w:styleId="c9">
    <w:name w:val="c9"/>
    <w:basedOn w:val="a"/>
    <w:rsid w:val="00C3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370BB"/>
  </w:style>
  <w:style w:type="character" w:customStyle="1" w:styleId="c1">
    <w:name w:val="c1"/>
    <w:basedOn w:val="a0"/>
    <w:rsid w:val="00C370BB"/>
  </w:style>
  <w:style w:type="paragraph" w:styleId="a3">
    <w:name w:val="List Paragraph"/>
    <w:basedOn w:val="a"/>
    <w:uiPriority w:val="34"/>
    <w:qFormat/>
    <w:rsid w:val="000041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B0F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3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370BB"/>
  </w:style>
  <w:style w:type="character" w:customStyle="1" w:styleId="c0">
    <w:name w:val="c0"/>
    <w:basedOn w:val="a0"/>
    <w:rsid w:val="00C370BB"/>
  </w:style>
  <w:style w:type="character" w:customStyle="1" w:styleId="c4">
    <w:name w:val="c4"/>
    <w:basedOn w:val="a0"/>
    <w:rsid w:val="00C370BB"/>
  </w:style>
  <w:style w:type="character" w:customStyle="1" w:styleId="c5">
    <w:name w:val="c5"/>
    <w:basedOn w:val="a0"/>
    <w:rsid w:val="00C370BB"/>
  </w:style>
  <w:style w:type="paragraph" w:customStyle="1" w:styleId="c9">
    <w:name w:val="c9"/>
    <w:basedOn w:val="a"/>
    <w:rsid w:val="00C3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370BB"/>
  </w:style>
  <w:style w:type="character" w:customStyle="1" w:styleId="c1">
    <w:name w:val="c1"/>
    <w:basedOn w:val="a0"/>
    <w:rsid w:val="00C370BB"/>
  </w:style>
  <w:style w:type="paragraph" w:styleId="a3">
    <w:name w:val="List Paragraph"/>
    <w:basedOn w:val="a"/>
    <w:uiPriority w:val="34"/>
    <w:qFormat/>
    <w:rsid w:val="000041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B0F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fq4PpUs1A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zSNVL3eT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18</cp:revision>
  <dcterms:created xsi:type="dcterms:W3CDTF">2020-12-15T02:10:00Z</dcterms:created>
  <dcterms:modified xsi:type="dcterms:W3CDTF">2021-10-24T06:30:00Z</dcterms:modified>
</cp:coreProperties>
</file>