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625" w:rsidRDefault="00F62141">
      <w:pPr>
        <w:rPr>
          <w:rFonts w:ascii="Times New Roman" w:hAnsi="Times New Roman" w:cs="Times New Roman"/>
          <w:b/>
          <w:i/>
          <w:sz w:val="32"/>
          <w:szCs w:val="32"/>
        </w:rPr>
      </w:pPr>
      <w:r>
        <w:rPr>
          <w:rFonts w:ascii="Times New Roman" w:hAnsi="Times New Roman" w:cs="Times New Roman"/>
          <w:b/>
          <w:i/>
          <w:sz w:val="32"/>
          <w:szCs w:val="32"/>
        </w:rPr>
        <w:t xml:space="preserve">        </w:t>
      </w:r>
      <w:r w:rsidR="002B1625">
        <w:rPr>
          <w:rFonts w:ascii="Times New Roman" w:hAnsi="Times New Roman" w:cs="Times New Roman"/>
          <w:b/>
          <w:i/>
          <w:sz w:val="32"/>
          <w:szCs w:val="32"/>
        </w:rPr>
        <w:t xml:space="preserve">МАОУ ДО БР «Центр дополнительного </w:t>
      </w:r>
      <w:proofErr w:type="gramStart"/>
      <w:r w:rsidR="00526471">
        <w:rPr>
          <w:rFonts w:ascii="Times New Roman" w:hAnsi="Times New Roman" w:cs="Times New Roman"/>
          <w:b/>
          <w:i/>
          <w:sz w:val="32"/>
          <w:szCs w:val="32"/>
        </w:rPr>
        <w:t xml:space="preserve">образования»   </w:t>
      </w:r>
      <w:proofErr w:type="gramEnd"/>
      <w:r w:rsidR="00526471">
        <w:rPr>
          <w:rFonts w:ascii="Times New Roman" w:hAnsi="Times New Roman" w:cs="Times New Roman"/>
          <w:b/>
          <w:i/>
          <w:sz w:val="32"/>
          <w:szCs w:val="32"/>
        </w:rPr>
        <w:t xml:space="preserve">        </w:t>
      </w:r>
      <w:proofErr w:type="spellStart"/>
      <w:r w:rsidR="00526471">
        <w:rPr>
          <w:rFonts w:ascii="Times New Roman" w:hAnsi="Times New Roman" w:cs="Times New Roman"/>
          <w:b/>
          <w:i/>
          <w:sz w:val="32"/>
          <w:szCs w:val="32"/>
        </w:rPr>
        <w:t>г.Билибино</w:t>
      </w:r>
      <w:proofErr w:type="spellEnd"/>
      <w:r w:rsidR="00526471">
        <w:rPr>
          <w:rFonts w:ascii="Times New Roman" w:hAnsi="Times New Roman" w:cs="Times New Roman"/>
          <w:b/>
          <w:i/>
          <w:sz w:val="32"/>
          <w:szCs w:val="32"/>
        </w:rPr>
        <w:t xml:space="preserve"> ЧАО</w:t>
      </w:r>
    </w:p>
    <w:p w:rsidR="002B1625" w:rsidRDefault="002B1625">
      <w:pPr>
        <w:rPr>
          <w:rFonts w:ascii="Times New Roman" w:hAnsi="Times New Roman" w:cs="Times New Roman"/>
          <w:b/>
          <w:i/>
          <w:sz w:val="32"/>
          <w:szCs w:val="32"/>
        </w:rPr>
      </w:pPr>
    </w:p>
    <w:p w:rsidR="002B1625" w:rsidRDefault="002B1625">
      <w:pPr>
        <w:rPr>
          <w:rFonts w:ascii="Times New Roman" w:hAnsi="Times New Roman" w:cs="Times New Roman"/>
          <w:b/>
          <w:i/>
          <w:sz w:val="32"/>
          <w:szCs w:val="32"/>
        </w:rPr>
      </w:pPr>
    </w:p>
    <w:p w:rsidR="002B1625" w:rsidRDefault="002B1625">
      <w:pPr>
        <w:rPr>
          <w:rFonts w:ascii="Times New Roman" w:hAnsi="Times New Roman" w:cs="Times New Roman"/>
          <w:b/>
          <w:i/>
          <w:sz w:val="32"/>
          <w:szCs w:val="32"/>
        </w:rPr>
      </w:pPr>
    </w:p>
    <w:p w:rsidR="002B1625" w:rsidRDefault="002B1625">
      <w:pPr>
        <w:rPr>
          <w:rFonts w:ascii="Times New Roman" w:hAnsi="Times New Roman" w:cs="Times New Roman"/>
          <w:b/>
          <w:i/>
          <w:sz w:val="40"/>
          <w:szCs w:val="40"/>
        </w:rPr>
      </w:pPr>
    </w:p>
    <w:p w:rsidR="002B1625" w:rsidRPr="002B1625" w:rsidRDefault="002B1625">
      <w:pPr>
        <w:rPr>
          <w:rFonts w:ascii="Times New Roman" w:hAnsi="Times New Roman" w:cs="Times New Roman"/>
          <w:b/>
          <w:i/>
          <w:sz w:val="56"/>
          <w:szCs w:val="56"/>
        </w:rPr>
      </w:pPr>
      <w:r>
        <w:rPr>
          <w:rFonts w:ascii="Times New Roman" w:hAnsi="Times New Roman" w:cs="Times New Roman"/>
          <w:b/>
          <w:i/>
          <w:sz w:val="56"/>
          <w:szCs w:val="56"/>
        </w:rPr>
        <w:t xml:space="preserve">    </w:t>
      </w:r>
      <w:r w:rsidRPr="002B1625">
        <w:rPr>
          <w:rFonts w:ascii="Times New Roman" w:hAnsi="Times New Roman" w:cs="Times New Roman"/>
          <w:b/>
          <w:i/>
          <w:sz w:val="56"/>
          <w:szCs w:val="56"/>
        </w:rPr>
        <w:t xml:space="preserve">  Методический доклад на тему:</w:t>
      </w:r>
    </w:p>
    <w:p w:rsidR="002B1625" w:rsidRDefault="002B1625">
      <w:pPr>
        <w:rPr>
          <w:rFonts w:ascii="Times New Roman" w:hAnsi="Times New Roman" w:cs="Times New Roman"/>
          <w:b/>
          <w:i/>
          <w:sz w:val="32"/>
          <w:szCs w:val="32"/>
        </w:rPr>
      </w:pPr>
    </w:p>
    <w:p w:rsidR="002B1625" w:rsidRDefault="002B1625">
      <w:pPr>
        <w:rPr>
          <w:rFonts w:ascii="Times New Roman" w:hAnsi="Times New Roman" w:cs="Times New Roman"/>
          <w:b/>
          <w:i/>
          <w:sz w:val="32"/>
          <w:szCs w:val="32"/>
        </w:rPr>
      </w:pPr>
    </w:p>
    <w:p w:rsidR="002B1625" w:rsidRDefault="002B1625">
      <w:pPr>
        <w:rPr>
          <w:rFonts w:ascii="Times New Roman" w:hAnsi="Times New Roman" w:cs="Times New Roman"/>
          <w:b/>
          <w:i/>
          <w:sz w:val="32"/>
          <w:szCs w:val="32"/>
        </w:rPr>
      </w:pPr>
    </w:p>
    <w:p w:rsidR="002B1625" w:rsidRDefault="002B1625">
      <w:pPr>
        <w:rPr>
          <w:rFonts w:ascii="Times New Roman" w:hAnsi="Times New Roman" w:cs="Times New Roman"/>
          <w:b/>
          <w:i/>
          <w:sz w:val="32"/>
          <w:szCs w:val="32"/>
        </w:rPr>
      </w:pPr>
      <w:r>
        <w:rPr>
          <w:rFonts w:ascii="Times New Roman" w:hAnsi="Times New Roman" w:cs="Times New Roman"/>
          <w:b/>
          <w:i/>
          <w:sz w:val="32"/>
          <w:szCs w:val="32"/>
        </w:rPr>
        <w:t xml:space="preserve">                    </w:t>
      </w:r>
    </w:p>
    <w:p w:rsidR="002B1625" w:rsidRDefault="002B1625">
      <w:pPr>
        <w:rPr>
          <w:rFonts w:ascii="Times New Roman" w:hAnsi="Times New Roman" w:cs="Times New Roman"/>
          <w:b/>
          <w:i/>
          <w:sz w:val="32"/>
          <w:szCs w:val="32"/>
        </w:rPr>
      </w:pPr>
    </w:p>
    <w:p w:rsidR="0016777D" w:rsidRPr="002B1625" w:rsidRDefault="002B1625">
      <w:pPr>
        <w:rPr>
          <w:rFonts w:ascii="Times New Roman" w:hAnsi="Times New Roman" w:cs="Times New Roman"/>
          <w:b/>
          <w:i/>
          <w:sz w:val="48"/>
          <w:szCs w:val="48"/>
        </w:rPr>
      </w:pPr>
      <w:r>
        <w:rPr>
          <w:rFonts w:ascii="Times New Roman" w:hAnsi="Times New Roman" w:cs="Times New Roman"/>
          <w:b/>
          <w:i/>
          <w:sz w:val="32"/>
          <w:szCs w:val="32"/>
        </w:rPr>
        <w:t xml:space="preserve">                    </w:t>
      </w:r>
      <w:r w:rsidR="00F62141" w:rsidRPr="002B1625">
        <w:rPr>
          <w:rFonts w:ascii="Times New Roman" w:hAnsi="Times New Roman" w:cs="Times New Roman"/>
          <w:b/>
          <w:i/>
          <w:sz w:val="32"/>
          <w:szCs w:val="32"/>
        </w:rPr>
        <w:t xml:space="preserve"> </w:t>
      </w:r>
      <w:r w:rsidR="00F62141" w:rsidRPr="002B1625">
        <w:rPr>
          <w:rFonts w:ascii="Times New Roman" w:hAnsi="Times New Roman" w:cs="Times New Roman"/>
          <w:b/>
          <w:i/>
          <w:sz w:val="48"/>
          <w:szCs w:val="48"/>
        </w:rPr>
        <w:t>«Народное пение как средство приобщения детей к истокам русской народной культуры.»</w:t>
      </w:r>
    </w:p>
    <w:p w:rsidR="002B1625" w:rsidRDefault="00F62141">
      <w:pPr>
        <w:rPr>
          <w:rFonts w:ascii="Times New Roman" w:hAnsi="Times New Roman" w:cs="Times New Roman"/>
          <w:iCs/>
          <w:color w:val="000000"/>
          <w:sz w:val="48"/>
          <w:szCs w:val="48"/>
          <w:bdr w:val="none" w:sz="0" w:space="0" w:color="auto" w:frame="1"/>
          <w:shd w:val="clear" w:color="auto" w:fill="FFFFFF"/>
        </w:rPr>
      </w:pPr>
      <w:r w:rsidRPr="002B1625">
        <w:rPr>
          <w:rFonts w:ascii="Times New Roman" w:hAnsi="Times New Roman" w:cs="Times New Roman"/>
          <w:iCs/>
          <w:color w:val="000000"/>
          <w:sz w:val="48"/>
          <w:szCs w:val="48"/>
          <w:bdr w:val="none" w:sz="0" w:space="0" w:color="auto" w:frame="1"/>
          <w:shd w:val="clear" w:color="auto" w:fill="FFFFFF"/>
        </w:rPr>
        <w:t xml:space="preserve">   </w:t>
      </w:r>
    </w:p>
    <w:p w:rsidR="002B1625" w:rsidRDefault="002B1625">
      <w:pPr>
        <w:rPr>
          <w:rFonts w:ascii="Times New Roman" w:hAnsi="Times New Roman" w:cs="Times New Roman"/>
          <w:iCs/>
          <w:color w:val="000000"/>
          <w:sz w:val="48"/>
          <w:szCs w:val="48"/>
          <w:bdr w:val="none" w:sz="0" w:space="0" w:color="auto" w:frame="1"/>
          <w:shd w:val="clear" w:color="auto" w:fill="FFFFFF"/>
        </w:rPr>
      </w:pPr>
    </w:p>
    <w:p w:rsidR="002B1625" w:rsidRDefault="002B1625">
      <w:pPr>
        <w:rPr>
          <w:rFonts w:ascii="Times New Roman" w:hAnsi="Times New Roman" w:cs="Times New Roman"/>
          <w:iCs/>
          <w:color w:val="000000"/>
          <w:sz w:val="48"/>
          <w:szCs w:val="48"/>
          <w:bdr w:val="none" w:sz="0" w:space="0" w:color="auto" w:frame="1"/>
          <w:shd w:val="clear" w:color="auto" w:fill="FFFFFF"/>
        </w:rPr>
      </w:pPr>
    </w:p>
    <w:p w:rsidR="002B1625" w:rsidRDefault="002B1625">
      <w:pPr>
        <w:rPr>
          <w:rFonts w:ascii="Times New Roman" w:hAnsi="Times New Roman" w:cs="Times New Roman"/>
          <w:iCs/>
          <w:color w:val="000000"/>
          <w:sz w:val="48"/>
          <w:szCs w:val="48"/>
          <w:bdr w:val="none" w:sz="0" w:space="0" w:color="auto" w:frame="1"/>
          <w:shd w:val="clear" w:color="auto" w:fill="FFFFFF"/>
        </w:rPr>
      </w:pPr>
    </w:p>
    <w:p w:rsidR="002B1625" w:rsidRDefault="002B1625">
      <w:pPr>
        <w:rPr>
          <w:rFonts w:ascii="Times New Roman" w:hAnsi="Times New Roman" w:cs="Times New Roman"/>
          <w:iCs/>
          <w:color w:val="000000"/>
          <w:sz w:val="48"/>
          <w:szCs w:val="48"/>
          <w:bdr w:val="none" w:sz="0" w:space="0" w:color="auto" w:frame="1"/>
          <w:shd w:val="clear" w:color="auto" w:fill="FFFFFF"/>
        </w:rPr>
      </w:pPr>
    </w:p>
    <w:p w:rsidR="002B1625" w:rsidRDefault="002B1625">
      <w:pPr>
        <w:rPr>
          <w:rFonts w:ascii="Times New Roman" w:hAnsi="Times New Roman" w:cs="Times New Roman"/>
          <w:iCs/>
          <w:color w:val="000000"/>
          <w:sz w:val="48"/>
          <w:szCs w:val="48"/>
          <w:bdr w:val="none" w:sz="0" w:space="0" w:color="auto" w:frame="1"/>
          <w:shd w:val="clear" w:color="auto" w:fill="FFFFFF"/>
        </w:rPr>
      </w:pPr>
    </w:p>
    <w:p w:rsidR="002B1625" w:rsidRDefault="000D1AC6">
      <w:pPr>
        <w:rPr>
          <w:rFonts w:ascii="Times New Roman" w:hAnsi="Times New Roman" w:cs="Times New Roman"/>
          <w:iCs/>
          <w:color w:val="000000"/>
          <w:sz w:val="48"/>
          <w:szCs w:val="48"/>
          <w:bdr w:val="none" w:sz="0" w:space="0" w:color="auto" w:frame="1"/>
          <w:shd w:val="clear" w:color="auto" w:fill="FFFFFF"/>
        </w:rPr>
      </w:pPr>
      <w:r>
        <w:rPr>
          <w:rFonts w:ascii="Times New Roman" w:hAnsi="Times New Roman" w:cs="Times New Roman"/>
          <w:iCs/>
          <w:color w:val="000000"/>
          <w:sz w:val="48"/>
          <w:szCs w:val="48"/>
          <w:bdr w:val="none" w:sz="0" w:space="0" w:color="auto" w:frame="1"/>
          <w:shd w:val="clear" w:color="auto" w:fill="FFFFFF"/>
        </w:rPr>
        <w:t>Педагог Свиридов С.Ю.</w:t>
      </w:r>
      <w:bookmarkStart w:id="0" w:name="_GoBack"/>
      <w:bookmarkEnd w:id="0"/>
      <w:r w:rsidR="00526471">
        <w:rPr>
          <w:rFonts w:ascii="Times New Roman" w:hAnsi="Times New Roman" w:cs="Times New Roman"/>
          <w:iCs/>
          <w:color w:val="000000"/>
          <w:sz w:val="48"/>
          <w:szCs w:val="48"/>
          <w:bdr w:val="none" w:sz="0" w:space="0" w:color="auto" w:frame="1"/>
          <w:shd w:val="clear" w:color="auto" w:fill="FFFFFF"/>
        </w:rPr>
        <w:t xml:space="preserve"> 2023</w:t>
      </w:r>
      <w:r w:rsidR="002B1625">
        <w:rPr>
          <w:rFonts w:ascii="Times New Roman" w:hAnsi="Times New Roman" w:cs="Times New Roman"/>
          <w:iCs/>
          <w:color w:val="000000"/>
          <w:sz w:val="48"/>
          <w:szCs w:val="48"/>
          <w:bdr w:val="none" w:sz="0" w:space="0" w:color="auto" w:frame="1"/>
          <w:shd w:val="clear" w:color="auto" w:fill="FFFFFF"/>
        </w:rPr>
        <w:t xml:space="preserve"> год</w:t>
      </w:r>
    </w:p>
    <w:p w:rsidR="00F62141" w:rsidRPr="002B1625" w:rsidRDefault="00F62141">
      <w:pPr>
        <w:rPr>
          <w:rFonts w:ascii="Times New Roman" w:hAnsi="Times New Roman" w:cs="Times New Roman"/>
          <w:iCs/>
          <w:color w:val="000000"/>
          <w:sz w:val="48"/>
          <w:szCs w:val="48"/>
          <w:bdr w:val="none" w:sz="0" w:space="0" w:color="auto" w:frame="1"/>
          <w:shd w:val="clear" w:color="auto" w:fill="FFFFFF"/>
        </w:rPr>
      </w:pPr>
      <w:r>
        <w:rPr>
          <w:rFonts w:ascii="Times New Roman" w:hAnsi="Times New Roman" w:cs="Times New Roman"/>
          <w:i/>
          <w:iCs/>
          <w:color w:val="000000"/>
          <w:sz w:val="32"/>
          <w:szCs w:val="32"/>
          <w:bdr w:val="none" w:sz="0" w:space="0" w:color="auto" w:frame="1"/>
          <w:shd w:val="clear" w:color="auto" w:fill="FFFFFF"/>
        </w:rPr>
        <w:lastRenderedPageBreak/>
        <w:t xml:space="preserve"> </w:t>
      </w:r>
      <w:r w:rsidR="002B1625">
        <w:rPr>
          <w:rFonts w:ascii="Times New Roman" w:hAnsi="Times New Roman" w:cs="Times New Roman"/>
          <w:i/>
          <w:iCs/>
          <w:color w:val="000000"/>
          <w:sz w:val="32"/>
          <w:szCs w:val="32"/>
          <w:bdr w:val="none" w:sz="0" w:space="0" w:color="auto" w:frame="1"/>
          <w:shd w:val="clear" w:color="auto" w:fill="FFFFFF"/>
        </w:rPr>
        <w:t xml:space="preserve">        </w:t>
      </w:r>
      <w:r w:rsidRPr="00F62141">
        <w:rPr>
          <w:rFonts w:ascii="Times New Roman" w:hAnsi="Times New Roman" w:cs="Times New Roman"/>
          <w:i/>
          <w:iCs/>
          <w:color w:val="000000"/>
          <w:sz w:val="32"/>
          <w:szCs w:val="32"/>
          <w:bdr w:val="none" w:sz="0" w:space="0" w:color="auto" w:frame="1"/>
          <w:shd w:val="clear" w:color="auto" w:fill="FFFFFF"/>
        </w:rPr>
        <w:t xml:space="preserve">Гармоничное сочетание умственного и физического </w:t>
      </w:r>
      <w:r>
        <w:rPr>
          <w:rFonts w:ascii="Times New Roman" w:hAnsi="Times New Roman" w:cs="Times New Roman"/>
          <w:i/>
          <w:iCs/>
          <w:color w:val="000000"/>
          <w:sz w:val="32"/>
          <w:szCs w:val="32"/>
          <w:bdr w:val="none" w:sz="0" w:space="0" w:color="auto" w:frame="1"/>
          <w:shd w:val="clear" w:color="auto" w:fill="FFFFFF"/>
        </w:rPr>
        <w:t>развития</w:t>
      </w:r>
      <w:r w:rsidRPr="00F62141">
        <w:rPr>
          <w:rFonts w:ascii="Times New Roman" w:hAnsi="Times New Roman" w:cs="Times New Roman"/>
          <w:i/>
          <w:iCs/>
          <w:color w:val="000000"/>
          <w:sz w:val="32"/>
          <w:szCs w:val="32"/>
          <w:bdr w:val="none" w:sz="0" w:space="0" w:color="auto" w:frame="1"/>
          <w:shd w:val="clear" w:color="auto" w:fill="FFFFFF"/>
        </w:rPr>
        <w:t>, эстетического отношения к жизни и искусству – необходимые условия формирования целостной личности. Достижению этой высокой цели во многом способствует правильная организация музыкального воспитания детей.</w:t>
      </w:r>
    </w:p>
    <w:p w:rsidR="00F62141" w:rsidRDefault="00F62141" w:rsidP="00F62141">
      <w:pPr>
        <w:pStyle w:val="c0"/>
        <w:spacing w:before="0" w:beforeAutospacing="0" w:after="0" w:afterAutospacing="0"/>
        <w:ind w:firstLine="708"/>
        <w:jc w:val="both"/>
        <w:rPr>
          <w:i/>
          <w:iCs/>
          <w:color w:val="000000"/>
          <w:sz w:val="32"/>
          <w:szCs w:val="32"/>
          <w:bdr w:val="none" w:sz="0" w:space="0" w:color="auto" w:frame="1"/>
          <w:shd w:val="clear" w:color="auto" w:fill="FFFFFF"/>
        </w:rPr>
      </w:pPr>
      <w:r w:rsidRPr="00F62141">
        <w:rPr>
          <w:color w:val="000000"/>
          <w:sz w:val="32"/>
          <w:szCs w:val="32"/>
          <w:shd w:val="clear" w:color="auto" w:fill="FFFFFF"/>
        </w:rPr>
        <w:t>Музыкальная культура и народная музыка в частности, способствует становлению личности ребенка, формируя у него воображение, активируя память, мыслительные процессы и образное восприятие действительности, духовно обогащая его внутренний мир и являясь великолепным средством общения. Кроме этого, музыка выполняет воспитательную роль, прививая ребенку такие понятия, как красота, гармония, любовь и благородство. Именно народная музыка является одним из средств сохранения национальных традиций и передачи их будущим поколениям, учит детей бережно относиться к культурному наследию.</w:t>
      </w:r>
      <w:r w:rsidRPr="00F62141">
        <w:rPr>
          <w:color w:val="000000"/>
          <w:sz w:val="32"/>
          <w:szCs w:val="32"/>
        </w:rPr>
        <w:br/>
      </w:r>
      <w:r w:rsidRPr="00F62141">
        <w:rPr>
          <w:color w:val="000000"/>
          <w:sz w:val="32"/>
          <w:szCs w:val="32"/>
          <w:shd w:val="clear" w:color="auto" w:fill="FFFFFF"/>
        </w:rPr>
        <w:t xml:space="preserve">Народной музыке как уникальному средству воспитания должное внимание уделяли видные деятели школьной музыкальной педагогики </w:t>
      </w:r>
      <w:proofErr w:type="spellStart"/>
      <w:r w:rsidRPr="00F62141">
        <w:rPr>
          <w:color w:val="000000"/>
          <w:sz w:val="32"/>
          <w:szCs w:val="32"/>
          <w:shd w:val="clear" w:color="auto" w:fill="FFFFFF"/>
        </w:rPr>
        <w:t>О.А.Апраксина</w:t>
      </w:r>
      <w:proofErr w:type="spellEnd"/>
      <w:r w:rsidRPr="00F62141">
        <w:rPr>
          <w:color w:val="000000"/>
          <w:sz w:val="32"/>
          <w:szCs w:val="32"/>
          <w:shd w:val="clear" w:color="auto" w:fill="FFFFFF"/>
        </w:rPr>
        <w:t xml:space="preserve">, </w:t>
      </w:r>
      <w:proofErr w:type="spellStart"/>
      <w:r w:rsidRPr="00F62141">
        <w:rPr>
          <w:color w:val="000000"/>
          <w:sz w:val="32"/>
          <w:szCs w:val="32"/>
          <w:shd w:val="clear" w:color="auto" w:fill="FFFFFF"/>
        </w:rPr>
        <w:t>НЛ.Брюсова</w:t>
      </w:r>
      <w:proofErr w:type="spellEnd"/>
      <w:r w:rsidRPr="00F62141">
        <w:rPr>
          <w:color w:val="000000"/>
          <w:sz w:val="32"/>
          <w:szCs w:val="32"/>
          <w:shd w:val="clear" w:color="auto" w:fill="FFFFFF"/>
        </w:rPr>
        <w:t xml:space="preserve">, </w:t>
      </w:r>
      <w:proofErr w:type="spellStart"/>
      <w:r w:rsidRPr="00F62141">
        <w:rPr>
          <w:color w:val="000000"/>
          <w:sz w:val="32"/>
          <w:szCs w:val="32"/>
          <w:shd w:val="clear" w:color="auto" w:fill="FFFFFF"/>
        </w:rPr>
        <w:t>Н.А.Ветлугина</w:t>
      </w:r>
      <w:proofErr w:type="spellEnd"/>
      <w:r w:rsidRPr="00F62141">
        <w:rPr>
          <w:color w:val="000000"/>
          <w:sz w:val="32"/>
          <w:szCs w:val="32"/>
          <w:shd w:val="clear" w:color="auto" w:fill="FFFFFF"/>
        </w:rPr>
        <w:t xml:space="preserve">, </w:t>
      </w:r>
      <w:proofErr w:type="spellStart"/>
      <w:r w:rsidRPr="00F62141">
        <w:rPr>
          <w:color w:val="000000"/>
          <w:sz w:val="32"/>
          <w:szCs w:val="32"/>
          <w:shd w:val="clear" w:color="auto" w:fill="FFFFFF"/>
        </w:rPr>
        <w:t>Г.С.Виноградов</w:t>
      </w:r>
      <w:proofErr w:type="spellEnd"/>
      <w:r w:rsidRPr="00F62141">
        <w:rPr>
          <w:color w:val="000000"/>
          <w:sz w:val="32"/>
          <w:szCs w:val="32"/>
          <w:shd w:val="clear" w:color="auto" w:fill="FFFFFF"/>
        </w:rPr>
        <w:t xml:space="preserve">, и др. В частности, </w:t>
      </w:r>
      <w:proofErr w:type="spellStart"/>
      <w:r w:rsidRPr="00F62141">
        <w:rPr>
          <w:color w:val="000000"/>
          <w:sz w:val="32"/>
          <w:szCs w:val="32"/>
          <w:shd w:val="clear" w:color="auto" w:fill="FFFFFF"/>
        </w:rPr>
        <w:t>Н.Я.Брюсова</w:t>
      </w:r>
      <w:proofErr w:type="spellEnd"/>
      <w:r w:rsidRPr="00F62141">
        <w:rPr>
          <w:color w:val="000000"/>
          <w:sz w:val="32"/>
          <w:szCs w:val="32"/>
          <w:shd w:val="clear" w:color="auto" w:fill="FFFFFF"/>
        </w:rPr>
        <w:t xml:space="preserve"> в качестве исходного момента в музыкальных занятиях с детьми рекомендовала обращаться именно к </w:t>
      </w:r>
      <w:r w:rsidRPr="00F62141">
        <w:rPr>
          <w:rStyle w:val="a3"/>
          <w:color w:val="000000"/>
          <w:sz w:val="32"/>
          <w:szCs w:val="32"/>
          <w:bdr w:val="none" w:sz="0" w:space="0" w:color="auto" w:frame="1"/>
          <w:shd w:val="clear" w:color="auto" w:fill="FFFFFF"/>
        </w:rPr>
        <w:t>народной песне:</w:t>
      </w:r>
      <w:r w:rsidRPr="00F62141">
        <w:rPr>
          <w:color w:val="000000"/>
          <w:sz w:val="32"/>
          <w:szCs w:val="32"/>
          <w:shd w:val="clear" w:color="auto" w:fill="FFFFFF"/>
        </w:rPr>
        <w:t> </w:t>
      </w:r>
      <w:r w:rsidRPr="00F62141">
        <w:rPr>
          <w:i/>
          <w:iCs/>
          <w:color w:val="000000"/>
          <w:sz w:val="32"/>
          <w:szCs w:val="32"/>
          <w:bdr w:val="none" w:sz="0" w:space="0" w:color="auto" w:frame="1"/>
          <w:shd w:val="clear" w:color="auto" w:fill="FFFFFF"/>
        </w:rPr>
        <w:t>«Начинать работу надо от той музыки, которая о</w:t>
      </w:r>
      <w:r>
        <w:rPr>
          <w:i/>
          <w:iCs/>
          <w:color w:val="000000"/>
          <w:sz w:val="32"/>
          <w:szCs w:val="32"/>
          <w:bdr w:val="none" w:sz="0" w:space="0" w:color="auto" w:frame="1"/>
          <w:shd w:val="clear" w:color="auto" w:fill="FFFFFF"/>
        </w:rPr>
        <w:t xml:space="preserve">собенно близка к народу, от его </w:t>
      </w:r>
      <w:r w:rsidRPr="00F62141">
        <w:rPr>
          <w:i/>
          <w:iCs/>
          <w:color w:val="000000"/>
          <w:sz w:val="32"/>
          <w:szCs w:val="32"/>
          <w:bdr w:val="none" w:sz="0" w:space="0" w:color="auto" w:frame="1"/>
          <w:shd w:val="clear" w:color="auto" w:fill="FFFFFF"/>
        </w:rPr>
        <w:t>народной песни»</w:t>
      </w:r>
      <w:r>
        <w:rPr>
          <w:i/>
          <w:iCs/>
          <w:color w:val="000000"/>
          <w:sz w:val="32"/>
          <w:szCs w:val="32"/>
          <w:bdr w:val="none" w:sz="0" w:space="0" w:color="auto" w:frame="1"/>
          <w:shd w:val="clear" w:color="auto" w:fill="FFFFFF"/>
        </w:rPr>
        <w:t>.</w:t>
      </w:r>
    </w:p>
    <w:p w:rsidR="00F62141" w:rsidRPr="00F62141" w:rsidRDefault="00F62141" w:rsidP="00F62141">
      <w:pPr>
        <w:pStyle w:val="c0"/>
        <w:spacing w:before="0" w:beforeAutospacing="0" w:after="0" w:afterAutospacing="0"/>
        <w:ind w:firstLine="708"/>
        <w:jc w:val="both"/>
        <w:rPr>
          <w:color w:val="000000"/>
          <w:sz w:val="32"/>
          <w:szCs w:val="32"/>
        </w:rPr>
      </w:pPr>
      <w:r w:rsidRPr="00F62141">
        <w:rPr>
          <w:color w:val="000000"/>
          <w:sz w:val="32"/>
          <w:szCs w:val="32"/>
        </w:rPr>
        <w:t xml:space="preserve"> Ни</w:t>
      </w:r>
      <w:r w:rsidRPr="00F62141">
        <w:rPr>
          <w:rStyle w:val="c3"/>
          <w:color w:val="000000"/>
          <w:sz w:val="32"/>
          <w:szCs w:val="32"/>
        </w:rPr>
        <w:t xml:space="preserve"> один другой народ не имел таких богатых игровых и певческих традиций, как русский. Музыкальный и поэтический язык народной песни – его правдивость, искренность, простота, эмоциональная выразительность. Русская народная песня производит огромное впечатление своей задушевностью и глубиной чувства; она исключительно проста, сдержанна, в ней нет ничего лишнего, но при этом её напевы очень выразительны.</w:t>
      </w:r>
    </w:p>
    <w:p w:rsidR="00F62141" w:rsidRDefault="00F62141" w:rsidP="00F62141">
      <w:pPr>
        <w:pStyle w:val="c0"/>
        <w:spacing w:before="0" w:beforeAutospacing="0" w:after="0" w:afterAutospacing="0"/>
        <w:ind w:firstLine="708"/>
        <w:jc w:val="both"/>
        <w:rPr>
          <w:rStyle w:val="c3"/>
          <w:color w:val="000000"/>
          <w:sz w:val="28"/>
          <w:szCs w:val="28"/>
        </w:rPr>
      </w:pPr>
      <w:r w:rsidRPr="00F62141">
        <w:rPr>
          <w:rStyle w:val="c3"/>
          <w:color w:val="000000"/>
          <w:sz w:val="32"/>
          <w:szCs w:val="32"/>
        </w:rPr>
        <w:t>Как же с помощью русской народной песни воспитать в ребенке доброту, искренность, любовь к Родине, к сверстникам? Эта тема очень актуальна, ведь пение - основной вид музыкальной де</w:t>
      </w:r>
      <w:r>
        <w:rPr>
          <w:rStyle w:val="c3"/>
          <w:color w:val="000000"/>
          <w:sz w:val="32"/>
          <w:szCs w:val="32"/>
        </w:rPr>
        <w:t>ятельности детей.</w:t>
      </w:r>
      <w:r w:rsidRPr="00F62141">
        <w:rPr>
          <w:rStyle w:val="c3"/>
          <w:color w:val="000000"/>
          <w:sz w:val="28"/>
          <w:szCs w:val="28"/>
        </w:rPr>
        <w:t xml:space="preserve"> </w:t>
      </w:r>
    </w:p>
    <w:p w:rsidR="00F62141" w:rsidRPr="00F62141" w:rsidRDefault="00F62141" w:rsidP="00F62141">
      <w:pPr>
        <w:pStyle w:val="c0"/>
        <w:spacing w:before="0" w:beforeAutospacing="0" w:after="0" w:afterAutospacing="0"/>
        <w:ind w:firstLine="708"/>
        <w:jc w:val="both"/>
        <w:rPr>
          <w:color w:val="000000"/>
          <w:sz w:val="32"/>
          <w:szCs w:val="32"/>
        </w:rPr>
      </w:pPr>
      <w:r w:rsidRPr="00F62141">
        <w:rPr>
          <w:rStyle w:val="c3"/>
          <w:color w:val="000000"/>
          <w:sz w:val="32"/>
          <w:szCs w:val="32"/>
        </w:rPr>
        <w:t xml:space="preserve">Знакомство с песней </w:t>
      </w:r>
      <w:r w:rsidR="002B1625" w:rsidRPr="00F62141">
        <w:rPr>
          <w:rStyle w:val="c3"/>
          <w:color w:val="000000"/>
          <w:sz w:val="32"/>
          <w:szCs w:val="32"/>
        </w:rPr>
        <w:t>происходит согласно</w:t>
      </w:r>
      <w:r w:rsidRPr="00F62141">
        <w:rPr>
          <w:rStyle w:val="c3"/>
          <w:color w:val="000000"/>
          <w:sz w:val="32"/>
          <w:szCs w:val="32"/>
        </w:rPr>
        <w:t xml:space="preserve"> народному календарю и соответствующим </w:t>
      </w:r>
      <w:r w:rsidR="002B1625" w:rsidRPr="00F62141">
        <w:rPr>
          <w:rStyle w:val="c3"/>
          <w:color w:val="000000"/>
          <w:sz w:val="32"/>
          <w:szCs w:val="32"/>
        </w:rPr>
        <w:t>ему календарно</w:t>
      </w:r>
      <w:r w:rsidRPr="00F62141">
        <w:rPr>
          <w:rStyle w:val="c3"/>
          <w:color w:val="000000"/>
          <w:sz w:val="32"/>
          <w:szCs w:val="32"/>
        </w:rPr>
        <w:t>-обрядовых праздников, в которых каждый сюжетный момент сопровождается пением.</w:t>
      </w:r>
    </w:p>
    <w:p w:rsidR="00F62141" w:rsidRPr="00F62141" w:rsidRDefault="00F62141" w:rsidP="00F62141">
      <w:pPr>
        <w:pStyle w:val="c0"/>
        <w:spacing w:before="0" w:beforeAutospacing="0" w:after="0" w:afterAutospacing="0"/>
        <w:ind w:firstLine="708"/>
        <w:jc w:val="both"/>
        <w:rPr>
          <w:color w:val="000000"/>
          <w:sz w:val="32"/>
          <w:szCs w:val="32"/>
        </w:rPr>
      </w:pPr>
      <w:r w:rsidRPr="00F62141">
        <w:rPr>
          <w:rStyle w:val="c3"/>
          <w:color w:val="000000"/>
          <w:sz w:val="32"/>
          <w:szCs w:val="32"/>
        </w:rPr>
        <w:lastRenderedPageBreak/>
        <w:t>Замечательный праздник «Кузьминки» – встреча зимы и проводов осени. Русский народ считал святых братьев Кузьму и Демьяна покровителями кузнецов и женщин – рукодельниц. В это время на Руси «играли» свадьбы. Дети знакомятся со свадебными песнями, с играми, обрядами.</w:t>
      </w:r>
    </w:p>
    <w:p w:rsidR="00F62141" w:rsidRPr="00F62141" w:rsidRDefault="00F62141" w:rsidP="00F62141">
      <w:pPr>
        <w:pStyle w:val="c0"/>
        <w:spacing w:before="0" w:beforeAutospacing="0" w:after="0" w:afterAutospacing="0"/>
        <w:ind w:firstLine="708"/>
        <w:jc w:val="both"/>
        <w:rPr>
          <w:color w:val="000000"/>
          <w:sz w:val="32"/>
          <w:szCs w:val="32"/>
        </w:rPr>
      </w:pPr>
      <w:r w:rsidRPr="00F62141">
        <w:rPr>
          <w:rStyle w:val="c3"/>
          <w:color w:val="000000"/>
          <w:sz w:val="32"/>
          <w:szCs w:val="32"/>
        </w:rPr>
        <w:t>На «Святки» дети исполняют колядки- обрядовые песни с пожеланием богатства, здоровья, удачи исполняются на рождество.</w:t>
      </w:r>
    </w:p>
    <w:p w:rsidR="00F62141" w:rsidRPr="002B1625" w:rsidRDefault="00F62141" w:rsidP="002B1625">
      <w:pPr>
        <w:pStyle w:val="c0"/>
        <w:spacing w:before="0" w:beforeAutospacing="0" w:after="0" w:afterAutospacing="0"/>
        <w:ind w:firstLine="708"/>
        <w:jc w:val="both"/>
        <w:rPr>
          <w:rFonts w:ascii="Calibri" w:hAnsi="Calibri" w:cs="Calibri"/>
          <w:color w:val="000000"/>
          <w:sz w:val="22"/>
          <w:szCs w:val="22"/>
        </w:rPr>
      </w:pPr>
      <w:r w:rsidRPr="00F62141">
        <w:rPr>
          <w:rStyle w:val="c3"/>
          <w:color w:val="000000"/>
          <w:sz w:val="32"/>
          <w:szCs w:val="32"/>
        </w:rPr>
        <w:t xml:space="preserve">Масленица-встреча и проводы масленицы— обрядовые календарные песни призыва весны. Кульминацией встречи весны является — 22 марта в день весеннего равноденствия, когда происходит вторая встреча весны – называемая в народе Сороки. В эти дни начинается прилет птиц. Дети с </w:t>
      </w:r>
      <w:r w:rsidR="002B1625" w:rsidRPr="00F62141">
        <w:rPr>
          <w:rStyle w:val="c3"/>
          <w:color w:val="000000"/>
          <w:sz w:val="32"/>
          <w:szCs w:val="32"/>
        </w:rPr>
        <w:t>удовольствием готовят</w:t>
      </w:r>
      <w:r w:rsidRPr="00F62141">
        <w:rPr>
          <w:rStyle w:val="c3"/>
          <w:color w:val="000000"/>
          <w:sz w:val="32"/>
          <w:szCs w:val="32"/>
        </w:rPr>
        <w:t xml:space="preserve"> птичек из теста - «жаворонков», при этом исполняя </w:t>
      </w:r>
      <w:proofErr w:type="spellStart"/>
      <w:r w:rsidRPr="00F62141">
        <w:rPr>
          <w:rStyle w:val="c3"/>
          <w:color w:val="000000"/>
          <w:sz w:val="32"/>
          <w:szCs w:val="32"/>
        </w:rPr>
        <w:t>заклички</w:t>
      </w:r>
      <w:proofErr w:type="spellEnd"/>
      <w:r w:rsidRPr="00F62141">
        <w:rPr>
          <w:rStyle w:val="c3"/>
          <w:color w:val="000000"/>
          <w:sz w:val="32"/>
          <w:szCs w:val="32"/>
        </w:rPr>
        <w:t xml:space="preserve"> и </w:t>
      </w:r>
      <w:proofErr w:type="spellStart"/>
      <w:r w:rsidRPr="00F62141">
        <w:rPr>
          <w:rStyle w:val="c3"/>
          <w:color w:val="000000"/>
          <w:sz w:val="32"/>
          <w:szCs w:val="32"/>
        </w:rPr>
        <w:t>попевки</w:t>
      </w:r>
      <w:proofErr w:type="spellEnd"/>
      <w:r w:rsidRPr="00F62141">
        <w:rPr>
          <w:rStyle w:val="c3"/>
          <w:color w:val="000000"/>
          <w:sz w:val="32"/>
          <w:szCs w:val="32"/>
        </w:rPr>
        <w:t>.</w:t>
      </w:r>
      <w:r w:rsidR="000F21EF" w:rsidRPr="000F21EF">
        <w:rPr>
          <w:rStyle w:val="c3"/>
          <w:color w:val="000000"/>
          <w:sz w:val="28"/>
          <w:szCs w:val="28"/>
        </w:rPr>
        <w:t xml:space="preserve"> </w:t>
      </w:r>
      <w:r w:rsidR="000F21EF" w:rsidRPr="002B1625">
        <w:rPr>
          <w:rStyle w:val="c3"/>
          <w:color w:val="000000"/>
          <w:sz w:val="32"/>
          <w:szCs w:val="32"/>
        </w:rPr>
        <w:t xml:space="preserve">Широко проходят праздники: «Пасха» и «Троица». Дети водят </w:t>
      </w:r>
      <w:r w:rsidR="002B1625" w:rsidRPr="002B1625">
        <w:rPr>
          <w:rStyle w:val="c3"/>
          <w:color w:val="000000"/>
          <w:sz w:val="32"/>
          <w:szCs w:val="32"/>
        </w:rPr>
        <w:t>хороводы, задорно</w:t>
      </w:r>
      <w:r w:rsidR="000F21EF" w:rsidRPr="002B1625">
        <w:rPr>
          <w:rStyle w:val="c3"/>
          <w:color w:val="000000"/>
          <w:sz w:val="32"/>
          <w:szCs w:val="32"/>
        </w:rPr>
        <w:t xml:space="preserve"> поют частушки, весело играют в народные игры с пением</w:t>
      </w:r>
      <w:r w:rsidR="000F21EF">
        <w:rPr>
          <w:rStyle w:val="c3"/>
          <w:color w:val="000000"/>
          <w:sz w:val="28"/>
          <w:szCs w:val="28"/>
        </w:rPr>
        <w:t>.</w:t>
      </w:r>
    </w:p>
    <w:p w:rsidR="000F21EF" w:rsidRPr="000F21EF" w:rsidRDefault="000F21EF" w:rsidP="000F21EF">
      <w:pPr>
        <w:rPr>
          <w:rFonts w:ascii="Times New Roman" w:hAnsi="Times New Roman" w:cs="Times New Roman"/>
          <w:i/>
          <w:iCs/>
          <w:color w:val="000000"/>
          <w:sz w:val="32"/>
          <w:szCs w:val="32"/>
          <w:bdr w:val="none" w:sz="0" w:space="0" w:color="auto" w:frame="1"/>
          <w:shd w:val="clear" w:color="auto" w:fill="FFFFFF"/>
        </w:rPr>
      </w:pPr>
      <w:r w:rsidRPr="000F21EF">
        <w:rPr>
          <w:rFonts w:ascii="Times New Roman" w:hAnsi="Times New Roman" w:cs="Times New Roman"/>
          <w:color w:val="000000"/>
          <w:sz w:val="32"/>
          <w:szCs w:val="32"/>
          <w:shd w:val="clear" w:color="auto" w:fill="FFFFFF"/>
        </w:rPr>
        <w:t>Чтобы успешно претворить в жизнь поставленные задачи, необходимо руководствоваться следующими принципами:</w:t>
      </w:r>
      <w:r w:rsidRPr="000F21EF">
        <w:rPr>
          <w:rFonts w:ascii="Times New Roman" w:hAnsi="Times New Roman" w:cs="Times New Roman"/>
          <w:color w:val="000000"/>
          <w:sz w:val="32"/>
          <w:szCs w:val="32"/>
        </w:rPr>
        <w:br/>
      </w:r>
      <w:r w:rsidRPr="000F21EF">
        <w:rPr>
          <w:rFonts w:ascii="Times New Roman" w:hAnsi="Times New Roman" w:cs="Times New Roman"/>
          <w:i/>
          <w:iCs/>
          <w:color w:val="000000"/>
          <w:sz w:val="32"/>
          <w:szCs w:val="32"/>
          <w:bdr w:val="none" w:sz="0" w:space="0" w:color="auto" w:frame="1"/>
          <w:shd w:val="clear" w:color="auto" w:fill="FFFFFF"/>
        </w:rPr>
        <w:t>1. высокий художественный уровень предлагаемого детям музыкального и поэтического материала и высокое качество исполнения его;</w:t>
      </w:r>
      <w:r w:rsidRPr="000F21EF">
        <w:rPr>
          <w:rFonts w:ascii="Times New Roman" w:hAnsi="Times New Roman" w:cs="Times New Roman"/>
          <w:i/>
          <w:iCs/>
          <w:color w:val="000000"/>
          <w:sz w:val="32"/>
          <w:szCs w:val="32"/>
          <w:bdr w:val="none" w:sz="0" w:space="0" w:color="auto" w:frame="1"/>
          <w:shd w:val="clear" w:color="auto" w:fill="FFFFFF"/>
        </w:rPr>
        <w:br/>
        <w:t>2. учет возраста и особенностей конкретного ребенка, в том числе, его общего и музыкального развития;</w:t>
      </w:r>
      <w:r w:rsidRPr="000F21EF">
        <w:rPr>
          <w:rFonts w:ascii="Times New Roman" w:hAnsi="Times New Roman" w:cs="Times New Roman"/>
          <w:i/>
          <w:iCs/>
          <w:color w:val="000000"/>
          <w:sz w:val="32"/>
          <w:szCs w:val="32"/>
          <w:bdr w:val="none" w:sz="0" w:space="0" w:color="auto" w:frame="1"/>
          <w:shd w:val="clear" w:color="auto" w:fill="FFFFFF"/>
        </w:rPr>
        <w:br/>
        <w:t>3. учет спец</w:t>
      </w:r>
      <w:r>
        <w:rPr>
          <w:rFonts w:ascii="Times New Roman" w:hAnsi="Times New Roman" w:cs="Times New Roman"/>
          <w:i/>
          <w:iCs/>
          <w:color w:val="000000"/>
          <w:sz w:val="32"/>
          <w:szCs w:val="32"/>
          <w:bdr w:val="none" w:sz="0" w:space="0" w:color="auto" w:frame="1"/>
          <w:shd w:val="clear" w:color="auto" w:fill="FFFFFF"/>
        </w:rPr>
        <w:t>ифики восприятия музыки детьми.</w:t>
      </w:r>
    </w:p>
    <w:p w:rsidR="00CF3E46" w:rsidRDefault="000F21EF" w:rsidP="00F62141">
      <w:pPr>
        <w:pStyle w:val="c0"/>
        <w:spacing w:before="0" w:beforeAutospacing="0" w:after="0" w:afterAutospacing="0"/>
        <w:ind w:firstLine="708"/>
        <w:jc w:val="both"/>
        <w:rPr>
          <w:color w:val="000000"/>
          <w:sz w:val="32"/>
          <w:szCs w:val="32"/>
          <w:shd w:val="clear" w:color="auto" w:fill="FFFFFF"/>
        </w:rPr>
      </w:pPr>
      <w:r w:rsidRPr="000F21EF">
        <w:rPr>
          <w:b/>
          <w:bCs/>
          <w:color w:val="000000"/>
          <w:sz w:val="32"/>
          <w:szCs w:val="32"/>
          <w:bdr w:val="none" w:sz="0" w:space="0" w:color="auto" w:frame="1"/>
          <w:shd w:val="clear" w:color="auto" w:fill="FFFFFF"/>
        </w:rPr>
        <w:t>Особый вид музыкальной деятельности</w:t>
      </w:r>
      <w:r w:rsidRPr="000F21EF">
        <w:rPr>
          <w:color w:val="000000"/>
          <w:sz w:val="32"/>
          <w:szCs w:val="32"/>
          <w:shd w:val="clear" w:color="auto" w:fill="FFFFFF"/>
        </w:rPr>
        <w:t> – пение. Это наиболее доступный исполнительский вид. Петь дети любят, охотно, с удовольствием, выражая свои чувства. Пение развивает музыкальный слух, память, чувство ритма, расширяет общий музыкальный кругозор. При этом задачей музыкального руководителя является научить детей любить песню, и в первую очередь песню народную, так как она облада</w:t>
      </w:r>
      <w:r>
        <w:rPr>
          <w:color w:val="000000"/>
          <w:sz w:val="32"/>
          <w:szCs w:val="32"/>
          <w:shd w:val="clear" w:color="auto" w:fill="FFFFFF"/>
        </w:rPr>
        <w:t xml:space="preserve">ет художественно-воспитательной </w:t>
      </w:r>
      <w:r w:rsidRPr="000F21EF">
        <w:rPr>
          <w:color w:val="000000"/>
          <w:sz w:val="32"/>
          <w:szCs w:val="32"/>
          <w:shd w:val="clear" w:color="auto" w:fill="FFFFFF"/>
        </w:rPr>
        <w:t>ценностью.</w:t>
      </w:r>
      <w:r w:rsidRPr="000F21EF">
        <w:rPr>
          <w:color w:val="000000"/>
          <w:sz w:val="32"/>
          <w:szCs w:val="32"/>
        </w:rPr>
        <w:br/>
      </w:r>
      <w:r w:rsidRPr="000F21EF">
        <w:rPr>
          <w:color w:val="000000"/>
          <w:sz w:val="32"/>
          <w:szCs w:val="32"/>
          <w:shd w:val="clear" w:color="auto" w:fill="FFFFFF"/>
        </w:rPr>
        <w:t xml:space="preserve">Русская народная песня обогащает детей, развивает речь, пополняет словарный запас новыми эпитетами, поэтическими оборотами. Несмотря на то, что в песнях встречаются незнакомые детям слова (например, коромысел, </w:t>
      </w:r>
      <w:proofErr w:type="spellStart"/>
      <w:r w:rsidRPr="000F21EF">
        <w:rPr>
          <w:color w:val="000000"/>
          <w:sz w:val="32"/>
          <w:szCs w:val="32"/>
          <w:shd w:val="clear" w:color="auto" w:fill="FFFFFF"/>
        </w:rPr>
        <w:t>сенички</w:t>
      </w:r>
      <w:proofErr w:type="spellEnd"/>
      <w:r w:rsidRPr="000F21EF">
        <w:rPr>
          <w:color w:val="000000"/>
          <w:sz w:val="32"/>
          <w:szCs w:val="32"/>
          <w:shd w:val="clear" w:color="auto" w:fill="FFFFFF"/>
        </w:rPr>
        <w:t xml:space="preserve">, </w:t>
      </w:r>
      <w:proofErr w:type="spellStart"/>
      <w:r w:rsidRPr="000F21EF">
        <w:rPr>
          <w:color w:val="000000"/>
          <w:sz w:val="32"/>
          <w:szCs w:val="32"/>
          <w:shd w:val="clear" w:color="auto" w:fill="FFFFFF"/>
        </w:rPr>
        <w:t>грать</w:t>
      </w:r>
      <w:proofErr w:type="spellEnd"/>
      <w:r w:rsidRPr="000F21EF">
        <w:rPr>
          <w:color w:val="000000"/>
          <w:sz w:val="32"/>
          <w:szCs w:val="32"/>
          <w:shd w:val="clear" w:color="auto" w:fill="FFFFFF"/>
        </w:rPr>
        <w:t xml:space="preserve">) они проявляют живой интерес к содержанию, быстро запоминают текст, а верно понять смысл таких слов помогает педагог, и часто дети и сами быстро </w:t>
      </w:r>
      <w:r w:rsidRPr="000F21EF">
        <w:rPr>
          <w:color w:val="000000"/>
          <w:sz w:val="32"/>
          <w:szCs w:val="32"/>
          <w:shd w:val="clear" w:color="auto" w:fill="FFFFFF"/>
        </w:rPr>
        <w:lastRenderedPageBreak/>
        <w:t xml:space="preserve">находят им </w:t>
      </w:r>
      <w:r w:rsidR="002B1625" w:rsidRPr="000F21EF">
        <w:rPr>
          <w:color w:val="000000"/>
          <w:sz w:val="32"/>
          <w:szCs w:val="32"/>
          <w:shd w:val="clear" w:color="auto" w:fill="FFFFFF"/>
        </w:rPr>
        <w:t>синонимы.</w:t>
      </w:r>
      <w:r w:rsidRPr="000F21EF">
        <w:rPr>
          <w:color w:val="000000"/>
          <w:sz w:val="32"/>
          <w:szCs w:val="32"/>
        </w:rPr>
        <w:br/>
      </w:r>
      <w:r w:rsidRPr="000F21EF">
        <w:rPr>
          <w:color w:val="000000"/>
          <w:sz w:val="32"/>
          <w:szCs w:val="32"/>
          <w:shd w:val="clear" w:color="auto" w:fill="FFFFFF"/>
        </w:rPr>
        <w:t xml:space="preserve">Организуя музыкальное образование и воспитание детей, следует знакомить их с песнями различного характера – лирическими, хороводными, шуточными. При этом следует учитывать возраст детей и подбирать </w:t>
      </w:r>
      <w:r w:rsidR="002B1625" w:rsidRPr="000F21EF">
        <w:rPr>
          <w:color w:val="000000"/>
          <w:sz w:val="32"/>
          <w:szCs w:val="32"/>
          <w:shd w:val="clear" w:color="auto" w:fill="FFFFFF"/>
        </w:rPr>
        <w:t>песни,</w:t>
      </w:r>
      <w:r w:rsidRPr="000F21EF">
        <w:rPr>
          <w:color w:val="000000"/>
          <w:sz w:val="32"/>
          <w:szCs w:val="32"/>
          <w:shd w:val="clear" w:color="auto" w:fill="FFFFFF"/>
        </w:rPr>
        <w:t xml:space="preserve"> соответствующие возрасту ребенка, ориентируясь на то, вызывает ли данная музыка интерес у ребенка, то насколько она ему понятна.</w:t>
      </w:r>
      <w:r w:rsidRPr="000F21EF">
        <w:rPr>
          <w:color w:val="000000"/>
          <w:sz w:val="32"/>
          <w:szCs w:val="32"/>
        </w:rPr>
        <w:br/>
      </w:r>
      <w:r w:rsidRPr="000F21EF">
        <w:rPr>
          <w:color w:val="000000"/>
          <w:sz w:val="32"/>
          <w:szCs w:val="32"/>
          <w:shd w:val="clear" w:color="auto" w:fill="FFFFFF"/>
        </w:rPr>
        <w:t>В репертуар младших школьников следует включать песни напевные, задушевные; легкие, подвижные; задорные плясовые.</w:t>
      </w:r>
      <w:r w:rsidRPr="000F21EF">
        <w:rPr>
          <w:color w:val="000000"/>
          <w:sz w:val="32"/>
          <w:szCs w:val="32"/>
        </w:rPr>
        <w:br/>
      </w:r>
      <w:r w:rsidRPr="000F21EF">
        <w:rPr>
          <w:color w:val="000000"/>
          <w:sz w:val="32"/>
          <w:szCs w:val="32"/>
          <w:shd w:val="clear" w:color="auto" w:fill="FFFFFF"/>
        </w:rPr>
        <w:t>Весь процесс обучения следует организовать так, чтобы он воздействовал на чувства и интересы детей. И если использовать игровые приемы и доступный материал, дети будут проявлять эмоциональную отзывчивость. Чтобы воздействие песен стало эффективным и дети полюбили их, целесообразно первую встречу с песней провести в яркой, эмоциональной форме, обратить особое внимание на содержание, на средства музыкальной выразительности и выразительность ее литературного текста.</w:t>
      </w:r>
      <w:r w:rsidRPr="000F21EF">
        <w:rPr>
          <w:color w:val="000000"/>
          <w:sz w:val="32"/>
          <w:szCs w:val="32"/>
        </w:rPr>
        <w:br/>
      </w:r>
      <w:r w:rsidRPr="000F21EF">
        <w:rPr>
          <w:color w:val="000000"/>
          <w:sz w:val="32"/>
          <w:szCs w:val="32"/>
          <w:shd w:val="clear" w:color="auto" w:fill="FFFFFF"/>
        </w:rPr>
        <w:t>Если работа по обучению детей пению поставлена методически верно, педагог искренне и доходчиво объясняет и показывает изучаемый материал, то дети с удовольствием будут посещать музыкальные занятия, постепенно изучая богатый репертуар народных песен. Они полюбят слушать песни и сами станут их петь во время игр. Народные песни способствуют расширению кругозора детей и одновременно обогащают их запас слов, порой исправляют их произношение и, несомненно, воспитывают в них чувство коллективизма.</w:t>
      </w:r>
      <w:r w:rsidRPr="000F21EF">
        <w:rPr>
          <w:color w:val="000000"/>
          <w:sz w:val="32"/>
          <w:szCs w:val="32"/>
        </w:rPr>
        <w:br/>
      </w:r>
      <w:r w:rsidR="00CF3E46" w:rsidRPr="00CF3E46">
        <w:rPr>
          <w:color w:val="000000"/>
          <w:sz w:val="32"/>
          <w:szCs w:val="32"/>
          <w:shd w:val="clear" w:color="auto" w:fill="FFFFFF"/>
        </w:rPr>
        <w:t>Пожалуй, самый любимый вид музыкальной деятельности детей – музыкальные игры, одним из видов которых являются игры с пением. Игры с пением имеют важное значение. С помощью этих игр можно развивать у детей интерес к пению, музыке, воспитывать музыкальный слух, память, чувство ритма, голос и умение правильно исполнять мелодию. Играя, дети испытывают эстетическое наслаждение, переживают светлые, радостные настроения.</w:t>
      </w:r>
      <w:r w:rsidR="00CF3E46" w:rsidRPr="00CF3E46">
        <w:rPr>
          <w:color w:val="000000"/>
          <w:sz w:val="32"/>
          <w:szCs w:val="32"/>
        </w:rPr>
        <w:br/>
      </w:r>
      <w:r w:rsidR="00CF3E46" w:rsidRPr="00CF3E46">
        <w:rPr>
          <w:color w:val="000000"/>
          <w:sz w:val="32"/>
          <w:szCs w:val="32"/>
          <w:shd w:val="clear" w:color="auto" w:fill="FFFFFF"/>
        </w:rPr>
        <w:t xml:space="preserve">Каждая игра должна имеет четкую педагогическую направленность, при помощи которой можно учить ребенка воспринимать музыку и передавать в движение ее содержание и особенности. При этом одним из средств восприятия музыки и развития слуха является собственное </w:t>
      </w:r>
      <w:proofErr w:type="spellStart"/>
      <w:r w:rsidR="00CF3E46" w:rsidRPr="00CF3E46">
        <w:rPr>
          <w:color w:val="000000"/>
          <w:sz w:val="32"/>
          <w:szCs w:val="32"/>
          <w:shd w:val="clear" w:color="auto" w:fill="FFFFFF"/>
        </w:rPr>
        <w:t>музицирование</w:t>
      </w:r>
      <w:proofErr w:type="spellEnd"/>
      <w:r w:rsidR="00CF3E46" w:rsidRPr="00CF3E46">
        <w:rPr>
          <w:color w:val="000000"/>
          <w:sz w:val="32"/>
          <w:szCs w:val="32"/>
          <w:shd w:val="clear" w:color="auto" w:fill="FFFFFF"/>
        </w:rPr>
        <w:t xml:space="preserve"> детей. Игре на детских музыкальных </w:t>
      </w:r>
      <w:r w:rsidR="00CF3E46" w:rsidRPr="00CF3E46">
        <w:rPr>
          <w:color w:val="000000"/>
          <w:sz w:val="32"/>
          <w:szCs w:val="32"/>
          <w:shd w:val="clear" w:color="auto" w:fill="FFFFFF"/>
        </w:rPr>
        <w:lastRenderedPageBreak/>
        <w:t xml:space="preserve">инструментах уделяется особое внимание, так как именно </w:t>
      </w:r>
      <w:proofErr w:type="spellStart"/>
      <w:r w:rsidR="00CF3E46" w:rsidRPr="00CF3E46">
        <w:rPr>
          <w:color w:val="000000"/>
          <w:sz w:val="32"/>
          <w:szCs w:val="32"/>
          <w:shd w:val="clear" w:color="auto" w:fill="FFFFFF"/>
        </w:rPr>
        <w:t>музицирование</w:t>
      </w:r>
      <w:proofErr w:type="spellEnd"/>
      <w:r w:rsidR="00CF3E46" w:rsidRPr="00CF3E46">
        <w:rPr>
          <w:color w:val="000000"/>
          <w:sz w:val="32"/>
          <w:szCs w:val="32"/>
          <w:shd w:val="clear" w:color="auto" w:fill="FFFFFF"/>
        </w:rPr>
        <w:t xml:space="preserve"> расширяет сферу музыкальной деятельности детей, повышает интерес к музыкальным занятия, способствует развитию музыкальной памяти, внимания, помогает преодолению излишней застенчивости, скованности, расширяет музыкальное воспитание ребенка. Особенно детям нравится играть на русских народных инструментах. Дети быстро осваивают игру почти на всех народных музыкальных инструментах, так как они в основном являются </w:t>
      </w:r>
      <w:r w:rsidR="002B1625" w:rsidRPr="00CF3E46">
        <w:rPr>
          <w:color w:val="000000"/>
          <w:sz w:val="32"/>
          <w:szCs w:val="32"/>
          <w:shd w:val="clear" w:color="auto" w:fill="FFFFFF"/>
        </w:rPr>
        <w:t>шумовыми,</w:t>
      </w:r>
      <w:r w:rsidR="00CF3E46" w:rsidRPr="00CF3E46">
        <w:rPr>
          <w:color w:val="000000"/>
          <w:sz w:val="32"/>
          <w:szCs w:val="32"/>
          <w:shd w:val="clear" w:color="auto" w:fill="FFFFFF"/>
        </w:rPr>
        <w:t xml:space="preserve"> и главная трудность заключается в правильном исполнении ритмического рисунка.</w:t>
      </w:r>
      <w:r w:rsidR="00CF3E46" w:rsidRPr="00CF3E46">
        <w:rPr>
          <w:color w:val="000000"/>
          <w:sz w:val="32"/>
          <w:szCs w:val="32"/>
        </w:rPr>
        <w:br/>
      </w:r>
      <w:r w:rsidR="00CF3E46" w:rsidRPr="00CF3E46">
        <w:rPr>
          <w:color w:val="000000"/>
          <w:sz w:val="32"/>
          <w:szCs w:val="32"/>
          <w:shd w:val="clear" w:color="auto" w:fill="FFFFFF"/>
        </w:rPr>
        <w:t>Одной из целей музыкального развития детей является поощрение их активности к познанию нового. Более всего детская активность проявляется в праздниках и развлечениях (играх) с элементами фольклора. При проведении развлечений с использованием русской народной музыки и поэтического жанра следует определять </w:t>
      </w:r>
    </w:p>
    <w:p w:rsidR="002B1625" w:rsidRDefault="00CF3E46" w:rsidP="00CF3E46">
      <w:pPr>
        <w:rPr>
          <w:rFonts w:ascii="Times New Roman" w:eastAsia="Times New Roman" w:hAnsi="Times New Roman" w:cs="Times New Roman"/>
          <w:color w:val="000000"/>
          <w:sz w:val="32"/>
          <w:szCs w:val="32"/>
          <w:lang w:eastAsia="ru-RU"/>
        </w:rPr>
      </w:pPr>
      <w:r>
        <w:rPr>
          <w:b/>
          <w:bCs/>
          <w:color w:val="000000"/>
          <w:sz w:val="32"/>
          <w:szCs w:val="32"/>
          <w:bdr w:val="none" w:sz="0" w:space="0" w:color="auto" w:frame="1"/>
          <w:shd w:val="clear" w:color="auto" w:fill="FFFFFF"/>
        </w:rPr>
        <w:t xml:space="preserve">следующие </w:t>
      </w:r>
      <w:r w:rsidRPr="00CF3E46">
        <w:rPr>
          <w:rFonts w:ascii="Times New Roman" w:eastAsia="Times New Roman" w:hAnsi="Times New Roman" w:cs="Times New Roman"/>
          <w:b/>
          <w:bCs/>
          <w:color w:val="000000"/>
          <w:sz w:val="32"/>
          <w:szCs w:val="32"/>
          <w:bdr w:val="none" w:sz="0" w:space="0" w:color="auto" w:frame="1"/>
          <w:shd w:val="clear" w:color="auto" w:fill="FFFFFF"/>
          <w:lang w:eastAsia="ru-RU"/>
        </w:rPr>
        <w:t>задачи:</w:t>
      </w:r>
      <w:r w:rsidRPr="00CF3E46">
        <w:rPr>
          <w:rFonts w:ascii="Times New Roman" w:eastAsia="Times New Roman" w:hAnsi="Times New Roman" w:cs="Times New Roman"/>
          <w:color w:val="000000"/>
          <w:sz w:val="32"/>
          <w:szCs w:val="32"/>
          <w:lang w:eastAsia="ru-RU"/>
        </w:rPr>
        <w:br/>
      </w:r>
      <w:r w:rsidRPr="00CF3E46">
        <w:rPr>
          <w:rFonts w:ascii="Times New Roman" w:eastAsia="Times New Roman" w:hAnsi="Times New Roman" w:cs="Times New Roman"/>
          <w:i/>
          <w:iCs/>
          <w:color w:val="000000"/>
          <w:sz w:val="32"/>
          <w:szCs w:val="32"/>
          <w:bdr w:val="none" w:sz="0" w:space="0" w:color="auto" w:frame="1"/>
          <w:shd w:val="clear" w:color="auto" w:fill="FFFFFF"/>
          <w:lang w:eastAsia="ru-RU"/>
        </w:rPr>
        <w:t>1. показать детям интересные зрелища;</w:t>
      </w:r>
      <w:r w:rsidRPr="00CF3E46">
        <w:rPr>
          <w:rFonts w:ascii="Times New Roman" w:eastAsia="Times New Roman" w:hAnsi="Times New Roman" w:cs="Times New Roman"/>
          <w:i/>
          <w:iCs/>
          <w:color w:val="000000"/>
          <w:sz w:val="32"/>
          <w:szCs w:val="32"/>
          <w:bdr w:val="none" w:sz="0" w:space="0" w:color="auto" w:frame="1"/>
          <w:shd w:val="clear" w:color="auto" w:fill="FFFFFF"/>
          <w:lang w:eastAsia="ru-RU"/>
        </w:rPr>
        <w:br/>
        <w:t>2. наполнить их впечатлениями, доставить положительные эмоции от увиденного;</w:t>
      </w:r>
      <w:r w:rsidRPr="00CF3E46">
        <w:rPr>
          <w:rFonts w:ascii="Times New Roman" w:eastAsia="Times New Roman" w:hAnsi="Times New Roman" w:cs="Times New Roman"/>
          <w:i/>
          <w:iCs/>
          <w:color w:val="000000"/>
          <w:sz w:val="32"/>
          <w:szCs w:val="32"/>
          <w:bdr w:val="none" w:sz="0" w:space="0" w:color="auto" w:frame="1"/>
          <w:shd w:val="clear" w:color="auto" w:fill="FFFFFF"/>
          <w:lang w:eastAsia="ru-RU"/>
        </w:rPr>
        <w:br/>
        <w:t>3. дать возможность проявить самостоятельность и творческую активность.</w:t>
      </w:r>
      <w:r w:rsidRPr="00CF3E46">
        <w:rPr>
          <w:rFonts w:ascii="Times New Roman" w:eastAsia="Times New Roman" w:hAnsi="Times New Roman" w:cs="Times New Roman"/>
          <w:color w:val="000000"/>
          <w:sz w:val="32"/>
          <w:szCs w:val="32"/>
          <w:lang w:eastAsia="ru-RU"/>
        </w:rPr>
        <w:br/>
      </w:r>
      <w:r w:rsidRPr="00CF3E46">
        <w:rPr>
          <w:rFonts w:ascii="Times New Roman" w:eastAsia="Times New Roman" w:hAnsi="Times New Roman" w:cs="Times New Roman"/>
          <w:color w:val="000000"/>
          <w:sz w:val="32"/>
          <w:szCs w:val="32"/>
          <w:shd w:val="clear" w:color="auto" w:fill="FFFFFF"/>
          <w:lang w:eastAsia="ru-RU"/>
        </w:rPr>
        <w:t>Игровая деятельность повышает жизненный тонус ребенка, имеет большое образовательное и воспитательное значение. Большое место в этом занимает народная музыка.</w:t>
      </w:r>
      <w:r w:rsidRPr="00CF3E46">
        <w:rPr>
          <w:rFonts w:ascii="Times New Roman" w:eastAsia="Times New Roman" w:hAnsi="Times New Roman" w:cs="Times New Roman"/>
          <w:color w:val="000000"/>
          <w:sz w:val="32"/>
          <w:szCs w:val="32"/>
          <w:lang w:eastAsia="ru-RU"/>
        </w:rPr>
        <w:br/>
      </w:r>
      <w:r w:rsidRPr="00CF3E46">
        <w:rPr>
          <w:rFonts w:ascii="Times New Roman" w:eastAsia="Times New Roman" w:hAnsi="Times New Roman" w:cs="Times New Roman"/>
          <w:color w:val="000000"/>
          <w:sz w:val="32"/>
          <w:szCs w:val="32"/>
          <w:shd w:val="clear" w:color="auto" w:fill="FFFFFF"/>
          <w:lang w:eastAsia="ru-RU"/>
        </w:rPr>
        <w:t>Формы игровой деятельности очень разнообразны: проведение концертов, на которых исполняются песни, игры, стихи, разученные на занятиях; сказки – драматизации, тематические вечера, игровые блоки.</w:t>
      </w:r>
      <w:r w:rsidRPr="00CF3E46">
        <w:rPr>
          <w:rFonts w:ascii="Times New Roman" w:eastAsia="Times New Roman" w:hAnsi="Times New Roman" w:cs="Times New Roman"/>
          <w:color w:val="000000"/>
          <w:sz w:val="32"/>
          <w:szCs w:val="32"/>
          <w:lang w:eastAsia="ru-RU"/>
        </w:rPr>
        <w:br/>
      </w:r>
      <w:r w:rsidRPr="00CF3E46">
        <w:rPr>
          <w:rFonts w:ascii="Times New Roman" w:eastAsia="Times New Roman" w:hAnsi="Times New Roman" w:cs="Times New Roman"/>
          <w:color w:val="000000"/>
          <w:sz w:val="32"/>
          <w:szCs w:val="32"/>
          <w:shd w:val="clear" w:color="auto" w:fill="FFFFFF"/>
          <w:lang w:eastAsia="ru-RU"/>
        </w:rPr>
        <w:t>Проводя вечера развлечений, необходимо стремиться вызвать у детей радость, смех, но наряду с этим воспитывать любовь к народному творчеству, к красоте родной природы, родной речи и напевов.</w:t>
      </w:r>
      <w:r w:rsidRPr="00CF3E46">
        <w:rPr>
          <w:rFonts w:ascii="Times New Roman" w:eastAsia="Times New Roman" w:hAnsi="Times New Roman" w:cs="Times New Roman"/>
          <w:color w:val="000000"/>
          <w:sz w:val="32"/>
          <w:szCs w:val="32"/>
          <w:lang w:eastAsia="ru-RU"/>
        </w:rPr>
        <w:br/>
      </w:r>
      <w:r w:rsidRPr="00CF3E46">
        <w:rPr>
          <w:rFonts w:ascii="Times New Roman" w:eastAsia="Times New Roman" w:hAnsi="Times New Roman" w:cs="Times New Roman"/>
          <w:color w:val="000000"/>
          <w:sz w:val="32"/>
          <w:szCs w:val="32"/>
          <w:shd w:val="clear" w:color="auto" w:fill="FFFFFF"/>
          <w:lang w:eastAsia="ru-RU"/>
        </w:rPr>
        <w:t xml:space="preserve">Очень важно отметить, что результаты музыкального воспитания детей, становление эстетически развитой личности во многом зависят от того, как поставлена задача воспитания в семье. Поэтому следует знакомить родителей с методикой нашей работы, приемами и средствами, способствующими выработке музыкальных навыков. </w:t>
      </w:r>
      <w:r w:rsidRPr="00CF3E46">
        <w:rPr>
          <w:rFonts w:ascii="Times New Roman" w:eastAsia="Times New Roman" w:hAnsi="Times New Roman" w:cs="Times New Roman"/>
          <w:color w:val="000000"/>
          <w:sz w:val="32"/>
          <w:szCs w:val="32"/>
          <w:shd w:val="clear" w:color="auto" w:fill="FFFFFF"/>
          <w:lang w:eastAsia="ru-RU"/>
        </w:rPr>
        <w:lastRenderedPageBreak/>
        <w:t>Использовать самые разнообразные формы общения с родителями: беседы, консультации, открытые музыкальные занятия, организация концертов, тематических и календарных праздников.</w:t>
      </w:r>
      <w:r w:rsidRPr="00CF3E46">
        <w:rPr>
          <w:rFonts w:ascii="Times New Roman" w:eastAsia="Times New Roman" w:hAnsi="Times New Roman" w:cs="Times New Roman"/>
          <w:color w:val="000000"/>
          <w:sz w:val="32"/>
          <w:szCs w:val="32"/>
          <w:lang w:eastAsia="ru-RU"/>
        </w:rPr>
        <w:br/>
      </w:r>
      <w:r w:rsidRPr="00CF3E46">
        <w:rPr>
          <w:rFonts w:ascii="Times New Roman" w:eastAsia="Times New Roman" w:hAnsi="Times New Roman" w:cs="Times New Roman"/>
          <w:color w:val="000000"/>
          <w:sz w:val="32"/>
          <w:szCs w:val="32"/>
          <w:shd w:val="clear" w:color="auto" w:fill="FFFFFF"/>
          <w:lang w:eastAsia="ru-RU"/>
        </w:rPr>
        <w:t>В завершении, следует сказать, что с развитием общей музыкальности у детей появляется эмоциональное отношение к музыке, совершенствуется слух, рождается творческое воображение. Переживания детей приобретают своеобразную эстетическую окрашенность. Разнообразные чувства, возникающие при восприятии народной музыки, обогащают личность, её духовный мир. Ведь музыка украшает жизнь, делает ее более интересной. И в этом, безусловно, большую</w:t>
      </w:r>
      <w:r w:rsidRPr="00CF3E46">
        <w:rPr>
          <w:rFonts w:ascii="Times New Roman" w:hAnsi="Times New Roman" w:cs="Times New Roman"/>
          <w:color w:val="000000"/>
          <w:sz w:val="32"/>
          <w:szCs w:val="32"/>
          <w:shd w:val="clear" w:color="auto" w:fill="FFFFFF"/>
        </w:rPr>
        <w:t xml:space="preserve"> роль призвана сыграть народная музыка</w:t>
      </w:r>
      <w:r w:rsidRPr="00CF3E46">
        <w:rPr>
          <w:rFonts w:ascii="Times New Roman" w:eastAsia="Times New Roman" w:hAnsi="Times New Roman" w:cs="Times New Roman"/>
          <w:color w:val="000000"/>
          <w:sz w:val="32"/>
          <w:szCs w:val="32"/>
          <w:shd w:val="clear" w:color="auto" w:fill="FFFFFF"/>
          <w:lang w:eastAsia="ru-RU"/>
        </w:rPr>
        <w:t>!</w:t>
      </w:r>
    </w:p>
    <w:p w:rsidR="00CF3E46" w:rsidRPr="00CF3E46" w:rsidRDefault="00CF3E46" w:rsidP="00CF3E46">
      <w:pPr>
        <w:rPr>
          <w:rFonts w:ascii="Times New Roman" w:eastAsia="Times New Roman" w:hAnsi="Times New Roman" w:cs="Times New Roman"/>
          <w:i/>
          <w:iCs/>
          <w:color w:val="000000"/>
          <w:sz w:val="32"/>
          <w:szCs w:val="32"/>
          <w:bdr w:val="none" w:sz="0" w:space="0" w:color="auto" w:frame="1"/>
          <w:shd w:val="clear" w:color="auto" w:fill="FFFFFF"/>
          <w:lang w:eastAsia="ru-RU"/>
        </w:rPr>
      </w:pPr>
      <w:r w:rsidRPr="00CF3E46">
        <w:rPr>
          <w:rFonts w:ascii="Times New Roman" w:eastAsia="Times New Roman" w:hAnsi="Times New Roman" w:cs="Times New Roman"/>
          <w:i/>
          <w:iCs/>
          <w:color w:val="000000"/>
          <w:sz w:val="32"/>
          <w:szCs w:val="32"/>
          <w:bdr w:val="none" w:sz="0" w:space="0" w:color="auto" w:frame="1"/>
          <w:shd w:val="clear" w:color="auto" w:fill="FFFFFF"/>
          <w:lang w:eastAsia="ru-RU"/>
        </w:rPr>
        <w:br/>
        <w:t>ЛИТЕРАТУРА.</w:t>
      </w:r>
      <w:r w:rsidRPr="00CF3E46">
        <w:rPr>
          <w:rFonts w:ascii="Times New Roman" w:eastAsia="Times New Roman" w:hAnsi="Times New Roman" w:cs="Times New Roman"/>
          <w:i/>
          <w:iCs/>
          <w:color w:val="000000"/>
          <w:sz w:val="32"/>
          <w:szCs w:val="32"/>
          <w:bdr w:val="none" w:sz="0" w:space="0" w:color="auto" w:frame="1"/>
          <w:shd w:val="clear" w:color="auto" w:fill="FFFFFF"/>
          <w:lang w:eastAsia="ru-RU"/>
        </w:rPr>
        <w:br/>
        <w:t xml:space="preserve">1.А.В. </w:t>
      </w:r>
      <w:proofErr w:type="spellStart"/>
      <w:r w:rsidRPr="00CF3E46">
        <w:rPr>
          <w:rFonts w:ascii="Times New Roman" w:eastAsia="Times New Roman" w:hAnsi="Times New Roman" w:cs="Times New Roman"/>
          <w:i/>
          <w:iCs/>
          <w:color w:val="000000"/>
          <w:sz w:val="32"/>
          <w:szCs w:val="32"/>
          <w:bdr w:val="none" w:sz="0" w:space="0" w:color="auto" w:frame="1"/>
          <w:shd w:val="clear" w:color="auto" w:fill="FFFFFF"/>
          <w:lang w:eastAsia="ru-RU"/>
        </w:rPr>
        <w:t>Кокуева</w:t>
      </w:r>
      <w:proofErr w:type="spellEnd"/>
      <w:r w:rsidRPr="00CF3E46">
        <w:rPr>
          <w:rFonts w:ascii="Times New Roman" w:eastAsia="Times New Roman" w:hAnsi="Times New Roman" w:cs="Times New Roman"/>
          <w:i/>
          <w:iCs/>
          <w:color w:val="000000"/>
          <w:sz w:val="32"/>
          <w:szCs w:val="32"/>
          <w:bdr w:val="none" w:sz="0" w:space="0" w:color="auto" w:frame="1"/>
          <w:shd w:val="clear" w:color="auto" w:fill="FFFFFF"/>
          <w:lang w:eastAsia="ru-RU"/>
        </w:rPr>
        <w:t>. "Духовно-нравственное воспитание дошкольников на культурных традициях своего народа"</w:t>
      </w:r>
      <w:r w:rsidRPr="00CF3E46">
        <w:rPr>
          <w:rFonts w:ascii="Times New Roman" w:eastAsia="Times New Roman" w:hAnsi="Times New Roman" w:cs="Times New Roman"/>
          <w:i/>
          <w:iCs/>
          <w:color w:val="000000"/>
          <w:sz w:val="32"/>
          <w:szCs w:val="32"/>
          <w:bdr w:val="none" w:sz="0" w:space="0" w:color="auto" w:frame="1"/>
          <w:shd w:val="clear" w:color="auto" w:fill="FFFFFF"/>
          <w:lang w:eastAsia="ru-RU"/>
        </w:rPr>
        <w:br/>
        <w:t>2.С.Ю. Куликова. "Детям о традициях и праздниках русского народа."</w:t>
      </w:r>
      <w:r w:rsidRPr="00CF3E46">
        <w:rPr>
          <w:rFonts w:ascii="Times New Roman" w:eastAsia="Times New Roman" w:hAnsi="Times New Roman" w:cs="Times New Roman"/>
          <w:i/>
          <w:iCs/>
          <w:color w:val="000000"/>
          <w:sz w:val="32"/>
          <w:szCs w:val="32"/>
          <w:bdr w:val="none" w:sz="0" w:space="0" w:color="auto" w:frame="1"/>
          <w:shd w:val="clear" w:color="auto" w:fill="FFFFFF"/>
          <w:lang w:eastAsia="ru-RU"/>
        </w:rPr>
        <w:br/>
        <w:t>3. Ширяева. «Фольклорные праздники» - методическая разработка.</w:t>
      </w:r>
      <w:r w:rsidRPr="00CF3E46">
        <w:rPr>
          <w:rFonts w:ascii="Times New Roman" w:eastAsia="Times New Roman" w:hAnsi="Times New Roman" w:cs="Times New Roman"/>
          <w:i/>
          <w:iCs/>
          <w:color w:val="000000"/>
          <w:sz w:val="32"/>
          <w:szCs w:val="32"/>
          <w:bdr w:val="none" w:sz="0" w:space="0" w:color="auto" w:frame="1"/>
          <w:shd w:val="clear" w:color="auto" w:fill="FFFFFF"/>
          <w:lang w:eastAsia="ru-RU"/>
        </w:rPr>
        <w:br/>
        <w:t xml:space="preserve">4. </w:t>
      </w:r>
      <w:proofErr w:type="spellStart"/>
      <w:r w:rsidRPr="00CF3E46">
        <w:rPr>
          <w:rFonts w:ascii="Times New Roman" w:eastAsia="Times New Roman" w:hAnsi="Times New Roman" w:cs="Times New Roman"/>
          <w:i/>
          <w:iCs/>
          <w:color w:val="000000"/>
          <w:sz w:val="32"/>
          <w:szCs w:val="32"/>
          <w:bdr w:val="none" w:sz="0" w:space="0" w:color="auto" w:frame="1"/>
          <w:shd w:val="clear" w:color="auto" w:fill="FFFFFF"/>
          <w:lang w:eastAsia="ru-RU"/>
        </w:rPr>
        <w:t>Г.Федорова</w:t>
      </w:r>
      <w:proofErr w:type="spellEnd"/>
      <w:r w:rsidRPr="00CF3E46">
        <w:rPr>
          <w:rFonts w:ascii="Times New Roman" w:eastAsia="Times New Roman" w:hAnsi="Times New Roman" w:cs="Times New Roman"/>
          <w:i/>
          <w:iCs/>
          <w:color w:val="000000"/>
          <w:sz w:val="32"/>
          <w:szCs w:val="32"/>
          <w:bdr w:val="none" w:sz="0" w:space="0" w:color="auto" w:frame="1"/>
          <w:shd w:val="clear" w:color="auto" w:fill="FFFFFF"/>
          <w:lang w:eastAsia="ru-RU"/>
        </w:rPr>
        <w:t xml:space="preserve">. «Заглянет солнце и в наше оконце» - </w:t>
      </w:r>
      <w:proofErr w:type="gramStart"/>
      <w:r w:rsidRPr="00CF3E46">
        <w:rPr>
          <w:rFonts w:ascii="Times New Roman" w:eastAsia="Times New Roman" w:hAnsi="Times New Roman" w:cs="Times New Roman"/>
          <w:i/>
          <w:iCs/>
          <w:color w:val="000000"/>
          <w:sz w:val="32"/>
          <w:szCs w:val="32"/>
          <w:bdr w:val="none" w:sz="0" w:space="0" w:color="auto" w:frame="1"/>
          <w:shd w:val="clear" w:color="auto" w:fill="FFFFFF"/>
          <w:lang w:eastAsia="ru-RU"/>
        </w:rPr>
        <w:t>СПб.:</w:t>
      </w:r>
      <w:proofErr w:type="gramEnd"/>
      <w:r w:rsidRPr="00CF3E46">
        <w:rPr>
          <w:rFonts w:ascii="Times New Roman" w:eastAsia="Times New Roman" w:hAnsi="Times New Roman" w:cs="Times New Roman"/>
          <w:i/>
          <w:iCs/>
          <w:color w:val="000000"/>
          <w:sz w:val="32"/>
          <w:szCs w:val="32"/>
          <w:bdr w:val="none" w:sz="0" w:space="0" w:color="auto" w:frame="1"/>
          <w:shd w:val="clear" w:color="auto" w:fill="FFFFFF"/>
          <w:lang w:eastAsia="ru-RU"/>
        </w:rPr>
        <w:t xml:space="preserve"> 1997.</w:t>
      </w:r>
      <w:r w:rsidRPr="00CF3E46">
        <w:rPr>
          <w:rFonts w:ascii="Times New Roman" w:eastAsia="Times New Roman" w:hAnsi="Times New Roman" w:cs="Times New Roman"/>
          <w:i/>
          <w:iCs/>
          <w:color w:val="000000"/>
          <w:sz w:val="32"/>
          <w:szCs w:val="32"/>
          <w:bdr w:val="none" w:sz="0" w:space="0" w:color="auto" w:frame="1"/>
          <w:shd w:val="clear" w:color="auto" w:fill="FFFFFF"/>
          <w:lang w:eastAsia="ru-RU"/>
        </w:rPr>
        <w:br/>
        <w:t xml:space="preserve">5. </w:t>
      </w:r>
      <w:proofErr w:type="spellStart"/>
      <w:r w:rsidRPr="00CF3E46">
        <w:rPr>
          <w:rFonts w:ascii="Times New Roman" w:eastAsia="Times New Roman" w:hAnsi="Times New Roman" w:cs="Times New Roman"/>
          <w:i/>
          <w:iCs/>
          <w:color w:val="000000"/>
          <w:sz w:val="32"/>
          <w:szCs w:val="32"/>
          <w:bdr w:val="none" w:sz="0" w:space="0" w:color="auto" w:frame="1"/>
          <w:shd w:val="clear" w:color="auto" w:fill="FFFFFF"/>
          <w:lang w:eastAsia="ru-RU"/>
        </w:rPr>
        <w:t>О.Л.Князева</w:t>
      </w:r>
      <w:proofErr w:type="spellEnd"/>
      <w:r w:rsidRPr="00CF3E46">
        <w:rPr>
          <w:rFonts w:ascii="Times New Roman" w:eastAsia="Times New Roman" w:hAnsi="Times New Roman" w:cs="Times New Roman"/>
          <w:i/>
          <w:iCs/>
          <w:color w:val="000000"/>
          <w:sz w:val="32"/>
          <w:szCs w:val="32"/>
          <w:bdr w:val="none" w:sz="0" w:space="0" w:color="auto" w:frame="1"/>
          <w:shd w:val="clear" w:color="auto" w:fill="FFFFFF"/>
          <w:lang w:eastAsia="ru-RU"/>
        </w:rPr>
        <w:t xml:space="preserve">, </w:t>
      </w:r>
      <w:proofErr w:type="spellStart"/>
      <w:r w:rsidRPr="00CF3E46">
        <w:rPr>
          <w:rFonts w:ascii="Times New Roman" w:eastAsia="Times New Roman" w:hAnsi="Times New Roman" w:cs="Times New Roman"/>
          <w:i/>
          <w:iCs/>
          <w:color w:val="000000"/>
          <w:sz w:val="32"/>
          <w:szCs w:val="32"/>
          <w:bdr w:val="none" w:sz="0" w:space="0" w:color="auto" w:frame="1"/>
          <w:shd w:val="clear" w:color="auto" w:fill="FFFFFF"/>
          <w:lang w:eastAsia="ru-RU"/>
        </w:rPr>
        <w:t>М.Д.Маханева</w:t>
      </w:r>
      <w:proofErr w:type="spellEnd"/>
      <w:r w:rsidRPr="00CF3E46">
        <w:rPr>
          <w:rFonts w:ascii="Times New Roman" w:eastAsia="Times New Roman" w:hAnsi="Times New Roman" w:cs="Times New Roman"/>
          <w:i/>
          <w:iCs/>
          <w:color w:val="000000"/>
          <w:sz w:val="32"/>
          <w:szCs w:val="32"/>
          <w:bdr w:val="none" w:sz="0" w:space="0" w:color="auto" w:frame="1"/>
          <w:shd w:val="clear" w:color="auto" w:fill="FFFFFF"/>
          <w:lang w:eastAsia="ru-RU"/>
        </w:rPr>
        <w:t xml:space="preserve">. «Приобщение детей к истокам русской народной культуры», </w:t>
      </w:r>
      <w:proofErr w:type="gramStart"/>
      <w:r w:rsidRPr="00CF3E46">
        <w:rPr>
          <w:rFonts w:ascii="Times New Roman" w:eastAsia="Times New Roman" w:hAnsi="Times New Roman" w:cs="Times New Roman"/>
          <w:i/>
          <w:iCs/>
          <w:color w:val="000000"/>
          <w:sz w:val="32"/>
          <w:szCs w:val="32"/>
          <w:bdr w:val="none" w:sz="0" w:space="0" w:color="auto" w:frame="1"/>
          <w:shd w:val="clear" w:color="auto" w:fill="FFFFFF"/>
          <w:lang w:eastAsia="ru-RU"/>
        </w:rPr>
        <w:t>СПб.:</w:t>
      </w:r>
      <w:proofErr w:type="gramEnd"/>
      <w:r w:rsidRPr="00CF3E46">
        <w:rPr>
          <w:rFonts w:ascii="Times New Roman" w:eastAsia="Times New Roman" w:hAnsi="Times New Roman" w:cs="Times New Roman"/>
          <w:i/>
          <w:iCs/>
          <w:color w:val="000000"/>
          <w:sz w:val="32"/>
          <w:szCs w:val="32"/>
          <w:bdr w:val="none" w:sz="0" w:space="0" w:color="auto" w:frame="1"/>
          <w:shd w:val="clear" w:color="auto" w:fill="FFFFFF"/>
          <w:lang w:eastAsia="ru-RU"/>
        </w:rPr>
        <w:t xml:space="preserve"> 1997.</w:t>
      </w:r>
    </w:p>
    <w:p w:rsidR="00CF3E46" w:rsidRPr="00CF3E46" w:rsidRDefault="00CF3E46" w:rsidP="00CF3E46">
      <w:pPr>
        <w:pStyle w:val="a4"/>
        <w:shd w:val="clear" w:color="auto" w:fill="FFFFFF"/>
        <w:spacing w:before="0" w:beforeAutospacing="0" w:after="150" w:afterAutospacing="0"/>
        <w:rPr>
          <w:color w:val="333333"/>
          <w:sz w:val="32"/>
          <w:szCs w:val="32"/>
        </w:rPr>
      </w:pPr>
      <w:r w:rsidRPr="00CF3E46">
        <w:rPr>
          <w:color w:val="333333"/>
          <w:sz w:val="32"/>
          <w:szCs w:val="32"/>
        </w:rPr>
        <w:t>6. «Народное творчество Оренбуржья». Методические рекомендации, 1984г.</w:t>
      </w:r>
    </w:p>
    <w:p w:rsidR="00F62141" w:rsidRPr="00CF3E46" w:rsidRDefault="00CF3E46" w:rsidP="00CF3E46">
      <w:pPr>
        <w:pStyle w:val="c0"/>
        <w:spacing w:before="0" w:beforeAutospacing="0" w:after="0" w:afterAutospacing="0"/>
        <w:jc w:val="both"/>
        <w:rPr>
          <w:color w:val="000000"/>
          <w:sz w:val="32"/>
          <w:szCs w:val="32"/>
        </w:rPr>
      </w:pPr>
      <w:r w:rsidRPr="00CF3E46">
        <w:rPr>
          <w:color w:val="333333"/>
          <w:sz w:val="32"/>
          <w:szCs w:val="32"/>
        </w:rPr>
        <w:t>7. «Работа с хором и народные песни Оренбуржья». Методические рекомендации, 1984</w:t>
      </w:r>
    </w:p>
    <w:p w:rsidR="00F62141" w:rsidRPr="00F62141" w:rsidRDefault="00F62141">
      <w:pPr>
        <w:rPr>
          <w:rFonts w:ascii="Times New Roman" w:hAnsi="Times New Roman" w:cs="Times New Roman"/>
          <w:sz w:val="32"/>
          <w:szCs w:val="32"/>
        </w:rPr>
      </w:pPr>
    </w:p>
    <w:sectPr w:rsidR="00F62141" w:rsidRPr="00F62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C176C"/>
    <w:multiLevelType w:val="multilevel"/>
    <w:tmpl w:val="8C3A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1B"/>
    <w:rsid w:val="000D1AC6"/>
    <w:rsid w:val="000F21EF"/>
    <w:rsid w:val="0016777D"/>
    <w:rsid w:val="002B1625"/>
    <w:rsid w:val="0047061B"/>
    <w:rsid w:val="00526471"/>
    <w:rsid w:val="007516AA"/>
    <w:rsid w:val="00772022"/>
    <w:rsid w:val="00CF3E46"/>
    <w:rsid w:val="00F62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A1138-8514-4449-B5FF-CE9BCCD0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2141"/>
    <w:rPr>
      <w:b/>
      <w:bCs/>
    </w:rPr>
  </w:style>
  <w:style w:type="character" w:customStyle="1" w:styleId="c3">
    <w:name w:val="c3"/>
    <w:basedOn w:val="a0"/>
    <w:rsid w:val="00F62141"/>
  </w:style>
  <w:style w:type="paragraph" w:customStyle="1" w:styleId="c0">
    <w:name w:val="c0"/>
    <w:basedOn w:val="a"/>
    <w:rsid w:val="00F62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F3E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1446</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2022-08-30T23:33:00Z</dcterms:created>
  <dcterms:modified xsi:type="dcterms:W3CDTF">2023-10-27T03:15:00Z</dcterms:modified>
</cp:coreProperties>
</file>