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1A8" w:rsidRDefault="00EF41A8" w:rsidP="00BB044E">
      <w:pPr>
        <w:spacing w:after="0"/>
        <w:rPr>
          <w:rFonts w:ascii="Times New Roman" w:eastAsia="Calibri" w:hAnsi="Times New Roman" w:cs="Times New Roman"/>
          <w:b/>
          <w:bCs/>
          <w:i/>
          <w:iCs/>
          <w:sz w:val="28"/>
          <w:szCs w:val="28"/>
          <w:lang w:eastAsia="ru-RU"/>
        </w:rPr>
      </w:pPr>
      <w:bookmarkStart w:id="0" w:name="_GoBack"/>
      <w:bookmarkEnd w:id="0"/>
    </w:p>
    <w:p w:rsidR="00EF41A8" w:rsidRPr="00EF41A8" w:rsidRDefault="00EF41A8" w:rsidP="00EF41A8">
      <w:pPr>
        <w:pStyle w:val="a3"/>
        <w:shd w:val="clear" w:color="auto" w:fill="FFFFFF"/>
        <w:spacing w:before="0" w:beforeAutospacing="0" w:after="0" w:afterAutospacing="0"/>
        <w:jc w:val="center"/>
        <w:rPr>
          <w:b/>
          <w:bCs/>
          <w:color w:val="000000"/>
          <w:sz w:val="28"/>
          <w:szCs w:val="28"/>
        </w:rPr>
      </w:pPr>
      <w:r w:rsidRPr="00EF41A8">
        <w:rPr>
          <w:b/>
          <w:bCs/>
          <w:color w:val="000000"/>
          <w:sz w:val="28"/>
          <w:szCs w:val="28"/>
        </w:rPr>
        <w:t xml:space="preserve"> </w:t>
      </w:r>
    </w:p>
    <w:p w:rsidR="00AF2CC7" w:rsidRPr="00EF41A8" w:rsidRDefault="00AF2CC7" w:rsidP="00EF41A8">
      <w:pPr>
        <w:pStyle w:val="a3"/>
        <w:shd w:val="clear" w:color="auto" w:fill="FFFFFF"/>
        <w:spacing w:before="0" w:beforeAutospacing="0" w:after="0" w:afterAutospacing="0"/>
        <w:jc w:val="center"/>
        <w:rPr>
          <w:color w:val="000000"/>
          <w:sz w:val="28"/>
          <w:szCs w:val="28"/>
          <w:u w:val="single"/>
        </w:rPr>
      </w:pPr>
      <w:r w:rsidRPr="00EF41A8">
        <w:rPr>
          <w:rFonts w:ascii="Arial" w:hAnsi="Arial" w:cs="Arial"/>
          <w:b/>
          <w:bCs/>
          <w:color w:val="000000"/>
          <w:sz w:val="21"/>
          <w:szCs w:val="21"/>
          <w:u w:val="single"/>
        </w:rPr>
        <w:t>«</w:t>
      </w:r>
      <w:r w:rsidRPr="00EF41A8">
        <w:rPr>
          <w:b/>
          <w:bCs/>
          <w:color w:val="000000"/>
          <w:sz w:val="28"/>
          <w:szCs w:val="28"/>
          <w:u w:val="single"/>
        </w:rPr>
        <w:t>АКТУАЛИЗАЦИЯ ВОЗМОЖНОСТЕЙ</w:t>
      </w:r>
    </w:p>
    <w:p w:rsidR="00C03BD0" w:rsidRPr="00EF41A8" w:rsidRDefault="00AF2CC7" w:rsidP="00C03BD0">
      <w:pPr>
        <w:pStyle w:val="a3"/>
        <w:shd w:val="clear" w:color="auto" w:fill="FFFFFF"/>
        <w:spacing w:before="0" w:beforeAutospacing="0" w:after="0" w:afterAutospacing="0"/>
        <w:jc w:val="center"/>
        <w:rPr>
          <w:b/>
          <w:bCs/>
          <w:color w:val="000000"/>
          <w:sz w:val="28"/>
          <w:szCs w:val="28"/>
          <w:u w:val="single"/>
        </w:rPr>
      </w:pPr>
      <w:r w:rsidRPr="00EF41A8">
        <w:rPr>
          <w:b/>
          <w:bCs/>
          <w:color w:val="000000"/>
          <w:sz w:val="28"/>
          <w:szCs w:val="28"/>
          <w:u w:val="single"/>
        </w:rPr>
        <w:t xml:space="preserve">ПРОБЛЕМНОГО ОБУЧЕНИЯ </w:t>
      </w:r>
    </w:p>
    <w:p w:rsidR="00AF2CC7" w:rsidRDefault="00AF2CC7" w:rsidP="00C03BD0">
      <w:pPr>
        <w:pStyle w:val="a3"/>
        <w:shd w:val="clear" w:color="auto" w:fill="FFFFFF"/>
        <w:spacing w:before="0" w:beforeAutospacing="0" w:after="0" w:afterAutospacing="0"/>
        <w:jc w:val="center"/>
        <w:rPr>
          <w:b/>
          <w:bCs/>
          <w:color w:val="000000"/>
          <w:sz w:val="28"/>
          <w:szCs w:val="28"/>
          <w:u w:val="single"/>
        </w:rPr>
      </w:pPr>
      <w:r w:rsidRPr="00EF41A8">
        <w:rPr>
          <w:b/>
          <w:bCs/>
          <w:color w:val="000000"/>
          <w:sz w:val="28"/>
          <w:szCs w:val="28"/>
          <w:u w:val="single"/>
        </w:rPr>
        <w:t xml:space="preserve">В </w:t>
      </w:r>
      <w:r w:rsidR="009816F8" w:rsidRPr="00EF41A8">
        <w:rPr>
          <w:b/>
          <w:bCs/>
          <w:color w:val="000000"/>
          <w:sz w:val="28"/>
          <w:szCs w:val="28"/>
          <w:u w:val="single"/>
        </w:rPr>
        <w:t>УСЛОВИЯХ РЕАЛИЗАЦИИ ФГОС НОО</w:t>
      </w:r>
      <w:r w:rsidRPr="00EF41A8">
        <w:rPr>
          <w:b/>
          <w:bCs/>
          <w:color w:val="000000"/>
          <w:sz w:val="28"/>
          <w:szCs w:val="28"/>
          <w:u w:val="single"/>
        </w:rPr>
        <w:t>»</w:t>
      </w:r>
    </w:p>
    <w:p w:rsidR="001F7AF3" w:rsidRDefault="001F7AF3" w:rsidP="00C03BD0">
      <w:pPr>
        <w:pStyle w:val="a3"/>
        <w:shd w:val="clear" w:color="auto" w:fill="FFFFFF"/>
        <w:spacing w:before="0" w:beforeAutospacing="0" w:after="0" w:afterAutospacing="0"/>
        <w:jc w:val="center"/>
        <w:rPr>
          <w:b/>
          <w:bCs/>
          <w:color w:val="000000"/>
          <w:sz w:val="28"/>
          <w:szCs w:val="28"/>
          <w:u w:val="single"/>
        </w:rPr>
      </w:pPr>
    </w:p>
    <w:p w:rsidR="001F7AF3" w:rsidRPr="001F7AF3" w:rsidRDefault="001F7AF3" w:rsidP="001F7AF3">
      <w:pPr>
        <w:pStyle w:val="a3"/>
        <w:shd w:val="clear" w:color="auto" w:fill="FFFFFF"/>
        <w:spacing w:before="0" w:beforeAutospacing="0" w:after="0" w:afterAutospacing="0"/>
        <w:rPr>
          <w:bCs/>
          <w:color w:val="000000"/>
          <w:sz w:val="28"/>
          <w:szCs w:val="28"/>
        </w:rPr>
      </w:pPr>
      <w:r w:rsidRPr="001F7AF3">
        <w:rPr>
          <w:bCs/>
          <w:color w:val="000000"/>
          <w:sz w:val="28"/>
          <w:szCs w:val="28"/>
        </w:rPr>
        <w:t>Подготовила</w:t>
      </w:r>
    </w:p>
    <w:p w:rsidR="001F7AF3" w:rsidRPr="001F7AF3" w:rsidRDefault="001F7AF3" w:rsidP="001F7AF3">
      <w:pPr>
        <w:pStyle w:val="a3"/>
        <w:shd w:val="clear" w:color="auto" w:fill="FFFFFF"/>
        <w:spacing w:before="0" w:beforeAutospacing="0" w:after="0" w:afterAutospacing="0"/>
        <w:rPr>
          <w:bCs/>
          <w:color w:val="000000"/>
          <w:sz w:val="28"/>
          <w:szCs w:val="28"/>
        </w:rPr>
      </w:pPr>
      <w:r w:rsidRPr="001F7AF3">
        <w:rPr>
          <w:bCs/>
          <w:color w:val="000000"/>
          <w:sz w:val="28"/>
          <w:szCs w:val="28"/>
        </w:rPr>
        <w:t xml:space="preserve">учитель начальных классов </w:t>
      </w:r>
    </w:p>
    <w:p w:rsidR="001F7AF3" w:rsidRDefault="001F7AF3" w:rsidP="001F7AF3">
      <w:pPr>
        <w:pStyle w:val="a3"/>
        <w:shd w:val="clear" w:color="auto" w:fill="FFFFFF"/>
        <w:spacing w:before="0" w:beforeAutospacing="0" w:after="0" w:afterAutospacing="0"/>
        <w:rPr>
          <w:bCs/>
          <w:color w:val="000000"/>
          <w:sz w:val="28"/>
          <w:szCs w:val="28"/>
        </w:rPr>
      </w:pPr>
      <w:r w:rsidRPr="001F7AF3">
        <w:rPr>
          <w:bCs/>
          <w:color w:val="000000"/>
          <w:sz w:val="28"/>
          <w:szCs w:val="28"/>
        </w:rPr>
        <w:t>Михайлова Н.В.</w:t>
      </w:r>
    </w:p>
    <w:p w:rsidR="009816F8" w:rsidRPr="007A2F59" w:rsidRDefault="009816F8" w:rsidP="007A2F59">
      <w:pPr>
        <w:pStyle w:val="a3"/>
        <w:shd w:val="clear" w:color="auto" w:fill="FFFFFF"/>
        <w:spacing w:before="0" w:beforeAutospacing="0" w:after="150" w:afterAutospacing="0"/>
        <w:jc w:val="both"/>
        <w:rPr>
          <w:color w:val="000000"/>
          <w:sz w:val="28"/>
          <w:szCs w:val="28"/>
        </w:rPr>
      </w:pPr>
    </w:p>
    <w:p w:rsidR="009816F8" w:rsidRPr="007A2F59" w:rsidRDefault="00AF2CC7" w:rsidP="00EF41A8">
      <w:pPr>
        <w:pStyle w:val="a3"/>
        <w:shd w:val="clear" w:color="auto" w:fill="FFFFFF"/>
        <w:spacing w:before="0" w:beforeAutospacing="0" w:after="150" w:afterAutospacing="0"/>
        <w:jc w:val="right"/>
        <w:rPr>
          <w:color w:val="000000"/>
          <w:sz w:val="28"/>
          <w:szCs w:val="28"/>
        </w:rPr>
      </w:pPr>
      <w:r w:rsidRPr="007A2F59">
        <w:rPr>
          <w:color w:val="000000"/>
          <w:sz w:val="28"/>
          <w:szCs w:val="28"/>
        </w:rPr>
        <w:t xml:space="preserve">«Каждый человек видит тем больше нерешённых проблем, </w:t>
      </w:r>
    </w:p>
    <w:p w:rsidR="00AF2CC7" w:rsidRPr="007A2F59" w:rsidRDefault="00AF2CC7" w:rsidP="00EF41A8">
      <w:pPr>
        <w:pStyle w:val="a3"/>
        <w:shd w:val="clear" w:color="auto" w:fill="FFFFFF"/>
        <w:spacing w:before="0" w:beforeAutospacing="0" w:after="150" w:afterAutospacing="0"/>
        <w:jc w:val="right"/>
        <w:rPr>
          <w:color w:val="000000"/>
          <w:sz w:val="28"/>
          <w:szCs w:val="28"/>
        </w:rPr>
      </w:pPr>
      <w:r w:rsidRPr="007A2F59">
        <w:rPr>
          <w:color w:val="000000"/>
          <w:sz w:val="28"/>
          <w:szCs w:val="28"/>
        </w:rPr>
        <w:t>чем обширнее круг его знаний».</w:t>
      </w:r>
    </w:p>
    <w:p w:rsidR="00B12B5D" w:rsidRPr="007A2F59" w:rsidRDefault="00AF2CC7" w:rsidP="00EF41A8">
      <w:pPr>
        <w:pStyle w:val="a3"/>
        <w:shd w:val="clear" w:color="auto" w:fill="FFFFFF"/>
        <w:spacing w:before="0" w:beforeAutospacing="0" w:after="150" w:afterAutospacing="0"/>
        <w:jc w:val="right"/>
        <w:rPr>
          <w:color w:val="000000"/>
          <w:sz w:val="28"/>
          <w:szCs w:val="28"/>
        </w:rPr>
      </w:pPr>
      <w:proofErr w:type="spellStart"/>
      <w:r w:rsidRPr="007A2F59">
        <w:rPr>
          <w:color w:val="000000"/>
          <w:sz w:val="28"/>
          <w:szCs w:val="28"/>
        </w:rPr>
        <w:t>С.Л.Рубинштейн</w:t>
      </w:r>
      <w:proofErr w:type="spellEnd"/>
    </w:p>
    <w:p w:rsidR="00AF2CC7" w:rsidRPr="007A2F59" w:rsidRDefault="00A53FD5" w:rsidP="007A2F59">
      <w:pPr>
        <w:ind w:firstLine="708"/>
        <w:jc w:val="both"/>
        <w:rPr>
          <w:rFonts w:ascii="Times New Roman" w:hAnsi="Times New Roman" w:cs="Times New Roman"/>
          <w:color w:val="000000"/>
          <w:sz w:val="28"/>
          <w:szCs w:val="28"/>
          <w:shd w:val="clear" w:color="auto" w:fill="FFFFFF"/>
        </w:rPr>
      </w:pPr>
      <w:r w:rsidRPr="007A2F59">
        <w:rPr>
          <w:rFonts w:ascii="Times New Roman" w:hAnsi="Times New Roman" w:cs="Times New Roman"/>
          <w:color w:val="000000"/>
          <w:sz w:val="28"/>
          <w:szCs w:val="28"/>
          <w:shd w:val="clear" w:color="auto" w:fill="FFFFFF"/>
        </w:rPr>
        <w:t xml:space="preserve">Жизнь человека постоянно ставит перед ним острые и неотложные задачи и проблемы. Возникновение таких проблем, трудностей, означает, что в окружающей нас действительности есть еще много неизвестного, скрытого. </w:t>
      </w:r>
      <w:r w:rsidR="00AF2CC7" w:rsidRPr="007A2F59">
        <w:rPr>
          <w:rFonts w:ascii="Times New Roman" w:hAnsi="Times New Roman" w:cs="Times New Roman"/>
          <w:color w:val="000000"/>
          <w:sz w:val="28"/>
          <w:szCs w:val="28"/>
          <w:shd w:val="clear" w:color="auto" w:fill="FFFFFF"/>
        </w:rPr>
        <w:t>Развитие творческих способностей школьников и интеллектуальных умений невозможно без проблемного обучения.</w:t>
      </w:r>
    </w:p>
    <w:p w:rsidR="00A53FD5" w:rsidRPr="007A2F59" w:rsidRDefault="00A53FD5" w:rsidP="007A2F59">
      <w:pPr>
        <w:pStyle w:val="a3"/>
        <w:shd w:val="clear" w:color="auto" w:fill="FFFFFF"/>
        <w:spacing w:before="0" w:beforeAutospacing="0" w:after="150" w:afterAutospacing="0"/>
        <w:jc w:val="both"/>
        <w:rPr>
          <w:color w:val="000000"/>
          <w:sz w:val="28"/>
          <w:szCs w:val="28"/>
        </w:rPr>
      </w:pPr>
      <w:r w:rsidRPr="007A2F59">
        <w:rPr>
          <w:b/>
          <w:bCs/>
          <w:color w:val="000000"/>
          <w:sz w:val="28"/>
          <w:szCs w:val="28"/>
        </w:rPr>
        <w:t>Цель</w:t>
      </w:r>
      <w:r w:rsidRPr="007A2F59">
        <w:rPr>
          <w:color w:val="000000"/>
          <w:sz w:val="28"/>
          <w:szCs w:val="28"/>
        </w:rPr>
        <w:t> работы: теоретически обосновать и практически подтвердить эффективность применения проблемного обучения в начальной школе;</w:t>
      </w:r>
    </w:p>
    <w:p w:rsidR="00A53FD5" w:rsidRPr="007A2F59" w:rsidRDefault="00A53FD5" w:rsidP="007A2F59">
      <w:pPr>
        <w:pStyle w:val="a3"/>
        <w:shd w:val="clear" w:color="auto" w:fill="FFFFFF"/>
        <w:spacing w:before="0" w:beforeAutospacing="0" w:after="150" w:afterAutospacing="0"/>
        <w:jc w:val="both"/>
        <w:rPr>
          <w:color w:val="000000"/>
          <w:sz w:val="28"/>
          <w:szCs w:val="28"/>
        </w:rPr>
      </w:pPr>
      <w:r w:rsidRPr="007A2F59">
        <w:rPr>
          <w:color w:val="000000"/>
          <w:sz w:val="28"/>
          <w:szCs w:val="28"/>
        </w:rPr>
        <w:t xml:space="preserve">- доказать, что система заданий с разной степенью </w:t>
      </w:r>
      <w:proofErr w:type="spellStart"/>
      <w:r w:rsidRPr="007A2F59">
        <w:rPr>
          <w:color w:val="000000"/>
          <w:sz w:val="28"/>
          <w:szCs w:val="28"/>
        </w:rPr>
        <w:t>проблемности</w:t>
      </w:r>
      <w:proofErr w:type="spellEnd"/>
      <w:r w:rsidRPr="007A2F59">
        <w:rPr>
          <w:color w:val="000000"/>
          <w:sz w:val="28"/>
          <w:szCs w:val="28"/>
        </w:rPr>
        <w:t xml:space="preserve"> является одним из средств формирования творческого мышления</w:t>
      </w:r>
    </w:p>
    <w:p w:rsidR="00211EE3" w:rsidRDefault="00211EE3" w:rsidP="00211EE3">
      <w:pPr>
        <w:pStyle w:val="a3"/>
        <w:shd w:val="clear" w:color="auto" w:fill="FFFFFF"/>
        <w:spacing w:before="0" w:beforeAutospacing="0" w:after="0" w:afterAutospacing="0" w:line="304" w:lineRule="atLeast"/>
        <w:ind w:firstLine="539"/>
        <w:jc w:val="both"/>
        <w:rPr>
          <w:color w:val="111115"/>
          <w:sz w:val="20"/>
          <w:szCs w:val="20"/>
        </w:rPr>
      </w:pPr>
      <w:r>
        <w:rPr>
          <w:color w:val="111115"/>
          <w:sz w:val="28"/>
          <w:szCs w:val="28"/>
          <w:bdr w:val="none" w:sz="0" w:space="0" w:color="auto" w:frame="1"/>
        </w:rPr>
        <w:t>Предлагаемое исследование посвящено организации проблемного обучения на основе ФГОС. В</w:t>
      </w:r>
      <w:r>
        <w:rPr>
          <w:rFonts w:ascii="Arial" w:hAnsi="Arial" w:cs="Arial"/>
          <w:color w:val="111115"/>
          <w:sz w:val="28"/>
          <w:szCs w:val="28"/>
          <w:bdr w:val="none" w:sz="0" w:space="0" w:color="auto" w:frame="1"/>
        </w:rPr>
        <w:t> </w:t>
      </w:r>
      <w:r>
        <w:rPr>
          <w:color w:val="111115"/>
          <w:sz w:val="28"/>
          <w:szCs w:val="28"/>
          <w:bdr w:val="none" w:sz="0" w:space="0" w:color="auto" w:frame="1"/>
        </w:rPr>
        <w:t>основе ФГОС заложен системно-</w:t>
      </w:r>
      <w:proofErr w:type="spellStart"/>
      <w:r>
        <w:rPr>
          <w:color w:val="111115"/>
          <w:sz w:val="28"/>
          <w:szCs w:val="28"/>
          <w:bdr w:val="none" w:sz="0" w:space="0" w:color="auto" w:frame="1"/>
        </w:rPr>
        <w:t>деятельностный</w:t>
      </w:r>
      <w:proofErr w:type="spellEnd"/>
      <w:r>
        <w:rPr>
          <w:color w:val="111115"/>
          <w:sz w:val="28"/>
          <w:szCs w:val="28"/>
          <w:bdr w:val="none" w:sz="0" w:space="0" w:color="auto" w:frame="1"/>
        </w:rPr>
        <w:t xml:space="preserve"> подход, сущность которого выражается в следующих положениях:</w:t>
      </w:r>
    </w:p>
    <w:p w:rsidR="00211EE3" w:rsidRDefault="00211EE3" w:rsidP="00211EE3">
      <w:pPr>
        <w:pStyle w:val="a3"/>
        <w:shd w:val="clear" w:color="auto" w:fill="FFFFFF"/>
        <w:spacing w:before="0" w:beforeAutospacing="0" w:after="0" w:line="304" w:lineRule="atLeast"/>
        <w:ind w:firstLine="540"/>
        <w:jc w:val="both"/>
        <w:rPr>
          <w:color w:val="111115"/>
          <w:sz w:val="20"/>
          <w:szCs w:val="20"/>
        </w:rPr>
      </w:pPr>
      <w:r>
        <w:rPr>
          <w:color w:val="111115"/>
          <w:sz w:val="28"/>
          <w:szCs w:val="28"/>
          <w:bdr w:val="none" w:sz="0" w:space="0" w:color="auto" w:frame="1"/>
        </w:rPr>
        <w:t>- конечная цель обучения - формирование способа действий;</w:t>
      </w:r>
    </w:p>
    <w:p w:rsidR="00211EE3" w:rsidRDefault="00211EE3" w:rsidP="00211EE3">
      <w:pPr>
        <w:pStyle w:val="a3"/>
        <w:shd w:val="clear" w:color="auto" w:fill="FFFFFF"/>
        <w:spacing w:before="0" w:beforeAutospacing="0" w:after="0" w:line="304" w:lineRule="atLeast"/>
        <w:ind w:firstLine="540"/>
        <w:jc w:val="both"/>
        <w:rPr>
          <w:color w:val="111115"/>
          <w:sz w:val="20"/>
          <w:szCs w:val="20"/>
        </w:rPr>
      </w:pPr>
      <w:r>
        <w:rPr>
          <w:color w:val="111115"/>
          <w:sz w:val="28"/>
          <w:szCs w:val="28"/>
          <w:bdr w:val="none" w:sz="0" w:space="0" w:color="auto" w:frame="1"/>
        </w:rPr>
        <w:t>- способ действий может быть сформирован только в результате учебной деятельности;</w:t>
      </w:r>
    </w:p>
    <w:p w:rsidR="00211EE3" w:rsidRDefault="00211EE3" w:rsidP="00211EE3">
      <w:pPr>
        <w:pStyle w:val="a3"/>
        <w:shd w:val="clear" w:color="auto" w:fill="FFFFFF"/>
        <w:spacing w:before="0" w:beforeAutospacing="0" w:after="0" w:line="304" w:lineRule="atLeast"/>
        <w:ind w:firstLine="540"/>
        <w:jc w:val="both"/>
        <w:rPr>
          <w:color w:val="111115"/>
          <w:sz w:val="20"/>
          <w:szCs w:val="20"/>
        </w:rPr>
      </w:pPr>
      <w:r>
        <w:rPr>
          <w:color w:val="111115"/>
          <w:sz w:val="28"/>
          <w:szCs w:val="28"/>
          <w:bdr w:val="none" w:sz="0" w:space="0" w:color="auto" w:frame="1"/>
        </w:rPr>
        <w:t>- механизм обучения не передача знаний, а управление учебной деятельностью.</w:t>
      </w:r>
    </w:p>
    <w:p w:rsidR="00211EE3" w:rsidRDefault="00211EE3" w:rsidP="00211EE3">
      <w:pPr>
        <w:pStyle w:val="a3"/>
        <w:shd w:val="clear" w:color="auto" w:fill="FFFFFF"/>
        <w:spacing w:before="0" w:beforeAutospacing="0" w:after="0" w:line="304" w:lineRule="atLeast"/>
        <w:ind w:firstLine="540"/>
        <w:jc w:val="both"/>
        <w:rPr>
          <w:color w:val="111115"/>
          <w:sz w:val="20"/>
          <w:szCs w:val="20"/>
        </w:rPr>
      </w:pPr>
      <w:r>
        <w:rPr>
          <w:color w:val="111115"/>
          <w:sz w:val="28"/>
          <w:szCs w:val="28"/>
          <w:bdr w:val="none" w:sz="0" w:space="0" w:color="auto" w:frame="1"/>
        </w:rPr>
        <w:t xml:space="preserve">Концепция модернизации российского образования подчёркивает необходимость ориентации образования не только на усвоение учащимися определённой суммы знаний, но и на развитие личности каждого ученика, его познавательных и созидательных способностей. До недавнего времени было принято считать, что обучение – это передача учащимся готовых знаний и усвоение ими определённых умений и навыков. На современном же этапе развития образования перед педагогом встают другие задачи: научить </w:t>
      </w:r>
      <w:r>
        <w:rPr>
          <w:color w:val="111115"/>
          <w:sz w:val="28"/>
          <w:szCs w:val="28"/>
          <w:bdr w:val="none" w:sz="0" w:space="0" w:color="auto" w:frame="1"/>
        </w:rPr>
        <w:lastRenderedPageBreak/>
        <w:t>школьников добывать знания самостоятельно, развивать познавательную активность, творческие способности, индивидуальность мышления учащихся.</w:t>
      </w:r>
    </w:p>
    <w:p w:rsidR="00211EE3" w:rsidRDefault="00211EE3" w:rsidP="00211EE3">
      <w:pPr>
        <w:pStyle w:val="a3"/>
        <w:shd w:val="clear" w:color="auto" w:fill="FFFFFF"/>
        <w:spacing w:before="0" w:beforeAutospacing="0" w:after="0" w:line="304" w:lineRule="atLeast"/>
        <w:ind w:firstLine="540"/>
        <w:jc w:val="both"/>
        <w:rPr>
          <w:color w:val="111115"/>
          <w:sz w:val="20"/>
          <w:szCs w:val="20"/>
        </w:rPr>
      </w:pPr>
      <w:r>
        <w:rPr>
          <w:color w:val="111115"/>
          <w:sz w:val="28"/>
          <w:szCs w:val="28"/>
          <w:bdr w:val="none" w:sz="0" w:space="0" w:color="auto" w:frame="1"/>
        </w:rPr>
        <w:t>В связи с этим возникает вопрос выбора образовательной технологии, которая позволила бы так организовать процесс обучения, чтобы учащиеся не только запоминали, заучивали материал, но и на его основе могли бы обобщать, сравнивать факты, интерпретировать, делать собственные выводы. Использование проблемного обучения наиболее полно соответствует поставленным в ФГОС целям и задачам.</w:t>
      </w:r>
    </w:p>
    <w:p w:rsidR="00211EE3" w:rsidRDefault="00211EE3" w:rsidP="00211EE3">
      <w:pPr>
        <w:pStyle w:val="a3"/>
        <w:shd w:val="clear" w:color="auto" w:fill="FFFFFF"/>
        <w:spacing w:before="0" w:beforeAutospacing="0" w:after="0" w:line="304" w:lineRule="atLeast"/>
        <w:ind w:firstLine="540"/>
        <w:jc w:val="both"/>
        <w:rPr>
          <w:color w:val="111115"/>
          <w:sz w:val="20"/>
          <w:szCs w:val="20"/>
        </w:rPr>
      </w:pPr>
      <w:r>
        <w:rPr>
          <w:color w:val="111115"/>
          <w:sz w:val="28"/>
          <w:szCs w:val="28"/>
          <w:bdr w:val="none" w:sz="0" w:space="0" w:color="auto" w:frame="1"/>
        </w:rPr>
        <w:t xml:space="preserve">Следует отметить, что проблемное обучение нельзя назвать абсолютно новым педагогическим явлением. Элементы проблемного обучения отмечаются в эвристических беседах Сократа, в </w:t>
      </w:r>
      <w:proofErr w:type="gramStart"/>
      <w:r>
        <w:rPr>
          <w:color w:val="111115"/>
          <w:sz w:val="28"/>
          <w:szCs w:val="28"/>
          <w:bdr w:val="none" w:sz="0" w:space="0" w:color="auto" w:frame="1"/>
        </w:rPr>
        <w:t>идеях  Ж.</w:t>
      </w:r>
      <w:proofErr w:type="gramEnd"/>
      <w:r>
        <w:rPr>
          <w:color w:val="111115"/>
          <w:sz w:val="28"/>
          <w:szCs w:val="28"/>
          <w:bdr w:val="none" w:sz="0" w:space="0" w:color="auto" w:frame="1"/>
        </w:rPr>
        <w:t xml:space="preserve"> Ж. Руссо. История собственно проблемного обучения была заложена американским педагогом Джоном </w:t>
      </w:r>
      <w:proofErr w:type="spellStart"/>
      <w:r>
        <w:rPr>
          <w:color w:val="111115"/>
          <w:sz w:val="28"/>
          <w:szCs w:val="28"/>
          <w:bdr w:val="none" w:sz="0" w:space="0" w:color="auto" w:frame="1"/>
        </w:rPr>
        <w:t>Дьюи</w:t>
      </w:r>
      <w:proofErr w:type="spellEnd"/>
      <w:r>
        <w:rPr>
          <w:color w:val="111115"/>
          <w:sz w:val="28"/>
          <w:szCs w:val="28"/>
          <w:bdr w:val="none" w:sz="0" w:space="0" w:color="auto" w:frame="1"/>
        </w:rPr>
        <w:t xml:space="preserve">. В России особенно близко подходил к этой идее К. Д. Ушинский. Значительный вклад в раскрытие проблемы интеллектуального развития, проблемного и развивающего обучения внесли Н. А. </w:t>
      </w:r>
      <w:proofErr w:type="spellStart"/>
      <w:r>
        <w:rPr>
          <w:color w:val="111115"/>
          <w:sz w:val="28"/>
          <w:szCs w:val="28"/>
          <w:bdr w:val="none" w:sz="0" w:space="0" w:color="auto" w:frame="1"/>
        </w:rPr>
        <w:t>Менчинская</w:t>
      </w:r>
      <w:proofErr w:type="spellEnd"/>
      <w:r>
        <w:rPr>
          <w:color w:val="111115"/>
          <w:sz w:val="28"/>
          <w:szCs w:val="28"/>
          <w:bdr w:val="none" w:sz="0" w:space="0" w:color="auto" w:frame="1"/>
        </w:rPr>
        <w:t xml:space="preserve">, П. Я. Гальперин, Т. В. Кудрявцев, Ю. К. </w:t>
      </w:r>
      <w:proofErr w:type="spellStart"/>
      <w:r>
        <w:rPr>
          <w:color w:val="111115"/>
          <w:sz w:val="28"/>
          <w:szCs w:val="28"/>
          <w:bdr w:val="none" w:sz="0" w:space="0" w:color="auto" w:frame="1"/>
        </w:rPr>
        <w:t>Бабанский</w:t>
      </w:r>
      <w:proofErr w:type="spellEnd"/>
      <w:r>
        <w:rPr>
          <w:color w:val="111115"/>
          <w:sz w:val="28"/>
          <w:szCs w:val="28"/>
          <w:bdr w:val="none" w:sz="0" w:space="0" w:color="auto" w:frame="1"/>
        </w:rPr>
        <w:t xml:space="preserve">, И. Я. </w:t>
      </w:r>
      <w:proofErr w:type="spellStart"/>
      <w:r>
        <w:rPr>
          <w:color w:val="111115"/>
          <w:sz w:val="28"/>
          <w:szCs w:val="28"/>
          <w:bdr w:val="none" w:sz="0" w:space="0" w:color="auto" w:frame="1"/>
        </w:rPr>
        <w:t>Лернер</w:t>
      </w:r>
      <w:proofErr w:type="spellEnd"/>
      <w:r>
        <w:rPr>
          <w:color w:val="111115"/>
          <w:sz w:val="28"/>
          <w:szCs w:val="28"/>
          <w:bdr w:val="none" w:sz="0" w:space="0" w:color="auto" w:frame="1"/>
        </w:rPr>
        <w:t xml:space="preserve">, М. И. </w:t>
      </w:r>
      <w:proofErr w:type="spellStart"/>
      <w:r>
        <w:rPr>
          <w:color w:val="111115"/>
          <w:sz w:val="28"/>
          <w:szCs w:val="28"/>
          <w:bdr w:val="none" w:sz="0" w:space="0" w:color="auto" w:frame="1"/>
        </w:rPr>
        <w:t>Махмутов</w:t>
      </w:r>
      <w:proofErr w:type="spellEnd"/>
      <w:r>
        <w:rPr>
          <w:color w:val="111115"/>
          <w:sz w:val="28"/>
          <w:szCs w:val="28"/>
          <w:bdr w:val="none" w:sz="0" w:space="0" w:color="auto" w:frame="1"/>
        </w:rPr>
        <w:t xml:space="preserve">, А. М. Матюшкин, И. С. </w:t>
      </w:r>
      <w:proofErr w:type="spellStart"/>
      <w:r>
        <w:rPr>
          <w:color w:val="111115"/>
          <w:sz w:val="28"/>
          <w:szCs w:val="28"/>
          <w:bdr w:val="none" w:sz="0" w:space="0" w:color="auto" w:frame="1"/>
        </w:rPr>
        <w:t>Якиманская</w:t>
      </w:r>
      <w:proofErr w:type="spellEnd"/>
      <w:r>
        <w:rPr>
          <w:color w:val="111115"/>
          <w:sz w:val="28"/>
          <w:szCs w:val="28"/>
          <w:bdr w:val="none" w:sz="0" w:space="0" w:color="auto" w:frame="1"/>
        </w:rPr>
        <w:t xml:space="preserve"> и др.  </w:t>
      </w:r>
    </w:p>
    <w:p w:rsidR="00211EE3" w:rsidRDefault="00211EE3" w:rsidP="00211EE3">
      <w:pPr>
        <w:pStyle w:val="a3"/>
        <w:shd w:val="clear" w:color="auto" w:fill="FFFFFF"/>
        <w:spacing w:before="0" w:beforeAutospacing="0" w:after="0" w:line="304" w:lineRule="atLeast"/>
        <w:ind w:firstLine="540"/>
        <w:jc w:val="both"/>
        <w:rPr>
          <w:color w:val="111115"/>
          <w:sz w:val="20"/>
          <w:szCs w:val="20"/>
        </w:rPr>
      </w:pPr>
      <w:r>
        <w:rPr>
          <w:color w:val="111115"/>
          <w:sz w:val="28"/>
          <w:szCs w:val="28"/>
          <w:bdr w:val="none" w:sz="0" w:space="0" w:color="auto" w:frame="1"/>
        </w:rPr>
        <w:t xml:space="preserve">Актуальность и необходимость внедрения проблемного обучения мотивированы тем, что оно в отличие от традиционного доставляет учащимся радость самостоятельного поиска, обеспечивает развитие познавательной самостоятельности детей, их творческой активности. Оно направленно на то, чтобы сформировать у </w:t>
      </w:r>
      <w:proofErr w:type="gramStart"/>
      <w:r>
        <w:rPr>
          <w:color w:val="111115"/>
          <w:sz w:val="28"/>
          <w:szCs w:val="28"/>
          <w:bdr w:val="none" w:sz="0" w:space="0" w:color="auto" w:frame="1"/>
        </w:rPr>
        <w:t>детей  необходимую</w:t>
      </w:r>
      <w:proofErr w:type="gramEnd"/>
      <w:r>
        <w:rPr>
          <w:color w:val="111115"/>
          <w:sz w:val="28"/>
          <w:szCs w:val="28"/>
          <w:bdr w:val="none" w:sz="0" w:space="0" w:color="auto" w:frame="1"/>
        </w:rPr>
        <w:t xml:space="preserve"> систему знаний, умений и навыков, а также достигнуть высокого уровня развития, развития способности к самообучению, самообразованию. Проблемное обучение оказывает позитивное влияние на усвоение всех четырех компонентов содержания образования (знания, умения и навыки, опыт творческой деятельности, ценностные ориентации) на каждом занятии</w:t>
      </w:r>
    </w:p>
    <w:p w:rsidR="00A53FD5" w:rsidRPr="007A2F59" w:rsidRDefault="005B6C90" w:rsidP="007A2F59">
      <w:pPr>
        <w:jc w:val="both"/>
        <w:rPr>
          <w:rFonts w:ascii="Times New Roman" w:hAnsi="Times New Roman" w:cs="Times New Roman"/>
          <w:color w:val="000000"/>
          <w:sz w:val="28"/>
          <w:szCs w:val="28"/>
          <w:shd w:val="clear" w:color="auto" w:fill="FFFFFF"/>
        </w:rPr>
      </w:pPr>
      <w:r w:rsidRPr="007A2F59">
        <w:rPr>
          <w:rFonts w:ascii="Times New Roman" w:hAnsi="Times New Roman" w:cs="Times New Roman"/>
          <w:b/>
          <w:bCs/>
          <w:color w:val="000000"/>
          <w:sz w:val="28"/>
          <w:szCs w:val="28"/>
          <w:shd w:val="clear" w:color="auto" w:fill="FFFFFF"/>
        </w:rPr>
        <w:t>Проблемная ситуация</w:t>
      </w:r>
      <w:r w:rsidRPr="007A2F59">
        <w:rPr>
          <w:rFonts w:ascii="Times New Roman" w:hAnsi="Times New Roman" w:cs="Times New Roman"/>
          <w:color w:val="000000"/>
          <w:sz w:val="28"/>
          <w:szCs w:val="28"/>
          <w:shd w:val="clear" w:color="auto" w:fill="FFFFFF"/>
        </w:rPr>
        <w:t>,</w:t>
      </w:r>
      <w:r w:rsidRPr="007A2F59">
        <w:rPr>
          <w:rFonts w:ascii="Times New Roman" w:hAnsi="Times New Roman" w:cs="Times New Roman"/>
          <w:b/>
          <w:bCs/>
          <w:color w:val="000000"/>
          <w:sz w:val="28"/>
          <w:szCs w:val="28"/>
          <w:shd w:val="clear" w:color="auto" w:fill="FFFFFF"/>
        </w:rPr>
        <w:t> </w:t>
      </w:r>
      <w:r w:rsidRPr="007A2F59">
        <w:rPr>
          <w:rFonts w:ascii="Times New Roman" w:hAnsi="Times New Roman" w:cs="Times New Roman"/>
          <w:color w:val="000000"/>
          <w:sz w:val="28"/>
          <w:szCs w:val="28"/>
          <w:shd w:val="clear" w:color="auto" w:fill="FFFFFF"/>
        </w:rPr>
        <w:t>которая, как отмечают психологи, является начальным моментом мышления, источником творческого мышления.</w:t>
      </w:r>
    </w:p>
    <w:p w:rsidR="00A730F4" w:rsidRPr="007A2F59" w:rsidRDefault="00A730F4" w:rsidP="007A2F59">
      <w:pPr>
        <w:jc w:val="both"/>
        <w:rPr>
          <w:rFonts w:ascii="Times New Roman" w:hAnsi="Times New Roman" w:cs="Times New Roman"/>
          <w:color w:val="000000"/>
          <w:sz w:val="28"/>
          <w:szCs w:val="28"/>
          <w:shd w:val="clear" w:color="auto" w:fill="FFFFFF"/>
        </w:rPr>
      </w:pPr>
      <w:r w:rsidRPr="007A2F59">
        <w:rPr>
          <w:rFonts w:ascii="Times New Roman" w:hAnsi="Times New Roman" w:cs="Times New Roman"/>
          <w:color w:val="000000"/>
          <w:sz w:val="28"/>
          <w:szCs w:val="28"/>
          <w:shd w:val="clear" w:color="auto" w:fill="FFFFFF"/>
        </w:rPr>
        <w:t>Именно проблемная ситуация помогает вызвать определенную познавательную потребность у учащихся, дать необходимую направленность их мысли и тем самым создать внутренние условия для усвоения нового материала.</w:t>
      </w:r>
    </w:p>
    <w:p w:rsidR="00AE2D41" w:rsidRPr="007A2F59" w:rsidRDefault="00AE2D41" w:rsidP="007A2F59">
      <w:pPr>
        <w:jc w:val="both"/>
        <w:rPr>
          <w:rFonts w:ascii="Times New Roman" w:hAnsi="Times New Roman" w:cs="Times New Roman"/>
          <w:color w:val="000000"/>
          <w:sz w:val="28"/>
          <w:szCs w:val="28"/>
          <w:shd w:val="clear" w:color="auto" w:fill="FFFFFF"/>
        </w:rPr>
      </w:pPr>
      <w:r w:rsidRPr="007A2F59">
        <w:rPr>
          <w:rFonts w:ascii="Times New Roman" w:hAnsi="Times New Roman" w:cs="Times New Roman"/>
          <w:color w:val="000000"/>
          <w:sz w:val="28"/>
          <w:szCs w:val="28"/>
          <w:shd w:val="clear" w:color="auto" w:fill="FFFFFF"/>
        </w:rPr>
        <w:t>Умственная активность способствует лучшему запоминанию, более глубокому проникновению в суть предметов, процессов и явлений. </w:t>
      </w:r>
    </w:p>
    <w:p w:rsidR="0003041A" w:rsidRPr="007A2F59" w:rsidRDefault="0003041A" w:rsidP="007A2F59">
      <w:pPr>
        <w:pStyle w:val="a3"/>
        <w:shd w:val="clear" w:color="auto" w:fill="FFFFFF"/>
        <w:spacing w:before="0" w:beforeAutospacing="0" w:after="150" w:afterAutospacing="0"/>
        <w:ind w:firstLine="708"/>
        <w:jc w:val="both"/>
        <w:rPr>
          <w:color w:val="000000"/>
          <w:sz w:val="28"/>
          <w:szCs w:val="28"/>
        </w:rPr>
      </w:pPr>
      <w:r w:rsidRPr="007A2F59">
        <w:rPr>
          <w:color w:val="000000"/>
          <w:sz w:val="28"/>
          <w:szCs w:val="28"/>
        </w:rPr>
        <w:t xml:space="preserve">Проблемным называют обучение потому, что организация учебного процесса базируется на принципе </w:t>
      </w:r>
      <w:proofErr w:type="spellStart"/>
      <w:r w:rsidRPr="007A2F59">
        <w:rPr>
          <w:color w:val="000000"/>
          <w:sz w:val="28"/>
          <w:szCs w:val="28"/>
        </w:rPr>
        <w:t>проблемности</w:t>
      </w:r>
      <w:proofErr w:type="spellEnd"/>
      <w:r w:rsidRPr="007A2F59">
        <w:rPr>
          <w:color w:val="000000"/>
          <w:sz w:val="28"/>
          <w:szCs w:val="28"/>
        </w:rPr>
        <w:t xml:space="preserve">, а систематическое решение </w:t>
      </w:r>
      <w:r w:rsidRPr="007A2F59">
        <w:rPr>
          <w:color w:val="000000"/>
          <w:sz w:val="28"/>
          <w:szCs w:val="28"/>
        </w:rPr>
        <w:lastRenderedPageBreak/>
        <w:t>учебных проблем - характерный признак этого типа обучения. Поскольку вся система методов при этом направлена на всестороннее развитие школьника, его познавательных потребностей, на формирование интеллектуально актив</w:t>
      </w:r>
      <w:r w:rsidRPr="007A2F59">
        <w:rPr>
          <w:color w:val="000000"/>
          <w:sz w:val="28"/>
          <w:szCs w:val="28"/>
        </w:rPr>
        <w:softHyphen/>
        <w:t>ной личности, проблемное обучение является подлинно развивающим обу</w:t>
      </w:r>
      <w:r w:rsidRPr="007A2F59">
        <w:rPr>
          <w:color w:val="000000"/>
          <w:sz w:val="28"/>
          <w:szCs w:val="28"/>
        </w:rPr>
        <w:softHyphen/>
        <w:t>чением. На основе обобщения практики и анализа результатов теоретических исследований можно дать следующее определение понятия «проблемное обучение»:</w:t>
      </w:r>
    </w:p>
    <w:p w:rsidR="0003041A" w:rsidRPr="007A2F59" w:rsidRDefault="0003041A" w:rsidP="007A2F59">
      <w:pPr>
        <w:pStyle w:val="a3"/>
        <w:shd w:val="clear" w:color="auto" w:fill="FFFFFF"/>
        <w:spacing w:before="0" w:beforeAutospacing="0" w:after="150" w:afterAutospacing="0"/>
        <w:ind w:firstLine="708"/>
        <w:jc w:val="both"/>
        <w:rPr>
          <w:color w:val="000000"/>
          <w:sz w:val="28"/>
          <w:szCs w:val="28"/>
        </w:rPr>
      </w:pPr>
      <w:r w:rsidRPr="007A2F59">
        <w:rPr>
          <w:b/>
          <w:bCs/>
          <w:color w:val="000000"/>
          <w:sz w:val="28"/>
          <w:szCs w:val="28"/>
        </w:rPr>
        <w:t>Проблемное обучение </w:t>
      </w:r>
      <w:r w:rsidRPr="007A2F59">
        <w:rPr>
          <w:color w:val="000000"/>
          <w:sz w:val="28"/>
          <w:szCs w:val="28"/>
        </w:rPr>
        <w:t>- это тип развивающего обучения, в котором сочетаются самостоятельная систематическая поисковая деятельность уча</w:t>
      </w:r>
      <w:r w:rsidRPr="007A2F59">
        <w:rPr>
          <w:color w:val="000000"/>
          <w:sz w:val="28"/>
          <w:szCs w:val="28"/>
        </w:rPr>
        <w:softHyphen/>
        <w:t xml:space="preserve">щихся с усвоением ими готовых выводов науки, а система методов построена с учетом целеполагания и принципа </w:t>
      </w:r>
      <w:proofErr w:type="spellStart"/>
      <w:r w:rsidRPr="007A2F59">
        <w:rPr>
          <w:color w:val="000000"/>
          <w:sz w:val="28"/>
          <w:szCs w:val="28"/>
        </w:rPr>
        <w:t>проблемности</w:t>
      </w:r>
      <w:proofErr w:type="spellEnd"/>
      <w:r w:rsidRPr="007A2F59">
        <w:rPr>
          <w:color w:val="000000"/>
          <w:sz w:val="28"/>
          <w:szCs w:val="28"/>
        </w:rPr>
        <w:t>; процесс взаимодействия преподавания и учения ориентирован на формирование мировоззрения уча</w:t>
      </w:r>
      <w:r w:rsidRPr="007A2F59">
        <w:rPr>
          <w:color w:val="000000"/>
          <w:sz w:val="28"/>
          <w:szCs w:val="28"/>
        </w:rPr>
        <w:softHyphen/>
        <w:t>щихся, их познавательной самостоятельности, устойчивых мотивов учения и мыслительных способностей в ходе усвоения ими научных понятий и способов деятельности, детерминированного системой проблемных ситуаций.</w:t>
      </w:r>
    </w:p>
    <w:p w:rsidR="0003041A" w:rsidRPr="007A2F59" w:rsidRDefault="0003041A" w:rsidP="007A2F59">
      <w:pPr>
        <w:ind w:firstLine="708"/>
        <w:jc w:val="both"/>
        <w:rPr>
          <w:rFonts w:ascii="Times New Roman" w:hAnsi="Times New Roman" w:cs="Times New Roman"/>
          <w:color w:val="000000"/>
          <w:sz w:val="28"/>
          <w:szCs w:val="28"/>
          <w:shd w:val="clear" w:color="auto" w:fill="FFFFFF"/>
        </w:rPr>
      </w:pPr>
      <w:r w:rsidRPr="007A2F59">
        <w:rPr>
          <w:rFonts w:ascii="Times New Roman" w:hAnsi="Times New Roman" w:cs="Times New Roman"/>
          <w:color w:val="000000"/>
          <w:sz w:val="28"/>
          <w:szCs w:val="28"/>
          <w:shd w:val="clear" w:color="auto" w:fill="FFFFFF"/>
        </w:rPr>
        <w:t>Главный элемент проблемной ситуации - неизвестное, новое, то, что должно быть открыто для правильного выполнения задания, для выполнения нужного действия.</w:t>
      </w:r>
    </w:p>
    <w:p w:rsidR="00C2155A" w:rsidRPr="007A2F59" w:rsidRDefault="00C2155A" w:rsidP="007A2F59">
      <w:pPr>
        <w:pStyle w:val="a3"/>
        <w:shd w:val="clear" w:color="auto" w:fill="FFFFFF"/>
        <w:spacing w:before="0" w:beforeAutospacing="0" w:after="150" w:afterAutospacing="0"/>
        <w:ind w:firstLine="708"/>
        <w:jc w:val="both"/>
        <w:rPr>
          <w:color w:val="000000"/>
          <w:sz w:val="28"/>
          <w:szCs w:val="28"/>
        </w:rPr>
      </w:pPr>
      <w:r w:rsidRPr="007A2F59">
        <w:rPr>
          <w:color w:val="000000"/>
          <w:sz w:val="28"/>
          <w:szCs w:val="28"/>
        </w:rPr>
        <w:t>Дидактическая система включает следующие принципы организации учебного материала и построения процесса проблемного обучения:</w:t>
      </w:r>
    </w:p>
    <w:p w:rsidR="00C2155A" w:rsidRPr="007A2F59" w:rsidRDefault="00C2155A" w:rsidP="007A2F59">
      <w:pPr>
        <w:pStyle w:val="a3"/>
        <w:shd w:val="clear" w:color="auto" w:fill="FFFFFF"/>
        <w:spacing w:before="0" w:beforeAutospacing="0" w:after="150" w:afterAutospacing="0"/>
        <w:jc w:val="both"/>
        <w:rPr>
          <w:color w:val="000000"/>
          <w:sz w:val="28"/>
          <w:szCs w:val="28"/>
        </w:rPr>
      </w:pPr>
      <w:r w:rsidRPr="007A2F59">
        <w:rPr>
          <w:color w:val="000000"/>
          <w:sz w:val="28"/>
          <w:szCs w:val="28"/>
        </w:rPr>
        <w:t>1) организовать основную часть учебного материла от общего к ча</w:t>
      </w:r>
      <w:r w:rsidRPr="007A2F59">
        <w:rPr>
          <w:color w:val="000000"/>
          <w:sz w:val="28"/>
          <w:szCs w:val="28"/>
        </w:rPr>
        <w:softHyphen/>
        <w:t>стному, от принципа - к применению в порядке логического раз</w:t>
      </w:r>
      <w:r w:rsidRPr="007A2F59">
        <w:rPr>
          <w:color w:val="000000"/>
          <w:sz w:val="28"/>
          <w:szCs w:val="28"/>
        </w:rPr>
        <w:softHyphen/>
        <w:t>вертывания исходных понятий в систему понятий данной науки;</w:t>
      </w:r>
    </w:p>
    <w:p w:rsidR="00C2155A" w:rsidRPr="007A2F59" w:rsidRDefault="00C2155A" w:rsidP="007A2F59">
      <w:pPr>
        <w:pStyle w:val="a3"/>
        <w:shd w:val="clear" w:color="auto" w:fill="FFFFFF"/>
        <w:spacing w:before="0" w:beforeAutospacing="0" w:after="150" w:afterAutospacing="0"/>
        <w:jc w:val="both"/>
        <w:rPr>
          <w:color w:val="000000"/>
          <w:sz w:val="28"/>
          <w:szCs w:val="28"/>
        </w:rPr>
      </w:pPr>
      <w:r w:rsidRPr="007A2F59">
        <w:rPr>
          <w:color w:val="000000"/>
          <w:sz w:val="28"/>
          <w:szCs w:val="28"/>
        </w:rPr>
        <w:t>2) начинать обучение с актуализации с помощью создания проблем</w:t>
      </w:r>
      <w:r w:rsidRPr="007A2F59">
        <w:rPr>
          <w:color w:val="000000"/>
          <w:sz w:val="28"/>
          <w:szCs w:val="28"/>
        </w:rPr>
        <w:softHyphen/>
        <w:t>ной ситуации путём введения новой информации;</w:t>
      </w:r>
    </w:p>
    <w:p w:rsidR="00C2155A" w:rsidRPr="007A2F59" w:rsidRDefault="00C2155A" w:rsidP="007A2F59">
      <w:pPr>
        <w:pStyle w:val="a3"/>
        <w:shd w:val="clear" w:color="auto" w:fill="FFFFFF"/>
        <w:spacing w:before="0" w:beforeAutospacing="0" w:after="150" w:afterAutospacing="0"/>
        <w:jc w:val="both"/>
        <w:rPr>
          <w:color w:val="000000"/>
          <w:sz w:val="28"/>
          <w:szCs w:val="28"/>
        </w:rPr>
      </w:pPr>
      <w:r w:rsidRPr="007A2F59">
        <w:rPr>
          <w:color w:val="000000"/>
          <w:sz w:val="28"/>
          <w:szCs w:val="28"/>
        </w:rPr>
        <w:t>3) новые понятия и принципы вводить как через деятельность уча</w:t>
      </w:r>
      <w:r w:rsidRPr="007A2F59">
        <w:rPr>
          <w:color w:val="000000"/>
          <w:sz w:val="28"/>
          <w:szCs w:val="28"/>
        </w:rPr>
        <w:softHyphen/>
        <w:t>щихся по решению учебных проблем, так и через объяснение их сущности;</w:t>
      </w:r>
    </w:p>
    <w:p w:rsidR="00C2155A" w:rsidRPr="007A2F59" w:rsidRDefault="00C2155A" w:rsidP="007A2F59">
      <w:pPr>
        <w:pStyle w:val="a3"/>
        <w:shd w:val="clear" w:color="auto" w:fill="FFFFFF"/>
        <w:spacing w:before="0" w:beforeAutospacing="0" w:after="150" w:afterAutospacing="0"/>
        <w:jc w:val="both"/>
        <w:rPr>
          <w:color w:val="000000"/>
          <w:sz w:val="28"/>
          <w:szCs w:val="28"/>
        </w:rPr>
      </w:pPr>
      <w:r w:rsidRPr="007A2F59">
        <w:rPr>
          <w:color w:val="000000"/>
          <w:sz w:val="28"/>
          <w:szCs w:val="28"/>
        </w:rPr>
        <w:t>4) добиваться усвоения понятий и способов умственной деятельно</w:t>
      </w:r>
      <w:r w:rsidRPr="007A2F59">
        <w:rPr>
          <w:color w:val="000000"/>
          <w:sz w:val="28"/>
          <w:szCs w:val="28"/>
        </w:rPr>
        <w:softHyphen/>
        <w:t>сти путем применения соответствующих им знаковых систем (слов, формул, высказываний, схем) и образов через анализ ин</w:t>
      </w:r>
      <w:r w:rsidRPr="007A2F59">
        <w:rPr>
          <w:color w:val="000000"/>
          <w:sz w:val="28"/>
          <w:szCs w:val="28"/>
        </w:rPr>
        <w:softHyphen/>
        <w:t>формации, решение учебных проблем и классификацию конкрет</w:t>
      </w:r>
      <w:r w:rsidRPr="007A2F59">
        <w:rPr>
          <w:color w:val="000000"/>
          <w:sz w:val="28"/>
          <w:szCs w:val="28"/>
        </w:rPr>
        <w:softHyphen/>
        <w:t>ных объектов;</w:t>
      </w:r>
    </w:p>
    <w:p w:rsidR="00C2155A" w:rsidRPr="007A2F59" w:rsidRDefault="00C2155A" w:rsidP="007A2F59">
      <w:pPr>
        <w:pStyle w:val="a3"/>
        <w:shd w:val="clear" w:color="auto" w:fill="FFFFFF"/>
        <w:spacing w:before="0" w:beforeAutospacing="0" w:after="150" w:afterAutospacing="0"/>
        <w:jc w:val="both"/>
        <w:rPr>
          <w:color w:val="000000"/>
          <w:sz w:val="28"/>
          <w:szCs w:val="28"/>
        </w:rPr>
      </w:pPr>
      <w:r w:rsidRPr="007A2F59">
        <w:rPr>
          <w:color w:val="000000"/>
          <w:sz w:val="28"/>
          <w:szCs w:val="28"/>
        </w:rPr>
        <w:t>5) формировать у учащихся систему приемов и способов умственной деятельности для различных типов проблемных ситуаций;</w:t>
      </w:r>
    </w:p>
    <w:p w:rsidR="00C2155A" w:rsidRPr="007A2F59" w:rsidRDefault="00C2155A" w:rsidP="007A2F59">
      <w:pPr>
        <w:pStyle w:val="a3"/>
        <w:shd w:val="clear" w:color="auto" w:fill="FFFFFF"/>
        <w:spacing w:before="0" w:beforeAutospacing="0" w:after="150" w:afterAutospacing="0"/>
        <w:jc w:val="both"/>
        <w:rPr>
          <w:color w:val="000000"/>
          <w:sz w:val="28"/>
          <w:szCs w:val="28"/>
        </w:rPr>
      </w:pPr>
      <w:r w:rsidRPr="007A2F59">
        <w:rPr>
          <w:color w:val="000000"/>
          <w:sz w:val="28"/>
          <w:szCs w:val="28"/>
        </w:rPr>
        <w:t>6) обеспечить ученика текущей информацией о результатах его соб</w:t>
      </w:r>
      <w:r w:rsidRPr="007A2F59">
        <w:rPr>
          <w:color w:val="000000"/>
          <w:sz w:val="28"/>
          <w:szCs w:val="28"/>
        </w:rPr>
        <w:softHyphen/>
        <w:t>ственных действий, необходимой для оценки и самооценки;</w:t>
      </w:r>
    </w:p>
    <w:p w:rsidR="003507B9" w:rsidRPr="007A2F59" w:rsidRDefault="00C2155A" w:rsidP="007A2F59">
      <w:pPr>
        <w:pStyle w:val="a3"/>
        <w:shd w:val="clear" w:color="auto" w:fill="FFFFFF"/>
        <w:spacing w:before="0" w:beforeAutospacing="0" w:after="150" w:afterAutospacing="0"/>
        <w:jc w:val="both"/>
        <w:rPr>
          <w:color w:val="000000"/>
          <w:sz w:val="28"/>
          <w:szCs w:val="28"/>
        </w:rPr>
      </w:pPr>
      <w:r w:rsidRPr="007A2F59">
        <w:rPr>
          <w:color w:val="000000"/>
          <w:sz w:val="28"/>
          <w:szCs w:val="28"/>
        </w:rPr>
        <w:t>7) предоставлять ученику необходимые источники информации и управлять ходом её анализа, систематизации и обобщения (извле</w:t>
      </w:r>
      <w:r w:rsidRPr="007A2F59">
        <w:rPr>
          <w:color w:val="000000"/>
          <w:sz w:val="28"/>
          <w:szCs w:val="28"/>
        </w:rPr>
        <w:softHyphen/>
        <w:t xml:space="preserve">чение из неё новых знаний и способов деятельности). Характер изложения учебного материала </w:t>
      </w:r>
      <w:r w:rsidRPr="007A2F59">
        <w:rPr>
          <w:color w:val="000000"/>
          <w:sz w:val="28"/>
          <w:szCs w:val="28"/>
        </w:rPr>
        <w:lastRenderedPageBreak/>
        <w:t>учителем зависит от внут</w:t>
      </w:r>
      <w:r w:rsidRPr="007A2F59">
        <w:rPr>
          <w:color w:val="000000"/>
          <w:sz w:val="28"/>
          <w:szCs w:val="28"/>
        </w:rPr>
        <w:softHyphen/>
        <w:t xml:space="preserve">ренних условий, которыми являются уровень </w:t>
      </w:r>
      <w:proofErr w:type="spellStart"/>
      <w:r w:rsidRPr="007A2F59">
        <w:rPr>
          <w:color w:val="000000"/>
          <w:sz w:val="28"/>
          <w:szCs w:val="28"/>
        </w:rPr>
        <w:t>проблемности</w:t>
      </w:r>
      <w:proofErr w:type="spellEnd"/>
      <w:r w:rsidRPr="007A2F59">
        <w:rPr>
          <w:color w:val="000000"/>
          <w:sz w:val="28"/>
          <w:szCs w:val="28"/>
        </w:rPr>
        <w:t xml:space="preserve"> усвоения знаний </w:t>
      </w:r>
      <w:r w:rsidR="00BC1B2E">
        <w:rPr>
          <w:color w:val="000000"/>
          <w:sz w:val="28"/>
          <w:szCs w:val="28"/>
        </w:rPr>
        <w:t>и уровень эффективности учения.</w:t>
      </w:r>
    </w:p>
    <w:p w:rsidR="003507B9" w:rsidRPr="007A2F59" w:rsidRDefault="003507B9" w:rsidP="007A2F59">
      <w:pPr>
        <w:pStyle w:val="a3"/>
        <w:shd w:val="clear" w:color="auto" w:fill="FFFFFF"/>
        <w:spacing w:before="0" w:beforeAutospacing="0" w:after="150" w:afterAutospacing="0"/>
        <w:ind w:firstLine="708"/>
        <w:jc w:val="both"/>
        <w:rPr>
          <w:color w:val="000000"/>
          <w:sz w:val="28"/>
          <w:szCs w:val="28"/>
        </w:rPr>
      </w:pPr>
      <w:r w:rsidRPr="007A2F59">
        <w:rPr>
          <w:color w:val="000000"/>
          <w:sz w:val="28"/>
          <w:szCs w:val="28"/>
        </w:rPr>
        <w:t>Как показали исследования, можно выделить наиболее характерные для педагогической практики типы проблемных ситуаций, общие для всех предметов.</w:t>
      </w:r>
    </w:p>
    <w:p w:rsidR="003507B9" w:rsidRPr="007A2F59" w:rsidRDefault="003507B9" w:rsidP="007A2F59">
      <w:pPr>
        <w:pStyle w:val="a3"/>
        <w:shd w:val="clear" w:color="auto" w:fill="FFFFFF"/>
        <w:spacing w:before="0" w:beforeAutospacing="0" w:after="150" w:afterAutospacing="0"/>
        <w:jc w:val="both"/>
        <w:rPr>
          <w:color w:val="000000"/>
          <w:sz w:val="28"/>
          <w:szCs w:val="28"/>
        </w:rPr>
      </w:pPr>
      <w:r w:rsidRPr="007A2F59">
        <w:rPr>
          <w:color w:val="000000"/>
          <w:sz w:val="28"/>
          <w:szCs w:val="28"/>
        </w:rPr>
        <w:t>I тип - наиболее распространенный. Проблемная ситуация возникает при условии, если учащийся не знает способов решения поставленной задачи, не может ответить на проблемный вопрос.</w:t>
      </w:r>
    </w:p>
    <w:p w:rsidR="003507B9" w:rsidRPr="007A2F59" w:rsidRDefault="003507B9" w:rsidP="007A2F59">
      <w:pPr>
        <w:pStyle w:val="a3"/>
        <w:shd w:val="clear" w:color="auto" w:fill="FFFFFF"/>
        <w:spacing w:before="0" w:beforeAutospacing="0" w:after="150" w:afterAutospacing="0"/>
        <w:jc w:val="both"/>
        <w:rPr>
          <w:color w:val="000000"/>
          <w:sz w:val="28"/>
          <w:szCs w:val="28"/>
        </w:rPr>
      </w:pPr>
      <w:r w:rsidRPr="007A2F59">
        <w:rPr>
          <w:color w:val="000000"/>
          <w:sz w:val="28"/>
          <w:szCs w:val="28"/>
        </w:rPr>
        <w:t>II тип - проблемные ситуации возникают при столкновении учащихся с необходимостью использовать ранее усвоенные знания в новых практических условиях.</w:t>
      </w:r>
    </w:p>
    <w:p w:rsidR="003507B9" w:rsidRPr="007A2F59" w:rsidRDefault="003507B9" w:rsidP="007A2F59">
      <w:pPr>
        <w:pStyle w:val="a3"/>
        <w:shd w:val="clear" w:color="auto" w:fill="FFFFFF"/>
        <w:spacing w:before="0" w:beforeAutospacing="0" w:after="150" w:afterAutospacing="0"/>
        <w:jc w:val="both"/>
        <w:rPr>
          <w:color w:val="000000"/>
          <w:sz w:val="28"/>
          <w:szCs w:val="28"/>
        </w:rPr>
      </w:pPr>
      <w:r w:rsidRPr="007A2F59">
        <w:rPr>
          <w:color w:val="000000"/>
          <w:sz w:val="28"/>
          <w:szCs w:val="28"/>
        </w:rPr>
        <w:t>Как правило, учителя организуют эти условия не только для того, чтобы учащиеся сумели применить свои знания на практике, но и столкнулись с фактом их недостаточности. Осознание этого фактора учащимися возбуждает познавательный интерес и стимулирует поиск новый знаний.</w:t>
      </w:r>
    </w:p>
    <w:p w:rsidR="003507B9" w:rsidRPr="007A2F59" w:rsidRDefault="003507B9" w:rsidP="007A2F59">
      <w:pPr>
        <w:pStyle w:val="a3"/>
        <w:shd w:val="clear" w:color="auto" w:fill="FFFFFF"/>
        <w:spacing w:before="0" w:beforeAutospacing="0" w:after="150" w:afterAutospacing="0"/>
        <w:jc w:val="both"/>
        <w:rPr>
          <w:color w:val="000000"/>
          <w:sz w:val="28"/>
          <w:szCs w:val="28"/>
        </w:rPr>
      </w:pPr>
      <w:r w:rsidRPr="007A2F59">
        <w:rPr>
          <w:color w:val="000000"/>
          <w:sz w:val="28"/>
          <w:szCs w:val="28"/>
        </w:rPr>
        <w:t>III тип - проблемная ситуация легко возникает в том случае, если имеется противоречие между теоретически возможным путем решения задачи и практической неосуществимостью избранного способа.</w:t>
      </w:r>
    </w:p>
    <w:p w:rsidR="003507B9" w:rsidRPr="007A2F59" w:rsidRDefault="003507B9" w:rsidP="007A2F59">
      <w:pPr>
        <w:pStyle w:val="a3"/>
        <w:shd w:val="clear" w:color="auto" w:fill="FFFFFF"/>
        <w:spacing w:before="0" w:beforeAutospacing="0" w:after="150" w:afterAutospacing="0"/>
        <w:jc w:val="both"/>
        <w:rPr>
          <w:color w:val="000000"/>
          <w:sz w:val="28"/>
          <w:szCs w:val="28"/>
        </w:rPr>
      </w:pPr>
      <w:r w:rsidRPr="007A2F59">
        <w:rPr>
          <w:color w:val="000000"/>
          <w:sz w:val="28"/>
          <w:szCs w:val="28"/>
        </w:rPr>
        <w:t>IV тип - проблемная ситуация возникает тогда, когда имеется противоречие между достигнутым результатом выполнения учебного задания и отсутствием у учащихся знаний для его теоретического обоснования.</w:t>
      </w:r>
    </w:p>
    <w:p w:rsidR="003507B9" w:rsidRPr="007A2F59" w:rsidRDefault="005E2415" w:rsidP="007A2F59">
      <w:pPr>
        <w:pStyle w:val="a3"/>
        <w:shd w:val="clear" w:color="auto" w:fill="FFFFFF"/>
        <w:spacing w:before="0" w:beforeAutospacing="0" w:after="150" w:afterAutospacing="0"/>
        <w:ind w:firstLine="708"/>
        <w:jc w:val="both"/>
        <w:rPr>
          <w:color w:val="000000"/>
          <w:sz w:val="28"/>
          <w:szCs w:val="28"/>
          <w:shd w:val="clear" w:color="auto" w:fill="FFFFFF"/>
        </w:rPr>
      </w:pPr>
      <w:r w:rsidRPr="007A2F59">
        <w:rPr>
          <w:color w:val="000000"/>
          <w:sz w:val="28"/>
          <w:szCs w:val="28"/>
          <w:shd w:val="clear" w:color="auto" w:fill="FFFFFF"/>
        </w:rPr>
        <w:t>Проблемную ситуацию можно создать, побуждая учащихся к сравне</w:t>
      </w:r>
      <w:r w:rsidRPr="007A2F59">
        <w:rPr>
          <w:color w:val="000000"/>
          <w:sz w:val="28"/>
          <w:szCs w:val="28"/>
          <w:shd w:val="clear" w:color="auto" w:fill="FFFFFF"/>
        </w:rPr>
        <w:softHyphen/>
        <w:t>нию, сопоставлению противоречивых фактов, явлений, данных.</w:t>
      </w:r>
    </w:p>
    <w:p w:rsidR="0058325F" w:rsidRPr="007A2F59" w:rsidRDefault="0058325F" w:rsidP="007A2F59">
      <w:pPr>
        <w:pStyle w:val="a3"/>
        <w:shd w:val="clear" w:color="auto" w:fill="FFFFFF"/>
        <w:spacing w:before="0" w:beforeAutospacing="0" w:after="150" w:afterAutospacing="0"/>
        <w:jc w:val="both"/>
        <w:rPr>
          <w:color w:val="000000"/>
          <w:sz w:val="28"/>
          <w:szCs w:val="28"/>
          <w:shd w:val="clear" w:color="auto" w:fill="FFFFFF"/>
        </w:rPr>
      </w:pPr>
      <w:r w:rsidRPr="007A2F59">
        <w:rPr>
          <w:color w:val="000000"/>
          <w:sz w:val="28"/>
          <w:szCs w:val="28"/>
          <w:shd w:val="clear" w:color="auto" w:fill="FFFFFF"/>
        </w:rPr>
        <w:t>Самая сильная мотивация мышления формируется именно в проблемной ситуации. </w:t>
      </w:r>
    </w:p>
    <w:p w:rsidR="00D913A7" w:rsidRPr="007A2F59" w:rsidRDefault="00D913A7" w:rsidP="007A2F59">
      <w:pPr>
        <w:pStyle w:val="a3"/>
        <w:shd w:val="clear" w:color="auto" w:fill="FFFFFF"/>
        <w:spacing w:before="0" w:beforeAutospacing="0" w:after="150" w:afterAutospacing="0"/>
        <w:ind w:firstLine="708"/>
        <w:jc w:val="both"/>
        <w:rPr>
          <w:color w:val="000000"/>
          <w:sz w:val="28"/>
          <w:szCs w:val="28"/>
          <w:shd w:val="clear" w:color="auto" w:fill="FFFFFF"/>
        </w:rPr>
      </w:pPr>
      <w:r w:rsidRPr="007A2F59">
        <w:rPr>
          <w:color w:val="000000"/>
          <w:sz w:val="28"/>
          <w:szCs w:val="28"/>
          <w:shd w:val="clear" w:color="auto" w:fill="FFFFFF"/>
        </w:rPr>
        <w:t>Учащиеся усваивают более обобщенные знания при поиске неизвест</w:t>
      </w:r>
      <w:r w:rsidRPr="007A2F59">
        <w:rPr>
          <w:color w:val="000000"/>
          <w:sz w:val="28"/>
          <w:szCs w:val="28"/>
          <w:shd w:val="clear" w:color="auto" w:fill="FFFFFF"/>
        </w:rPr>
        <w:softHyphen/>
        <w:t>ного в проблемной ситуации потому, что столкновение с трудностью при выполнении конкретного задания, предложенного учителем, пробуждает ин</w:t>
      </w:r>
      <w:r w:rsidRPr="007A2F59">
        <w:rPr>
          <w:color w:val="000000"/>
          <w:sz w:val="28"/>
          <w:szCs w:val="28"/>
          <w:shd w:val="clear" w:color="auto" w:fill="FFFFFF"/>
        </w:rPr>
        <w:softHyphen/>
        <w:t>терес, желание найти ответ. Учащийся оказывается перед необходимостью открыть то общее отношение, свойство, способ, которое поможет ему вы</w:t>
      </w:r>
      <w:r w:rsidRPr="007A2F59">
        <w:rPr>
          <w:color w:val="000000"/>
          <w:sz w:val="28"/>
          <w:szCs w:val="28"/>
          <w:shd w:val="clear" w:color="auto" w:fill="FFFFFF"/>
        </w:rPr>
        <w:softHyphen/>
        <w:t xml:space="preserve">полнить это конкретное задание. </w:t>
      </w:r>
    </w:p>
    <w:p w:rsidR="00D913A7" w:rsidRPr="007A2F59" w:rsidRDefault="00D913A7" w:rsidP="007A2F59">
      <w:pPr>
        <w:pStyle w:val="a3"/>
        <w:shd w:val="clear" w:color="auto" w:fill="FFFFFF"/>
        <w:spacing w:before="0" w:beforeAutospacing="0" w:after="150" w:afterAutospacing="0"/>
        <w:ind w:firstLine="708"/>
        <w:jc w:val="both"/>
        <w:rPr>
          <w:color w:val="000000"/>
          <w:sz w:val="28"/>
          <w:szCs w:val="28"/>
          <w:shd w:val="clear" w:color="auto" w:fill="FFFFFF"/>
        </w:rPr>
      </w:pPr>
      <w:r w:rsidRPr="007A2F59">
        <w:rPr>
          <w:color w:val="000000"/>
          <w:sz w:val="28"/>
          <w:szCs w:val="28"/>
          <w:shd w:val="clear" w:color="auto" w:fill="FFFFFF"/>
        </w:rPr>
        <w:t>Сам факт столкновения с трудностью, невозможностью выполнить предложенное задание с помощью имеющихся знаний и способов действия рождает потребность в новом знании. Эта потребность и является основным условием возникновения проблемной ситуации, одним из главных ее компо</w:t>
      </w:r>
      <w:r w:rsidRPr="007A2F59">
        <w:rPr>
          <w:color w:val="000000"/>
          <w:sz w:val="28"/>
          <w:szCs w:val="28"/>
          <w:shd w:val="clear" w:color="auto" w:fill="FFFFFF"/>
        </w:rPr>
        <w:softHyphen/>
        <w:t>нентов.</w:t>
      </w:r>
    </w:p>
    <w:p w:rsidR="00D913A7" w:rsidRPr="007A2F59" w:rsidRDefault="00D913A7" w:rsidP="007A2F59">
      <w:pPr>
        <w:pStyle w:val="a3"/>
        <w:shd w:val="clear" w:color="auto" w:fill="FFFFFF"/>
        <w:spacing w:before="0" w:beforeAutospacing="0" w:after="150" w:afterAutospacing="0"/>
        <w:ind w:firstLine="708"/>
        <w:jc w:val="both"/>
        <w:rPr>
          <w:color w:val="000000"/>
          <w:sz w:val="28"/>
          <w:szCs w:val="28"/>
          <w:shd w:val="clear" w:color="auto" w:fill="FFFFFF"/>
        </w:rPr>
      </w:pPr>
      <w:r w:rsidRPr="007A2F59">
        <w:rPr>
          <w:color w:val="000000"/>
          <w:sz w:val="28"/>
          <w:szCs w:val="28"/>
          <w:shd w:val="clear" w:color="auto" w:fill="FFFFFF"/>
        </w:rPr>
        <w:t>Степень трудности задания должна быть такова, чтобы с по</w:t>
      </w:r>
      <w:r w:rsidRPr="007A2F59">
        <w:rPr>
          <w:color w:val="000000"/>
          <w:sz w:val="28"/>
          <w:szCs w:val="28"/>
          <w:shd w:val="clear" w:color="auto" w:fill="FFFFFF"/>
        </w:rPr>
        <w:softHyphen/>
        <w:t>мощью наличных знаний и способов действия учащиеся не могли его выпол</w:t>
      </w:r>
      <w:r w:rsidRPr="007A2F59">
        <w:rPr>
          <w:color w:val="000000"/>
          <w:sz w:val="28"/>
          <w:szCs w:val="28"/>
          <w:shd w:val="clear" w:color="auto" w:fill="FFFFFF"/>
        </w:rPr>
        <w:softHyphen/>
        <w:t xml:space="preserve">нить, однако этих знаний было бы достаточно для самостоятельного анализа </w:t>
      </w:r>
      <w:r w:rsidRPr="007A2F59">
        <w:rPr>
          <w:color w:val="000000"/>
          <w:sz w:val="28"/>
          <w:szCs w:val="28"/>
          <w:shd w:val="clear" w:color="auto" w:fill="FFFFFF"/>
        </w:rPr>
        <w:lastRenderedPageBreak/>
        <w:t>(понимания) содержания и условий выполнения задания. Только такое зада</w:t>
      </w:r>
      <w:r w:rsidRPr="007A2F59">
        <w:rPr>
          <w:color w:val="000000"/>
          <w:sz w:val="28"/>
          <w:szCs w:val="28"/>
          <w:shd w:val="clear" w:color="auto" w:fill="FFFFFF"/>
        </w:rPr>
        <w:softHyphen/>
        <w:t>ние способствует созданию проблемной ситуации.</w:t>
      </w:r>
    </w:p>
    <w:p w:rsidR="0029030A" w:rsidRPr="007A2F59" w:rsidRDefault="0029030A" w:rsidP="007A2F59">
      <w:pPr>
        <w:pStyle w:val="a3"/>
        <w:shd w:val="clear" w:color="auto" w:fill="FFFFFF"/>
        <w:spacing w:before="0" w:beforeAutospacing="0" w:after="150" w:afterAutospacing="0"/>
        <w:ind w:firstLine="708"/>
        <w:jc w:val="both"/>
        <w:rPr>
          <w:color w:val="000000"/>
          <w:sz w:val="28"/>
          <w:szCs w:val="28"/>
          <w:shd w:val="clear" w:color="auto" w:fill="FFFFFF"/>
        </w:rPr>
      </w:pPr>
      <w:r w:rsidRPr="007A2F59">
        <w:rPr>
          <w:color w:val="000000"/>
          <w:sz w:val="28"/>
          <w:szCs w:val="28"/>
          <w:shd w:val="clear" w:color="auto" w:fill="FFFFFF"/>
        </w:rPr>
        <w:t>Итак, в психологическую структуру проблемной ситуации входят следующие три компонента: неизвестное достигаемое знание или способ действия; познавательная потребность, побуждающая человека к интел</w:t>
      </w:r>
      <w:r w:rsidRPr="007A2F59">
        <w:rPr>
          <w:color w:val="000000"/>
          <w:sz w:val="28"/>
          <w:szCs w:val="28"/>
          <w:shd w:val="clear" w:color="auto" w:fill="FFFFFF"/>
        </w:rPr>
        <w:softHyphen/>
        <w:t>лектуальной деятельности, и, интеллектуальные возможности человека, включающие его творческие способности и прошлый опыт.</w:t>
      </w:r>
    </w:p>
    <w:p w:rsidR="005A1076" w:rsidRPr="005A1076" w:rsidRDefault="005A1076" w:rsidP="007A2F59">
      <w:pPr>
        <w:spacing w:after="0" w:line="240" w:lineRule="auto"/>
        <w:ind w:firstLine="708"/>
        <w:jc w:val="both"/>
        <w:rPr>
          <w:rFonts w:ascii="Times New Roman" w:eastAsia="Times New Roman" w:hAnsi="Times New Roman" w:cs="Times New Roman"/>
          <w:sz w:val="28"/>
          <w:szCs w:val="28"/>
          <w:lang w:eastAsia="ru-RU"/>
        </w:rPr>
      </w:pPr>
      <w:r w:rsidRPr="005A1076">
        <w:rPr>
          <w:rFonts w:ascii="Times New Roman" w:eastAsia="Times New Roman" w:hAnsi="Times New Roman" w:cs="Times New Roman"/>
          <w:color w:val="252525"/>
          <w:sz w:val="28"/>
          <w:szCs w:val="28"/>
          <w:shd w:val="clear" w:color="auto" w:fill="FFFFFF"/>
          <w:lang w:eastAsia="ru-RU"/>
        </w:rPr>
        <w:t>Выводы</w:t>
      </w:r>
    </w:p>
    <w:p w:rsidR="005A1076" w:rsidRPr="005A1076" w:rsidRDefault="005A1076" w:rsidP="007A2F5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A1076">
        <w:rPr>
          <w:rFonts w:ascii="Times New Roman" w:eastAsia="Times New Roman" w:hAnsi="Times New Roman" w:cs="Times New Roman"/>
          <w:color w:val="000000"/>
          <w:sz w:val="28"/>
          <w:szCs w:val="28"/>
          <w:lang w:eastAsia="ru-RU"/>
        </w:rPr>
        <w:t>Таким образом, можно сде</w:t>
      </w:r>
      <w:r w:rsidRPr="005A1076">
        <w:rPr>
          <w:rFonts w:ascii="Times New Roman" w:eastAsia="Times New Roman" w:hAnsi="Times New Roman" w:cs="Times New Roman"/>
          <w:color w:val="000000"/>
          <w:sz w:val="28"/>
          <w:szCs w:val="28"/>
          <w:lang w:eastAsia="ru-RU"/>
        </w:rPr>
        <w:softHyphen/>
        <w:t>лать вывод о том, что проблемное обучение ориентировано на формирование мировоззрения учащихся, познавательной самостоятельности устойчивых мотивов учения и мыслительных способностей (анализировать, сравнивать, обобщать).</w:t>
      </w:r>
    </w:p>
    <w:p w:rsidR="005A1076" w:rsidRPr="005A1076" w:rsidRDefault="005A1076" w:rsidP="007A2F5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A1076">
        <w:rPr>
          <w:rFonts w:ascii="Times New Roman" w:eastAsia="Times New Roman" w:hAnsi="Times New Roman" w:cs="Times New Roman"/>
          <w:color w:val="000000"/>
          <w:sz w:val="28"/>
          <w:szCs w:val="28"/>
          <w:lang w:eastAsia="ru-RU"/>
        </w:rPr>
        <w:t>В психологическую структуру проблемной ситуации входят следую</w:t>
      </w:r>
      <w:r w:rsidRPr="005A1076">
        <w:rPr>
          <w:rFonts w:ascii="Times New Roman" w:eastAsia="Times New Roman" w:hAnsi="Times New Roman" w:cs="Times New Roman"/>
          <w:color w:val="000000"/>
          <w:sz w:val="28"/>
          <w:szCs w:val="28"/>
          <w:lang w:eastAsia="ru-RU"/>
        </w:rPr>
        <w:softHyphen/>
        <w:t>щие три компонента: неизвестное, познавательная потребность и интеллек</w:t>
      </w:r>
      <w:r w:rsidRPr="005A1076">
        <w:rPr>
          <w:rFonts w:ascii="Times New Roman" w:eastAsia="Times New Roman" w:hAnsi="Times New Roman" w:cs="Times New Roman"/>
          <w:color w:val="000000"/>
          <w:sz w:val="28"/>
          <w:szCs w:val="28"/>
          <w:lang w:eastAsia="ru-RU"/>
        </w:rPr>
        <w:softHyphen/>
        <w:t>туальные возможности человека.</w:t>
      </w:r>
    </w:p>
    <w:p w:rsidR="00325CC5" w:rsidRPr="007A2F59" w:rsidRDefault="00325CC5" w:rsidP="007A2F59">
      <w:pPr>
        <w:pStyle w:val="a3"/>
        <w:shd w:val="clear" w:color="auto" w:fill="FFFFFF"/>
        <w:spacing w:before="0" w:beforeAutospacing="0" w:after="150" w:afterAutospacing="0"/>
        <w:ind w:firstLine="708"/>
        <w:jc w:val="both"/>
        <w:rPr>
          <w:color w:val="000000"/>
          <w:sz w:val="28"/>
          <w:szCs w:val="28"/>
        </w:rPr>
      </w:pPr>
      <w:r w:rsidRPr="007A2F59">
        <w:rPr>
          <w:color w:val="000000"/>
          <w:sz w:val="28"/>
          <w:szCs w:val="28"/>
        </w:rPr>
        <w:t>Из исследований известно, что учащиеся удерживают в памяти:</w:t>
      </w:r>
    </w:p>
    <w:p w:rsidR="00325CC5" w:rsidRPr="007A2F59" w:rsidRDefault="00325CC5" w:rsidP="007A2F59">
      <w:pPr>
        <w:pStyle w:val="a3"/>
        <w:shd w:val="clear" w:color="auto" w:fill="FFFFFF"/>
        <w:spacing w:before="0" w:beforeAutospacing="0" w:after="150" w:afterAutospacing="0"/>
        <w:jc w:val="both"/>
        <w:rPr>
          <w:color w:val="000000"/>
          <w:sz w:val="28"/>
          <w:szCs w:val="28"/>
        </w:rPr>
      </w:pPr>
      <w:r w:rsidRPr="007A2F59">
        <w:rPr>
          <w:color w:val="000000"/>
          <w:sz w:val="28"/>
          <w:szCs w:val="28"/>
        </w:rPr>
        <w:t>- 10% от того, что они читают;</w:t>
      </w:r>
    </w:p>
    <w:p w:rsidR="00325CC5" w:rsidRPr="007A2F59" w:rsidRDefault="00325CC5" w:rsidP="007A2F59">
      <w:pPr>
        <w:pStyle w:val="a3"/>
        <w:shd w:val="clear" w:color="auto" w:fill="FFFFFF"/>
        <w:spacing w:before="0" w:beforeAutospacing="0" w:after="150" w:afterAutospacing="0"/>
        <w:jc w:val="both"/>
        <w:rPr>
          <w:color w:val="000000"/>
          <w:sz w:val="28"/>
          <w:szCs w:val="28"/>
        </w:rPr>
      </w:pPr>
      <w:r w:rsidRPr="007A2F59">
        <w:rPr>
          <w:color w:val="000000"/>
          <w:sz w:val="28"/>
          <w:szCs w:val="28"/>
        </w:rPr>
        <w:t>- 26% от того, что они слышат;</w:t>
      </w:r>
    </w:p>
    <w:p w:rsidR="00325CC5" w:rsidRPr="007A2F59" w:rsidRDefault="00325CC5" w:rsidP="007A2F59">
      <w:pPr>
        <w:pStyle w:val="a3"/>
        <w:shd w:val="clear" w:color="auto" w:fill="FFFFFF"/>
        <w:spacing w:before="0" w:beforeAutospacing="0" w:after="150" w:afterAutospacing="0"/>
        <w:jc w:val="both"/>
        <w:rPr>
          <w:color w:val="000000"/>
          <w:sz w:val="28"/>
          <w:szCs w:val="28"/>
        </w:rPr>
      </w:pPr>
      <w:r w:rsidRPr="007A2F59">
        <w:rPr>
          <w:color w:val="000000"/>
          <w:sz w:val="28"/>
          <w:szCs w:val="28"/>
        </w:rPr>
        <w:t>- 30% от того, что они видят;</w:t>
      </w:r>
    </w:p>
    <w:p w:rsidR="00325CC5" w:rsidRPr="007A2F59" w:rsidRDefault="00325CC5" w:rsidP="007A2F59">
      <w:pPr>
        <w:pStyle w:val="a3"/>
        <w:shd w:val="clear" w:color="auto" w:fill="FFFFFF"/>
        <w:spacing w:before="0" w:beforeAutospacing="0" w:after="150" w:afterAutospacing="0"/>
        <w:jc w:val="both"/>
        <w:rPr>
          <w:color w:val="000000"/>
          <w:sz w:val="28"/>
          <w:szCs w:val="28"/>
        </w:rPr>
      </w:pPr>
      <w:r w:rsidRPr="007A2F59">
        <w:rPr>
          <w:color w:val="000000"/>
          <w:sz w:val="28"/>
          <w:szCs w:val="28"/>
        </w:rPr>
        <w:t>- 50% от того, что они видят и слышат;</w:t>
      </w:r>
    </w:p>
    <w:p w:rsidR="00325CC5" w:rsidRPr="007A2F59" w:rsidRDefault="00325CC5" w:rsidP="007A2F59">
      <w:pPr>
        <w:pStyle w:val="a3"/>
        <w:shd w:val="clear" w:color="auto" w:fill="FFFFFF"/>
        <w:spacing w:before="0" w:beforeAutospacing="0" w:after="150" w:afterAutospacing="0"/>
        <w:jc w:val="both"/>
        <w:rPr>
          <w:color w:val="000000"/>
          <w:sz w:val="28"/>
          <w:szCs w:val="28"/>
        </w:rPr>
      </w:pPr>
      <w:r w:rsidRPr="007A2F59">
        <w:rPr>
          <w:color w:val="000000"/>
          <w:sz w:val="28"/>
          <w:szCs w:val="28"/>
        </w:rPr>
        <w:t>- 70% от того, что они обсуждают с другими;</w:t>
      </w:r>
    </w:p>
    <w:p w:rsidR="00325CC5" w:rsidRPr="007A2F59" w:rsidRDefault="00325CC5" w:rsidP="007A2F59">
      <w:pPr>
        <w:pStyle w:val="a3"/>
        <w:shd w:val="clear" w:color="auto" w:fill="FFFFFF"/>
        <w:spacing w:before="0" w:beforeAutospacing="0" w:after="150" w:afterAutospacing="0"/>
        <w:jc w:val="both"/>
        <w:rPr>
          <w:color w:val="000000"/>
          <w:sz w:val="28"/>
          <w:szCs w:val="28"/>
        </w:rPr>
      </w:pPr>
      <w:r w:rsidRPr="007A2F59">
        <w:rPr>
          <w:color w:val="000000"/>
          <w:sz w:val="28"/>
          <w:szCs w:val="28"/>
        </w:rPr>
        <w:t>- 80% от того, что основано на личном опыте;</w:t>
      </w:r>
    </w:p>
    <w:p w:rsidR="00325CC5" w:rsidRPr="007A2F59" w:rsidRDefault="00325CC5" w:rsidP="007A2F59">
      <w:pPr>
        <w:pStyle w:val="a3"/>
        <w:shd w:val="clear" w:color="auto" w:fill="FFFFFF"/>
        <w:spacing w:before="0" w:beforeAutospacing="0" w:after="150" w:afterAutospacing="0"/>
        <w:jc w:val="both"/>
        <w:rPr>
          <w:color w:val="000000"/>
          <w:sz w:val="28"/>
          <w:szCs w:val="28"/>
        </w:rPr>
      </w:pPr>
      <w:r w:rsidRPr="007A2F59">
        <w:rPr>
          <w:color w:val="000000"/>
          <w:sz w:val="28"/>
          <w:szCs w:val="28"/>
        </w:rPr>
        <w:t>- 90 % от того, что они говорят (проговаривают) в то время, как делают;</w:t>
      </w:r>
    </w:p>
    <w:p w:rsidR="00325CC5" w:rsidRPr="007A2F59" w:rsidRDefault="00325CC5" w:rsidP="007A2F59">
      <w:pPr>
        <w:pStyle w:val="a3"/>
        <w:shd w:val="clear" w:color="auto" w:fill="FFFFFF"/>
        <w:spacing w:before="0" w:beforeAutospacing="0" w:after="150" w:afterAutospacing="0"/>
        <w:jc w:val="both"/>
        <w:rPr>
          <w:color w:val="000000"/>
          <w:sz w:val="28"/>
          <w:szCs w:val="28"/>
        </w:rPr>
      </w:pPr>
      <w:r w:rsidRPr="007A2F59">
        <w:rPr>
          <w:color w:val="000000"/>
          <w:sz w:val="28"/>
          <w:szCs w:val="28"/>
        </w:rPr>
        <w:t>- 95% от того, чему они обучаются сами.</w:t>
      </w:r>
    </w:p>
    <w:p w:rsidR="00325CC5" w:rsidRPr="00325CC5" w:rsidRDefault="00325CC5" w:rsidP="007A2F59">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325CC5">
        <w:rPr>
          <w:rFonts w:ascii="Times New Roman" w:eastAsia="Times New Roman" w:hAnsi="Times New Roman" w:cs="Times New Roman"/>
          <w:color w:val="000000"/>
          <w:sz w:val="28"/>
          <w:szCs w:val="28"/>
          <w:lang w:eastAsia="ru-RU"/>
        </w:rPr>
        <w:t xml:space="preserve">Преобразующий характер деятельности всегда связан с активностью субъекта. Знания, полученные в готовом виде, как правило, вызывают затруднения учащихся в их применении к объяснению наблюдаемых явлений и решению конкретных задач. Одним из </w:t>
      </w:r>
      <w:proofErr w:type="gramStart"/>
      <w:r w:rsidRPr="00325CC5">
        <w:rPr>
          <w:rFonts w:ascii="Times New Roman" w:eastAsia="Times New Roman" w:hAnsi="Times New Roman" w:cs="Times New Roman"/>
          <w:color w:val="000000"/>
          <w:sz w:val="28"/>
          <w:szCs w:val="28"/>
          <w:lang w:eastAsia="ru-RU"/>
        </w:rPr>
        <w:t xml:space="preserve">существенных </w:t>
      </w:r>
      <w:r w:rsidRPr="007A2F59">
        <w:rPr>
          <w:rFonts w:ascii="Times New Roman" w:eastAsia="Times New Roman" w:hAnsi="Times New Roman" w:cs="Times New Roman"/>
          <w:color w:val="000000"/>
          <w:sz w:val="28"/>
          <w:szCs w:val="28"/>
          <w:lang w:eastAsia="ru-RU"/>
        </w:rPr>
        <w:t xml:space="preserve"> </w:t>
      </w:r>
      <w:r w:rsidRPr="00325CC5">
        <w:rPr>
          <w:rFonts w:ascii="Times New Roman" w:eastAsia="Times New Roman" w:hAnsi="Times New Roman" w:cs="Times New Roman"/>
          <w:color w:val="000000"/>
          <w:sz w:val="28"/>
          <w:szCs w:val="28"/>
          <w:lang w:eastAsia="ru-RU"/>
        </w:rPr>
        <w:t>недостатков</w:t>
      </w:r>
      <w:proofErr w:type="gramEnd"/>
      <w:r w:rsidRPr="00325CC5">
        <w:rPr>
          <w:rFonts w:ascii="Times New Roman" w:eastAsia="Times New Roman" w:hAnsi="Times New Roman" w:cs="Times New Roman"/>
          <w:color w:val="000000"/>
          <w:sz w:val="28"/>
          <w:szCs w:val="28"/>
          <w:lang w:eastAsia="ru-RU"/>
        </w:rPr>
        <w:t xml:space="preserve"> знаний учащихся остается формализм, который проявляется в отрыве заученных учащимися теоретических положений от умения применить их на практике.</w:t>
      </w:r>
    </w:p>
    <w:p w:rsidR="00325CC5" w:rsidRPr="00325CC5" w:rsidRDefault="00325CC5" w:rsidP="007A2F59">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325CC5">
        <w:rPr>
          <w:rFonts w:ascii="Times New Roman" w:eastAsia="Times New Roman" w:hAnsi="Times New Roman" w:cs="Times New Roman"/>
          <w:color w:val="000000"/>
          <w:sz w:val="28"/>
          <w:szCs w:val="28"/>
          <w:lang w:eastAsia="ru-RU"/>
        </w:rPr>
        <w:t>Следовательно, организация самостоятельного поиска учащихся в процессе обучения создает оптимальные условия и для усвоения новых знаний, и для развития мышления.</w:t>
      </w:r>
    </w:p>
    <w:p w:rsidR="005A1076" w:rsidRPr="007A2F59" w:rsidRDefault="002D125A" w:rsidP="00BC1B2E">
      <w:pPr>
        <w:pStyle w:val="a3"/>
        <w:shd w:val="clear" w:color="auto" w:fill="FFFFFF"/>
        <w:spacing w:before="0" w:beforeAutospacing="0" w:after="150" w:afterAutospacing="0"/>
        <w:ind w:firstLine="708"/>
        <w:jc w:val="both"/>
        <w:rPr>
          <w:color w:val="000000"/>
          <w:sz w:val="28"/>
          <w:szCs w:val="28"/>
          <w:shd w:val="clear" w:color="auto" w:fill="FFFFFF"/>
        </w:rPr>
      </w:pPr>
      <w:r w:rsidRPr="007A2F59">
        <w:rPr>
          <w:color w:val="000000"/>
          <w:sz w:val="28"/>
          <w:szCs w:val="28"/>
          <w:shd w:val="clear" w:color="auto" w:fill="FFFFFF"/>
        </w:rPr>
        <w:t>Проблемная ситуация, стимулируя мыслительную деятельность уча</w:t>
      </w:r>
      <w:r w:rsidRPr="007A2F59">
        <w:rPr>
          <w:color w:val="000000"/>
          <w:sz w:val="28"/>
          <w:szCs w:val="28"/>
          <w:shd w:val="clear" w:color="auto" w:fill="FFFFFF"/>
        </w:rPr>
        <w:softHyphen/>
        <w:t>щихся в процессе учения, помогает обеспечить то деятельное состояние моз</w:t>
      </w:r>
      <w:r w:rsidRPr="007A2F59">
        <w:rPr>
          <w:color w:val="000000"/>
          <w:sz w:val="28"/>
          <w:szCs w:val="28"/>
          <w:shd w:val="clear" w:color="auto" w:fill="FFFFFF"/>
        </w:rPr>
        <w:softHyphen/>
        <w:t xml:space="preserve">га, которое является необходимым условием для образования новых связей, в связи с этим рассматривается как одно из главных условий возникновения познавательной потребности, так как она помогает учащимся осознать тему </w:t>
      </w:r>
      <w:r w:rsidRPr="007A2F59">
        <w:rPr>
          <w:color w:val="000000"/>
          <w:sz w:val="28"/>
          <w:szCs w:val="28"/>
          <w:shd w:val="clear" w:color="auto" w:fill="FFFFFF"/>
        </w:rPr>
        <w:lastRenderedPageBreak/>
        <w:t>урока в учебной деятельности, специально для этого организуемой учителем. Главное преимущество такого осознания в отличие от простого словесного разъяснения учителя заключается в том, что проблема не ставится из вне, а возникает у самого школьника в процессе его работы. Это ведёт к тому, что мотивы ученика совпадают с целью решения проблемы. И деятельность уче</w:t>
      </w:r>
      <w:r w:rsidRPr="007A2F59">
        <w:rPr>
          <w:color w:val="000000"/>
          <w:sz w:val="28"/>
          <w:szCs w:val="28"/>
          <w:shd w:val="clear" w:color="auto" w:fill="FFFFFF"/>
        </w:rPr>
        <w:softHyphen/>
        <w:t>ника приобретает активный, целенаправленный характер.</w:t>
      </w:r>
    </w:p>
    <w:p w:rsidR="00267AED" w:rsidRPr="007A2F59" w:rsidRDefault="00267AED" w:rsidP="00BC1B2E">
      <w:pPr>
        <w:pStyle w:val="a3"/>
        <w:shd w:val="clear" w:color="auto" w:fill="FFFFFF"/>
        <w:spacing w:before="0" w:beforeAutospacing="0" w:after="150" w:afterAutospacing="0"/>
        <w:ind w:firstLine="708"/>
        <w:jc w:val="both"/>
        <w:rPr>
          <w:color w:val="000000"/>
          <w:sz w:val="28"/>
          <w:szCs w:val="28"/>
          <w:shd w:val="clear" w:color="auto" w:fill="FFFFFF"/>
        </w:rPr>
      </w:pPr>
      <w:r w:rsidRPr="007A2F59">
        <w:rPr>
          <w:color w:val="000000"/>
          <w:sz w:val="28"/>
          <w:szCs w:val="28"/>
          <w:shd w:val="clear" w:color="auto" w:fill="FFFFFF"/>
        </w:rPr>
        <w:t>При создании проблемных ситуаций процесс запоминания оказывается наиболее эффективным. У школьников активизируется познавательная установка, что особенно важно при объяснении нового материала на уроке. Применение на уроке системы проблемных задач и вопросов, требующих сознательных уси</w:t>
      </w:r>
      <w:r w:rsidRPr="007A2F59">
        <w:rPr>
          <w:color w:val="000000"/>
          <w:sz w:val="28"/>
          <w:szCs w:val="28"/>
          <w:shd w:val="clear" w:color="auto" w:fill="FFFFFF"/>
        </w:rPr>
        <w:softHyphen/>
        <w:t>лий и активных поисков, создаёт условия рацио</w:t>
      </w:r>
      <w:r w:rsidRPr="007A2F59">
        <w:rPr>
          <w:color w:val="000000"/>
          <w:sz w:val="28"/>
          <w:szCs w:val="28"/>
          <w:shd w:val="clear" w:color="auto" w:fill="FFFFFF"/>
        </w:rPr>
        <w:softHyphen/>
        <w:t>нального использования непроизвольной и произвольной памяти учащихся в обучении.</w:t>
      </w:r>
    </w:p>
    <w:p w:rsidR="00267AED" w:rsidRPr="007A2F59" w:rsidRDefault="00267AED" w:rsidP="00BC1B2E">
      <w:pPr>
        <w:pStyle w:val="a3"/>
        <w:shd w:val="clear" w:color="auto" w:fill="FFFFFF"/>
        <w:spacing w:before="0" w:beforeAutospacing="0" w:after="150" w:afterAutospacing="0"/>
        <w:ind w:firstLine="708"/>
        <w:jc w:val="both"/>
        <w:rPr>
          <w:color w:val="000000"/>
          <w:sz w:val="28"/>
          <w:szCs w:val="28"/>
          <w:shd w:val="clear" w:color="auto" w:fill="FFFFFF"/>
        </w:rPr>
      </w:pPr>
      <w:r w:rsidRPr="007A2F59">
        <w:rPr>
          <w:color w:val="000000"/>
          <w:sz w:val="28"/>
          <w:szCs w:val="28"/>
          <w:shd w:val="clear" w:color="auto" w:fill="FFFFFF"/>
        </w:rPr>
        <w:t>Для учителя ошибки должны служить показателем тех ближайших проблем, которые мо</w:t>
      </w:r>
      <w:r w:rsidRPr="007A2F59">
        <w:rPr>
          <w:color w:val="000000"/>
          <w:sz w:val="28"/>
          <w:szCs w:val="28"/>
          <w:shd w:val="clear" w:color="auto" w:fill="FFFFFF"/>
        </w:rPr>
        <w:softHyphen/>
        <w:t>гут быть поставлены перед учеником, а иногда они прямо приводят к созда</w:t>
      </w:r>
      <w:r w:rsidRPr="007A2F59">
        <w:rPr>
          <w:color w:val="000000"/>
          <w:sz w:val="28"/>
          <w:szCs w:val="28"/>
          <w:shd w:val="clear" w:color="auto" w:fill="FFFFFF"/>
        </w:rPr>
        <w:softHyphen/>
        <w:t>нию таких проблемных ситуаций, которые необходимы в данный момент для развития действия».</w:t>
      </w:r>
    </w:p>
    <w:p w:rsidR="00BD129C" w:rsidRPr="00BD129C" w:rsidRDefault="00BD129C" w:rsidP="00BC1B2E">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BD129C">
        <w:rPr>
          <w:rFonts w:ascii="Times New Roman" w:eastAsia="Times New Roman" w:hAnsi="Times New Roman" w:cs="Times New Roman"/>
          <w:color w:val="000000"/>
          <w:sz w:val="28"/>
          <w:szCs w:val="28"/>
          <w:lang w:eastAsia="ru-RU"/>
        </w:rPr>
        <w:t>Таким образом, проблемные ситуации, созданные с учётом типичных ошибок учащихся, не только делают знания более осмысленными, но и по</w:t>
      </w:r>
      <w:r w:rsidRPr="00BD129C">
        <w:rPr>
          <w:rFonts w:ascii="Times New Roman" w:eastAsia="Times New Roman" w:hAnsi="Times New Roman" w:cs="Times New Roman"/>
          <w:color w:val="000000"/>
          <w:sz w:val="28"/>
          <w:szCs w:val="28"/>
          <w:lang w:eastAsia="ru-RU"/>
        </w:rPr>
        <w:softHyphen/>
        <w:t>могают школьникам преодолеть закрепившиеся неправильные представле</w:t>
      </w:r>
      <w:r w:rsidRPr="00BD129C">
        <w:rPr>
          <w:rFonts w:ascii="Times New Roman" w:eastAsia="Times New Roman" w:hAnsi="Times New Roman" w:cs="Times New Roman"/>
          <w:color w:val="000000"/>
          <w:sz w:val="28"/>
          <w:szCs w:val="28"/>
          <w:lang w:eastAsia="ru-RU"/>
        </w:rPr>
        <w:softHyphen/>
        <w:t>ния, учат мыслить делать выводы, обобщения.</w:t>
      </w:r>
    </w:p>
    <w:p w:rsidR="00BD129C" w:rsidRPr="00BD129C" w:rsidRDefault="00BD129C" w:rsidP="00BC1B2E">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BD129C">
        <w:rPr>
          <w:rFonts w:ascii="Times New Roman" w:eastAsia="Times New Roman" w:hAnsi="Times New Roman" w:cs="Times New Roman"/>
          <w:color w:val="000000"/>
          <w:sz w:val="28"/>
          <w:szCs w:val="28"/>
          <w:lang w:eastAsia="ru-RU"/>
        </w:rPr>
        <w:t>Для активизации мыслительной деятельности учащихся исключи</w:t>
      </w:r>
      <w:r w:rsidRPr="00BD129C">
        <w:rPr>
          <w:rFonts w:ascii="Times New Roman" w:eastAsia="Times New Roman" w:hAnsi="Times New Roman" w:cs="Times New Roman"/>
          <w:color w:val="000000"/>
          <w:sz w:val="28"/>
          <w:szCs w:val="28"/>
          <w:lang w:eastAsia="ru-RU"/>
        </w:rPr>
        <w:softHyphen/>
        <w:t>тельное значение имеют проблемные ситуации, созданные в результате столкновения противоречивых мнений самих школьников.</w:t>
      </w:r>
    </w:p>
    <w:p w:rsidR="00BD129C" w:rsidRPr="007A2F59" w:rsidRDefault="000B4BE8" w:rsidP="00BC1B2E">
      <w:pPr>
        <w:pStyle w:val="a3"/>
        <w:shd w:val="clear" w:color="auto" w:fill="FFFFFF"/>
        <w:spacing w:before="0" w:beforeAutospacing="0" w:after="150" w:afterAutospacing="0"/>
        <w:ind w:firstLine="708"/>
        <w:jc w:val="both"/>
        <w:rPr>
          <w:color w:val="000000"/>
          <w:sz w:val="28"/>
          <w:szCs w:val="28"/>
          <w:shd w:val="clear" w:color="auto" w:fill="FFFFFF"/>
        </w:rPr>
      </w:pPr>
      <w:r w:rsidRPr="007A2F59">
        <w:rPr>
          <w:color w:val="000000"/>
          <w:sz w:val="28"/>
          <w:szCs w:val="28"/>
          <w:shd w:val="clear" w:color="auto" w:fill="FFFFFF"/>
        </w:rPr>
        <w:t>Когда педагог побуждает учащихся высказать свои предположения, делать обобщения, давать объяснения фактам, явлениям при создании проблемных ситуаций, очень важно не стремиться исправлять ошибку учащего</w:t>
      </w:r>
      <w:r w:rsidRPr="007A2F59">
        <w:rPr>
          <w:color w:val="000000"/>
          <w:sz w:val="28"/>
          <w:szCs w:val="28"/>
          <w:shd w:val="clear" w:color="auto" w:fill="FFFFFF"/>
        </w:rPr>
        <w:softHyphen/>
        <w:t>ся немедленно, да ещё применяя нравоучения. Это порождает робость у уче</w:t>
      </w:r>
      <w:r w:rsidRPr="007A2F59">
        <w:rPr>
          <w:color w:val="000000"/>
          <w:sz w:val="28"/>
          <w:szCs w:val="28"/>
          <w:shd w:val="clear" w:color="auto" w:fill="FFFFFF"/>
        </w:rPr>
        <w:softHyphen/>
        <w:t>ников, страх ошибиться.</w:t>
      </w:r>
    </w:p>
    <w:p w:rsidR="00EC35FD" w:rsidRPr="00EC35FD" w:rsidRDefault="00EC35FD" w:rsidP="00BC1B2E">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EC35FD">
        <w:rPr>
          <w:rFonts w:ascii="Times New Roman" w:eastAsia="Times New Roman" w:hAnsi="Times New Roman" w:cs="Times New Roman"/>
          <w:color w:val="000000"/>
          <w:sz w:val="28"/>
          <w:szCs w:val="28"/>
          <w:lang w:eastAsia="ru-RU"/>
        </w:rPr>
        <w:t>Большое внимание должно быть уделено выявлению внутренних условий мышления учащихся и предварительной работе:</w:t>
      </w:r>
    </w:p>
    <w:p w:rsidR="00EC35FD" w:rsidRPr="00EC35FD" w:rsidRDefault="00EC35FD" w:rsidP="007A2F5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35FD">
        <w:rPr>
          <w:rFonts w:ascii="Times New Roman" w:eastAsia="Times New Roman" w:hAnsi="Times New Roman" w:cs="Times New Roman"/>
          <w:color w:val="000000"/>
          <w:sz w:val="28"/>
          <w:szCs w:val="28"/>
          <w:lang w:eastAsia="ru-RU"/>
        </w:rPr>
        <w:t>1) выявить</w:t>
      </w:r>
      <w:r w:rsidRPr="00EC35FD">
        <w:rPr>
          <w:rFonts w:ascii="Times New Roman" w:eastAsia="Times New Roman" w:hAnsi="Times New Roman" w:cs="Times New Roman"/>
          <w:b/>
          <w:bCs/>
          <w:color w:val="000000"/>
          <w:sz w:val="28"/>
          <w:szCs w:val="28"/>
          <w:lang w:eastAsia="ru-RU"/>
        </w:rPr>
        <w:t> </w:t>
      </w:r>
      <w:r w:rsidRPr="00EC35FD">
        <w:rPr>
          <w:rFonts w:ascii="Times New Roman" w:eastAsia="Times New Roman" w:hAnsi="Times New Roman" w:cs="Times New Roman"/>
          <w:color w:val="000000"/>
          <w:sz w:val="28"/>
          <w:szCs w:val="28"/>
          <w:lang w:eastAsia="ru-RU"/>
        </w:rPr>
        <w:t>уровень знаний и представлений учащихся по данной те</w:t>
      </w:r>
      <w:r w:rsidRPr="00EC35FD">
        <w:rPr>
          <w:rFonts w:ascii="Times New Roman" w:eastAsia="Times New Roman" w:hAnsi="Times New Roman" w:cs="Times New Roman"/>
          <w:color w:val="000000"/>
          <w:sz w:val="28"/>
          <w:szCs w:val="28"/>
          <w:lang w:eastAsia="ru-RU"/>
        </w:rPr>
        <w:softHyphen/>
        <w:t>ме (установить каков реальный запас их знаний и жизненный опыт, а также учесть типичные ошибки, допускаемые школьника</w:t>
      </w:r>
      <w:r w:rsidRPr="00EC35FD">
        <w:rPr>
          <w:rFonts w:ascii="Times New Roman" w:eastAsia="Times New Roman" w:hAnsi="Times New Roman" w:cs="Times New Roman"/>
          <w:color w:val="000000"/>
          <w:sz w:val="28"/>
          <w:szCs w:val="28"/>
          <w:lang w:eastAsia="ru-RU"/>
        </w:rPr>
        <w:softHyphen/>
        <w:t>ми);</w:t>
      </w:r>
    </w:p>
    <w:p w:rsidR="00EC35FD" w:rsidRPr="00EC35FD" w:rsidRDefault="00EC35FD" w:rsidP="007A2F5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35FD">
        <w:rPr>
          <w:rFonts w:ascii="Times New Roman" w:eastAsia="Times New Roman" w:hAnsi="Times New Roman" w:cs="Times New Roman"/>
          <w:color w:val="000000"/>
          <w:sz w:val="28"/>
          <w:szCs w:val="28"/>
          <w:lang w:eastAsia="ru-RU"/>
        </w:rPr>
        <w:t>2) необходимо предусмотреть, какие новые сведения понадобятся учащимся для разрешения системы проблемных ситуаций при проблемном изучении темы, а также продумать способы сообще</w:t>
      </w:r>
      <w:r w:rsidRPr="00EC35FD">
        <w:rPr>
          <w:rFonts w:ascii="Times New Roman" w:eastAsia="Times New Roman" w:hAnsi="Times New Roman" w:cs="Times New Roman"/>
          <w:color w:val="000000"/>
          <w:sz w:val="28"/>
          <w:szCs w:val="28"/>
          <w:lang w:eastAsia="ru-RU"/>
        </w:rPr>
        <w:softHyphen/>
        <w:t>ния этих необходимых сведений;</w:t>
      </w:r>
    </w:p>
    <w:p w:rsidR="00EC35FD" w:rsidRPr="00EC35FD" w:rsidRDefault="00EC35FD" w:rsidP="007A2F5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C35FD">
        <w:rPr>
          <w:rFonts w:ascii="Times New Roman" w:eastAsia="Times New Roman" w:hAnsi="Times New Roman" w:cs="Times New Roman"/>
          <w:color w:val="000000"/>
          <w:sz w:val="28"/>
          <w:szCs w:val="28"/>
          <w:lang w:eastAsia="ru-RU"/>
        </w:rPr>
        <w:t>3) надо выявить интеллектуальные возможности учащихся, уровень их развития, наличие собственного мнения.</w:t>
      </w:r>
    </w:p>
    <w:p w:rsidR="00EC35FD" w:rsidRPr="00EC35FD" w:rsidRDefault="00EC35FD" w:rsidP="00BC1B2E">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EC35FD">
        <w:rPr>
          <w:rFonts w:ascii="Times New Roman" w:eastAsia="Times New Roman" w:hAnsi="Times New Roman" w:cs="Times New Roman"/>
          <w:color w:val="000000"/>
          <w:sz w:val="28"/>
          <w:szCs w:val="28"/>
          <w:lang w:eastAsia="ru-RU"/>
        </w:rPr>
        <w:lastRenderedPageBreak/>
        <w:t>В зависимости от выявленного уровня внутренних условий мышления учащихся разрабатывается соответствующая система конкретных заданий и рассчитанных на то, чтобы обнаружить противоречие на пути движения школьников от незнания к знанию и тем самым создать проблемные ситуа</w:t>
      </w:r>
      <w:r w:rsidRPr="00EC35FD">
        <w:rPr>
          <w:rFonts w:ascii="Times New Roman" w:eastAsia="Times New Roman" w:hAnsi="Times New Roman" w:cs="Times New Roman"/>
          <w:color w:val="000000"/>
          <w:sz w:val="28"/>
          <w:szCs w:val="28"/>
          <w:lang w:eastAsia="ru-RU"/>
        </w:rPr>
        <w:softHyphen/>
        <w:t>ции.</w:t>
      </w:r>
    </w:p>
    <w:p w:rsidR="00EC35FD" w:rsidRPr="00EC35FD" w:rsidRDefault="00EC35FD" w:rsidP="00BC1B2E">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EC35FD">
        <w:rPr>
          <w:rFonts w:ascii="Times New Roman" w:eastAsia="Times New Roman" w:hAnsi="Times New Roman" w:cs="Times New Roman"/>
          <w:color w:val="000000"/>
          <w:sz w:val="28"/>
          <w:szCs w:val="28"/>
          <w:lang w:eastAsia="ru-RU"/>
        </w:rPr>
        <w:t>Следующим этапом подготовки урока является разработка системы проблемных ситуаций. На основании анализа главной проблемой ситуации формулируется основная проблема. </w:t>
      </w:r>
    </w:p>
    <w:p w:rsidR="00910536" w:rsidRPr="00910536" w:rsidRDefault="00910536" w:rsidP="00BC1B2E">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910536">
        <w:rPr>
          <w:rFonts w:ascii="Times New Roman" w:eastAsia="Times New Roman" w:hAnsi="Times New Roman" w:cs="Times New Roman"/>
          <w:color w:val="000000"/>
          <w:sz w:val="28"/>
          <w:szCs w:val="28"/>
          <w:lang w:eastAsia="ru-RU"/>
        </w:rPr>
        <w:t>Под технологией </w:t>
      </w:r>
      <w:r w:rsidRPr="00910536">
        <w:rPr>
          <w:rFonts w:ascii="Times New Roman" w:eastAsia="Times New Roman" w:hAnsi="Times New Roman" w:cs="Times New Roman"/>
          <w:b/>
          <w:bCs/>
          <w:color w:val="000000"/>
          <w:sz w:val="28"/>
          <w:szCs w:val="28"/>
          <w:lang w:eastAsia="ru-RU"/>
        </w:rPr>
        <w:t>проблемного обучения </w:t>
      </w:r>
      <w:r w:rsidRPr="00910536">
        <w:rPr>
          <w:rFonts w:ascii="Times New Roman" w:eastAsia="Times New Roman" w:hAnsi="Times New Roman" w:cs="Times New Roman"/>
          <w:color w:val="000000"/>
          <w:sz w:val="28"/>
          <w:szCs w:val="28"/>
          <w:lang w:eastAsia="ru-RU"/>
        </w:rPr>
        <w:t>понимается такая организа</w:t>
      </w:r>
      <w:r w:rsidRPr="00910536">
        <w:rPr>
          <w:rFonts w:ascii="Times New Roman" w:eastAsia="Times New Roman" w:hAnsi="Times New Roman" w:cs="Times New Roman"/>
          <w:color w:val="000000"/>
          <w:sz w:val="28"/>
          <w:szCs w:val="28"/>
          <w:lang w:eastAsia="ru-RU"/>
        </w:rPr>
        <w:softHyphen/>
        <w:t>ция учебных занятий, которая предполагает создание под руководством учи</w:t>
      </w:r>
      <w:r w:rsidRPr="00910536">
        <w:rPr>
          <w:rFonts w:ascii="Times New Roman" w:eastAsia="Times New Roman" w:hAnsi="Times New Roman" w:cs="Times New Roman"/>
          <w:color w:val="000000"/>
          <w:sz w:val="28"/>
          <w:szCs w:val="28"/>
          <w:lang w:eastAsia="ru-RU"/>
        </w:rPr>
        <w:softHyphen/>
        <w:t>теля проблемных ситуаций и активную самостоятельную деятельность уча</w:t>
      </w:r>
      <w:r w:rsidRPr="00910536">
        <w:rPr>
          <w:rFonts w:ascii="Times New Roman" w:eastAsia="Times New Roman" w:hAnsi="Times New Roman" w:cs="Times New Roman"/>
          <w:color w:val="000000"/>
          <w:sz w:val="28"/>
          <w:szCs w:val="28"/>
          <w:lang w:eastAsia="ru-RU"/>
        </w:rPr>
        <w:softHyphen/>
        <w:t>щихся по их разрешению, в результате чего и происходит творческое овла</w:t>
      </w:r>
      <w:r w:rsidRPr="00910536">
        <w:rPr>
          <w:rFonts w:ascii="Times New Roman" w:eastAsia="Times New Roman" w:hAnsi="Times New Roman" w:cs="Times New Roman"/>
          <w:color w:val="000000"/>
          <w:sz w:val="28"/>
          <w:szCs w:val="28"/>
          <w:lang w:eastAsia="ru-RU"/>
        </w:rPr>
        <w:softHyphen/>
        <w:t>дение профессиональными знаниями, навыками, умениями и развитие мыс</w:t>
      </w:r>
      <w:r w:rsidRPr="00910536">
        <w:rPr>
          <w:rFonts w:ascii="Times New Roman" w:eastAsia="Times New Roman" w:hAnsi="Times New Roman" w:cs="Times New Roman"/>
          <w:color w:val="000000"/>
          <w:sz w:val="28"/>
          <w:szCs w:val="28"/>
          <w:lang w:eastAsia="ru-RU"/>
        </w:rPr>
        <w:softHyphen/>
        <w:t>лительных способностей.</w:t>
      </w:r>
    </w:p>
    <w:p w:rsidR="00910536" w:rsidRPr="00910536" w:rsidRDefault="00910536" w:rsidP="00BC1B2E">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910536">
        <w:rPr>
          <w:rFonts w:ascii="Times New Roman" w:eastAsia="Times New Roman" w:hAnsi="Times New Roman" w:cs="Times New Roman"/>
          <w:color w:val="000000"/>
          <w:sz w:val="28"/>
          <w:szCs w:val="28"/>
          <w:lang w:eastAsia="ru-RU"/>
        </w:rPr>
        <w:t>Ребенок усваивает материал, не просто слушая или воспринимая органами чувств, а как результат удовлетворения возникшей у не</w:t>
      </w:r>
      <w:r w:rsidRPr="00910536">
        <w:rPr>
          <w:rFonts w:ascii="Times New Roman" w:eastAsia="Times New Roman" w:hAnsi="Times New Roman" w:cs="Times New Roman"/>
          <w:color w:val="000000"/>
          <w:sz w:val="28"/>
          <w:szCs w:val="28"/>
          <w:lang w:eastAsia="ru-RU"/>
        </w:rPr>
        <w:softHyphen/>
        <w:t>го потребности в знаниях, являясь активным субъектом своего обучения.</w:t>
      </w:r>
    </w:p>
    <w:p w:rsidR="00910536" w:rsidRPr="00910536" w:rsidRDefault="00910536" w:rsidP="00BC1B2E">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910536">
        <w:rPr>
          <w:rFonts w:ascii="Times New Roman" w:eastAsia="Times New Roman" w:hAnsi="Times New Roman" w:cs="Times New Roman"/>
          <w:color w:val="000000"/>
          <w:sz w:val="28"/>
          <w:szCs w:val="28"/>
          <w:lang w:eastAsia="ru-RU"/>
        </w:rPr>
        <w:t>Условиями успешности обучения являются:</w:t>
      </w:r>
    </w:p>
    <w:p w:rsidR="00910536" w:rsidRPr="00910536" w:rsidRDefault="00910536" w:rsidP="007A2F5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10536">
        <w:rPr>
          <w:rFonts w:ascii="Times New Roman" w:eastAsia="Times New Roman" w:hAnsi="Times New Roman" w:cs="Times New Roman"/>
          <w:color w:val="000000"/>
          <w:sz w:val="28"/>
          <w:szCs w:val="28"/>
          <w:lang w:eastAsia="ru-RU"/>
        </w:rPr>
        <w:t xml:space="preserve">- </w:t>
      </w:r>
      <w:proofErr w:type="spellStart"/>
      <w:r w:rsidRPr="00910536">
        <w:rPr>
          <w:rFonts w:ascii="Times New Roman" w:eastAsia="Times New Roman" w:hAnsi="Times New Roman" w:cs="Times New Roman"/>
          <w:color w:val="000000"/>
          <w:sz w:val="28"/>
          <w:szCs w:val="28"/>
          <w:lang w:eastAsia="ru-RU"/>
        </w:rPr>
        <w:t>проблематизация</w:t>
      </w:r>
      <w:proofErr w:type="spellEnd"/>
      <w:r w:rsidRPr="00910536">
        <w:rPr>
          <w:rFonts w:ascii="Times New Roman" w:eastAsia="Times New Roman" w:hAnsi="Times New Roman" w:cs="Times New Roman"/>
          <w:color w:val="000000"/>
          <w:sz w:val="28"/>
          <w:szCs w:val="28"/>
          <w:lang w:eastAsia="ru-RU"/>
        </w:rPr>
        <w:t xml:space="preserve"> учебного материала (знания - «дети» удивле</w:t>
      </w:r>
      <w:r w:rsidRPr="00910536">
        <w:rPr>
          <w:rFonts w:ascii="Times New Roman" w:eastAsia="Times New Roman" w:hAnsi="Times New Roman" w:cs="Times New Roman"/>
          <w:color w:val="000000"/>
          <w:sz w:val="28"/>
          <w:szCs w:val="28"/>
          <w:lang w:eastAsia="ru-RU"/>
        </w:rPr>
        <w:softHyphen/>
        <w:t>ния и любопытства);</w:t>
      </w:r>
    </w:p>
    <w:p w:rsidR="00910536" w:rsidRPr="00910536" w:rsidRDefault="00910536" w:rsidP="007A2F5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10536">
        <w:rPr>
          <w:rFonts w:ascii="Times New Roman" w:eastAsia="Times New Roman" w:hAnsi="Times New Roman" w:cs="Times New Roman"/>
          <w:color w:val="000000"/>
          <w:sz w:val="28"/>
          <w:szCs w:val="28"/>
          <w:lang w:eastAsia="ru-RU"/>
        </w:rPr>
        <w:t>- активность ребёнка (знания должны усваиваться с «аппетитом»);</w:t>
      </w:r>
    </w:p>
    <w:p w:rsidR="00910536" w:rsidRPr="00910536" w:rsidRDefault="00910536" w:rsidP="007A2F5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10536">
        <w:rPr>
          <w:rFonts w:ascii="Times New Roman" w:eastAsia="Times New Roman" w:hAnsi="Times New Roman" w:cs="Times New Roman"/>
          <w:color w:val="000000"/>
          <w:sz w:val="28"/>
          <w:szCs w:val="28"/>
          <w:lang w:eastAsia="ru-RU"/>
        </w:rPr>
        <w:t>- связь обучения с жизнью ребенка, игрой, трудом.</w:t>
      </w:r>
    </w:p>
    <w:p w:rsidR="00910536" w:rsidRPr="00910536" w:rsidRDefault="00910536" w:rsidP="00BC1B2E">
      <w:pPr>
        <w:spacing w:after="0" w:line="240" w:lineRule="auto"/>
        <w:ind w:firstLine="708"/>
        <w:jc w:val="both"/>
        <w:rPr>
          <w:rFonts w:ascii="Times New Roman" w:eastAsia="Times New Roman" w:hAnsi="Times New Roman" w:cs="Times New Roman"/>
          <w:sz w:val="28"/>
          <w:szCs w:val="28"/>
          <w:lang w:eastAsia="ru-RU"/>
        </w:rPr>
      </w:pPr>
      <w:r w:rsidRPr="00910536">
        <w:rPr>
          <w:rFonts w:ascii="Times New Roman" w:eastAsia="Times New Roman" w:hAnsi="Times New Roman" w:cs="Times New Roman"/>
          <w:color w:val="252525"/>
          <w:sz w:val="28"/>
          <w:szCs w:val="28"/>
          <w:shd w:val="clear" w:color="auto" w:fill="FFFFFF"/>
          <w:lang w:eastAsia="ru-RU"/>
        </w:rPr>
        <w:t>Особенности методики</w:t>
      </w:r>
    </w:p>
    <w:p w:rsidR="00910536" w:rsidRPr="00910536" w:rsidRDefault="00910536" w:rsidP="007A2F5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10536">
        <w:rPr>
          <w:rFonts w:ascii="Times New Roman" w:eastAsia="Times New Roman" w:hAnsi="Times New Roman" w:cs="Times New Roman"/>
          <w:color w:val="000000"/>
          <w:sz w:val="28"/>
          <w:szCs w:val="28"/>
          <w:lang w:eastAsia="ru-RU"/>
        </w:rPr>
        <w:t>Педагогическая проблемная ситуация создаётся с помощью активизирующих действий, вопросов учителя, подчеркивающих новизну, важ</w:t>
      </w:r>
      <w:r w:rsidRPr="00910536">
        <w:rPr>
          <w:rFonts w:ascii="Times New Roman" w:eastAsia="Times New Roman" w:hAnsi="Times New Roman" w:cs="Times New Roman"/>
          <w:color w:val="000000"/>
          <w:sz w:val="28"/>
          <w:szCs w:val="28"/>
          <w:lang w:eastAsia="ru-RU"/>
        </w:rPr>
        <w:softHyphen/>
        <w:t>ность, красоту и другие отличительные качества объекта познания. Создание психологической проблемной ситуации сугубо индивидуально. Ни слишком трудная, ни слишком легкая познавательная задача не создаёт проблемной ситуации для учеников.</w:t>
      </w:r>
    </w:p>
    <w:p w:rsidR="00910536" w:rsidRPr="00910536" w:rsidRDefault="00910536" w:rsidP="007A2F5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10536">
        <w:rPr>
          <w:rFonts w:ascii="Times New Roman" w:eastAsia="Times New Roman" w:hAnsi="Times New Roman" w:cs="Times New Roman"/>
          <w:color w:val="000000"/>
          <w:sz w:val="28"/>
          <w:szCs w:val="28"/>
          <w:lang w:eastAsia="ru-RU"/>
        </w:rPr>
        <w:t>Технология проблемного обучения заключается в следующем: учи</w:t>
      </w:r>
      <w:r w:rsidRPr="00910536">
        <w:rPr>
          <w:rFonts w:ascii="Times New Roman" w:eastAsia="Times New Roman" w:hAnsi="Times New Roman" w:cs="Times New Roman"/>
          <w:color w:val="000000"/>
          <w:sz w:val="28"/>
          <w:szCs w:val="28"/>
          <w:lang w:eastAsia="ru-RU"/>
        </w:rPr>
        <w:softHyphen/>
        <w:t>тель создаёт проблемную ситуацию, направляет учащихся на её решение, ор</w:t>
      </w:r>
      <w:r w:rsidRPr="00910536">
        <w:rPr>
          <w:rFonts w:ascii="Times New Roman" w:eastAsia="Times New Roman" w:hAnsi="Times New Roman" w:cs="Times New Roman"/>
          <w:color w:val="000000"/>
          <w:sz w:val="28"/>
          <w:szCs w:val="28"/>
          <w:lang w:eastAsia="ru-RU"/>
        </w:rPr>
        <w:softHyphen/>
        <w:t>ганизует поиск решения. Таким образом, ребёнок становится в позицию субъекта своего обучения, и как результат у него образуются новые знания, он овладевает новыми способами действия. Трудность управления проблем</w:t>
      </w:r>
      <w:r w:rsidRPr="00910536">
        <w:rPr>
          <w:rFonts w:ascii="Times New Roman" w:eastAsia="Times New Roman" w:hAnsi="Times New Roman" w:cs="Times New Roman"/>
          <w:color w:val="000000"/>
          <w:sz w:val="28"/>
          <w:szCs w:val="28"/>
          <w:lang w:eastAsia="ru-RU"/>
        </w:rPr>
        <w:softHyphen/>
        <w:t>ным обучением в том, что возникновение проблемной ситуации - акт инди</w:t>
      </w:r>
      <w:r w:rsidRPr="00910536">
        <w:rPr>
          <w:rFonts w:ascii="Times New Roman" w:eastAsia="Times New Roman" w:hAnsi="Times New Roman" w:cs="Times New Roman"/>
          <w:color w:val="000000"/>
          <w:sz w:val="28"/>
          <w:szCs w:val="28"/>
          <w:lang w:eastAsia="ru-RU"/>
        </w:rPr>
        <w:softHyphen/>
        <w:t>видуальный, поэтому от учителя требуется использование дифференциро</w:t>
      </w:r>
      <w:r w:rsidRPr="00910536">
        <w:rPr>
          <w:rFonts w:ascii="Times New Roman" w:eastAsia="Times New Roman" w:hAnsi="Times New Roman" w:cs="Times New Roman"/>
          <w:color w:val="000000"/>
          <w:sz w:val="28"/>
          <w:szCs w:val="28"/>
          <w:lang w:eastAsia="ru-RU"/>
        </w:rPr>
        <w:softHyphen/>
        <w:t>ванного и индивидуального подхода.</w:t>
      </w:r>
    </w:p>
    <w:p w:rsidR="00B6767B" w:rsidRPr="00B6767B" w:rsidRDefault="00B6767B" w:rsidP="00BC1B2E">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B6767B">
        <w:rPr>
          <w:rFonts w:ascii="Times New Roman" w:eastAsia="Times New Roman" w:hAnsi="Times New Roman" w:cs="Times New Roman"/>
          <w:color w:val="000000"/>
          <w:sz w:val="28"/>
          <w:szCs w:val="28"/>
          <w:lang w:eastAsia="ru-RU"/>
        </w:rPr>
        <w:t>Какие дидактические цели преследует создание проблемных ситуаций в учебном процессе? Можно указать на следующие дидактические цели:</w:t>
      </w:r>
    </w:p>
    <w:p w:rsidR="00B6767B" w:rsidRPr="00B6767B" w:rsidRDefault="00B6767B" w:rsidP="007A2F5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6767B">
        <w:rPr>
          <w:rFonts w:ascii="Times New Roman" w:eastAsia="Times New Roman" w:hAnsi="Times New Roman" w:cs="Times New Roman"/>
          <w:color w:val="000000"/>
          <w:sz w:val="28"/>
          <w:szCs w:val="28"/>
          <w:lang w:eastAsia="ru-RU"/>
        </w:rPr>
        <w:lastRenderedPageBreak/>
        <w:t>А) привлечь внимание ученика к вопросу, задаче, учебному материалу, возбудить у него подсознательный интерес и другие мотивы деятельности; Б) поставить его перед таким посильным познавательным затруднением, преодоление которого активизировало бы мыслительную деятельность;</w:t>
      </w:r>
    </w:p>
    <w:p w:rsidR="00B6767B" w:rsidRPr="00B6767B" w:rsidRDefault="00B6767B" w:rsidP="007A2F5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6767B">
        <w:rPr>
          <w:rFonts w:ascii="Times New Roman" w:eastAsia="Times New Roman" w:hAnsi="Times New Roman" w:cs="Times New Roman"/>
          <w:color w:val="000000"/>
          <w:sz w:val="28"/>
          <w:szCs w:val="28"/>
          <w:lang w:eastAsia="ru-RU"/>
        </w:rPr>
        <w:t>В) обнажить перед учеником противоречие между возникшей у него познавательной потребностью и невозможностью ее удовлетворения посредствам намеченного запаса знаний, умений, навыков;</w:t>
      </w:r>
    </w:p>
    <w:p w:rsidR="00B6767B" w:rsidRPr="00B6767B" w:rsidRDefault="00B6767B" w:rsidP="007A2F5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6767B">
        <w:rPr>
          <w:rFonts w:ascii="Times New Roman" w:eastAsia="Times New Roman" w:hAnsi="Times New Roman" w:cs="Times New Roman"/>
          <w:color w:val="000000"/>
          <w:sz w:val="28"/>
          <w:szCs w:val="28"/>
          <w:lang w:eastAsia="ru-RU"/>
        </w:rPr>
        <w:t>Г) помочь ученику определить границы актуализируемых ранее усвоенных знаний и указать направление поиска наиболее рационального пути выхода из ситуации затруднения.</w:t>
      </w:r>
    </w:p>
    <w:p w:rsidR="00B6767B" w:rsidRPr="00B6767B" w:rsidRDefault="00B6767B" w:rsidP="007A2F5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6767B">
        <w:rPr>
          <w:rFonts w:ascii="Times New Roman" w:eastAsia="Times New Roman" w:hAnsi="Times New Roman" w:cs="Times New Roman"/>
          <w:color w:val="000000"/>
          <w:sz w:val="28"/>
          <w:szCs w:val="28"/>
          <w:lang w:eastAsia="ru-RU"/>
        </w:rPr>
        <w:t>Д) помочь ученику определить в познавательной задаче, вопросе, задании основную проблему и наметить план поиска путей выхода из возникшего затруднения; побудить ученика к активной поисковой деятельности;</w:t>
      </w:r>
    </w:p>
    <w:p w:rsidR="005438F5" w:rsidRPr="005438F5" w:rsidRDefault="005438F5" w:rsidP="00BC1B2E">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5438F5">
        <w:rPr>
          <w:rFonts w:ascii="Times New Roman" w:eastAsia="Times New Roman" w:hAnsi="Times New Roman" w:cs="Times New Roman"/>
          <w:b/>
          <w:bCs/>
          <w:i/>
          <w:iCs/>
          <w:color w:val="000000"/>
          <w:sz w:val="28"/>
          <w:szCs w:val="28"/>
          <w:lang w:eastAsia="ru-RU"/>
        </w:rPr>
        <w:t>Методические приёмы создания проблемных ситуаций</w:t>
      </w:r>
      <w:r w:rsidRPr="005438F5">
        <w:rPr>
          <w:rFonts w:ascii="Times New Roman" w:eastAsia="Times New Roman" w:hAnsi="Times New Roman" w:cs="Times New Roman"/>
          <w:b/>
          <w:bCs/>
          <w:color w:val="000000"/>
          <w:sz w:val="28"/>
          <w:szCs w:val="28"/>
          <w:lang w:eastAsia="ru-RU"/>
        </w:rPr>
        <w:t>:</w:t>
      </w:r>
    </w:p>
    <w:p w:rsidR="005438F5" w:rsidRPr="005438F5" w:rsidRDefault="005438F5" w:rsidP="007A2F5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438F5">
        <w:rPr>
          <w:rFonts w:ascii="Times New Roman" w:eastAsia="Times New Roman" w:hAnsi="Times New Roman" w:cs="Times New Roman"/>
          <w:color w:val="000000"/>
          <w:sz w:val="28"/>
          <w:szCs w:val="28"/>
          <w:lang w:eastAsia="ru-RU"/>
        </w:rPr>
        <w:t>- учитель подводит школьников к противоречию и предлагает им самим найти способ его решения;</w:t>
      </w:r>
    </w:p>
    <w:p w:rsidR="005438F5" w:rsidRPr="005438F5" w:rsidRDefault="005438F5" w:rsidP="007A2F5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438F5">
        <w:rPr>
          <w:rFonts w:ascii="Times New Roman" w:eastAsia="Times New Roman" w:hAnsi="Times New Roman" w:cs="Times New Roman"/>
          <w:color w:val="000000"/>
          <w:sz w:val="28"/>
          <w:szCs w:val="28"/>
          <w:lang w:eastAsia="ru-RU"/>
        </w:rPr>
        <w:t>- излагает различные точки зрения на один и тот же вопрос;</w:t>
      </w:r>
    </w:p>
    <w:p w:rsidR="005438F5" w:rsidRPr="005438F5" w:rsidRDefault="005438F5" w:rsidP="007A2F5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438F5">
        <w:rPr>
          <w:rFonts w:ascii="Times New Roman" w:eastAsia="Times New Roman" w:hAnsi="Times New Roman" w:cs="Times New Roman"/>
          <w:color w:val="000000"/>
          <w:sz w:val="28"/>
          <w:szCs w:val="28"/>
          <w:lang w:eastAsia="ru-RU"/>
        </w:rPr>
        <w:t>- предлагает классу рассмотреть явление с различных позиций (например, командира, юриста, финансиста, педагога);</w:t>
      </w:r>
    </w:p>
    <w:p w:rsidR="005438F5" w:rsidRPr="005438F5" w:rsidRDefault="005438F5" w:rsidP="007A2F5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438F5">
        <w:rPr>
          <w:rFonts w:ascii="Times New Roman" w:eastAsia="Times New Roman" w:hAnsi="Times New Roman" w:cs="Times New Roman"/>
          <w:color w:val="000000"/>
          <w:sz w:val="28"/>
          <w:szCs w:val="28"/>
          <w:lang w:eastAsia="ru-RU"/>
        </w:rPr>
        <w:t>- побуждает обучаемых делать сравнения, обобщения, выводы из ситуации, сопоставлять факты;</w:t>
      </w:r>
    </w:p>
    <w:p w:rsidR="005438F5" w:rsidRPr="005438F5" w:rsidRDefault="005438F5" w:rsidP="007A2F5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438F5">
        <w:rPr>
          <w:rFonts w:ascii="Times New Roman" w:eastAsia="Times New Roman" w:hAnsi="Times New Roman" w:cs="Times New Roman"/>
          <w:color w:val="000000"/>
          <w:sz w:val="28"/>
          <w:szCs w:val="28"/>
          <w:lang w:eastAsia="ru-RU"/>
        </w:rPr>
        <w:t>- ставит конкретные вопросы (на обобщение, обоснование, конкре</w:t>
      </w:r>
      <w:r w:rsidRPr="005438F5">
        <w:rPr>
          <w:rFonts w:ascii="Times New Roman" w:eastAsia="Times New Roman" w:hAnsi="Times New Roman" w:cs="Times New Roman"/>
          <w:color w:val="000000"/>
          <w:sz w:val="28"/>
          <w:szCs w:val="28"/>
          <w:lang w:eastAsia="ru-RU"/>
        </w:rPr>
        <w:softHyphen/>
        <w:t>тизацию, логику рассуждения);</w:t>
      </w:r>
    </w:p>
    <w:p w:rsidR="005438F5" w:rsidRPr="005438F5" w:rsidRDefault="005438F5" w:rsidP="007A2F5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438F5">
        <w:rPr>
          <w:rFonts w:ascii="Times New Roman" w:eastAsia="Times New Roman" w:hAnsi="Times New Roman" w:cs="Times New Roman"/>
          <w:color w:val="000000"/>
          <w:sz w:val="28"/>
          <w:szCs w:val="28"/>
          <w:lang w:eastAsia="ru-RU"/>
        </w:rPr>
        <w:t>- определяет проблемные теоретические и практические задания (</w:t>
      </w:r>
      <w:proofErr w:type="gramStart"/>
      <w:r w:rsidRPr="005438F5">
        <w:rPr>
          <w:rFonts w:ascii="Times New Roman" w:eastAsia="Times New Roman" w:hAnsi="Times New Roman" w:cs="Times New Roman"/>
          <w:color w:val="000000"/>
          <w:sz w:val="28"/>
          <w:szCs w:val="28"/>
          <w:lang w:eastAsia="ru-RU"/>
        </w:rPr>
        <w:t>например</w:t>
      </w:r>
      <w:proofErr w:type="gramEnd"/>
      <w:r w:rsidRPr="005438F5">
        <w:rPr>
          <w:rFonts w:ascii="Times New Roman" w:eastAsia="Times New Roman" w:hAnsi="Times New Roman" w:cs="Times New Roman"/>
          <w:color w:val="000000"/>
          <w:sz w:val="28"/>
          <w:szCs w:val="28"/>
          <w:lang w:eastAsia="ru-RU"/>
        </w:rPr>
        <w:t>: исследовательские);</w:t>
      </w:r>
    </w:p>
    <w:p w:rsidR="005438F5" w:rsidRPr="005438F5" w:rsidRDefault="005438F5" w:rsidP="007A2F5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438F5">
        <w:rPr>
          <w:rFonts w:ascii="Times New Roman" w:eastAsia="Times New Roman" w:hAnsi="Times New Roman" w:cs="Times New Roman"/>
          <w:color w:val="000000"/>
          <w:sz w:val="28"/>
          <w:szCs w:val="28"/>
          <w:lang w:eastAsia="ru-RU"/>
        </w:rPr>
        <w:t>- ставит проблемные задачи (</w:t>
      </w:r>
      <w:proofErr w:type="gramStart"/>
      <w:r w:rsidRPr="005438F5">
        <w:rPr>
          <w:rFonts w:ascii="Times New Roman" w:eastAsia="Times New Roman" w:hAnsi="Times New Roman" w:cs="Times New Roman"/>
          <w:color w:val="000000"/>
          <w:sz w:val="28"/>
          <w:szCs w:val="28"/>
          <w:lang w:eastAsia="ru-RU"/>
        </w:rPr>
        <w:t>например</w:t>
      </w:r>
      <w:proofErr w:type="gramEnd"/>
      <w:r w:rsidRPr="005438F5">
        <w:rPr>
          <w:rFonts w:ascii="Times New Roman" w:eastAsia="Times New Roman" w:hAnsi="Times New Roman" w:cs="Times New Roman"/>
          <w:color w:val="000000"/>
          <w:sz w:val="28"/>
          <w:szCs w:val="28"/>
          <w:lang w:eastAsia="ru-RU"/>
        </w:rPr>
        <w:t>: с недостаточными или из</w:t>
      </w:r>
      <w:r w:rsidRPr="005438F5">
        <w:rPr>
          <w:rFonts w:ascii="Times New Roman" w:eastAsia="Times New Roman" w:hAnsi="Times New Roman" w:cs="Times New Roman"/>
          <w:color w:val="000000"/>
          <w:sz w:val="28"/>
          <w:szCs w:val="28"/>
          <w:lang w:eastAsia="ru-RU"/>
        </w:rPr>
        <w:softHyphen/>
        <w:t>быточными исходными данными, с неопределённостью в поста</w:t>
      </w:r>
      <w:r w:rsidRPr="005438F5">
        <w:rPr>
          <w:rFonts w:ascii="Times New Roman" w:eastAsia="Times New Roman" w:hAnsi="Times New Roman" w:cs="Times New Roman"/>
          <w:color w:val="000000"/>
          <w:sz w:val="28"/>
          <w:szCs w:val="28"/>
          <w:lang w:eastAsia="ru-RU"/>
        </w:rPr>
        <w:softHyphen/>
        <w:t>новке вопроса, с противоречивыми данными, с заведомо допущенными ошибками, с ограниченным временем решения, на пре</w:t>
      </w:r>
      <w:r w:rsidRPr="005438F5">
        <w:rPr>
          <w:rFonts w:ascii="Times New Roman" w:eastAsia="Times New Roman" w:hAnsi="Times New Roman" w:cs="Times New Roman"/>
          <w:color w:val="000000"/>
          <w:sz w:val="28"/>
          <w:szCs w:val="28"/>
          <w:lang w:eastAsia="ru-RU"/>
        </w:rPr>
        <w:softHyphen/>
        <w:t>одоление «психологической инерции» и др.).</w:t>
      </w:r>
    </w:p>
    <w:p w:rsidR="005744CA" w:rsidRPr="005744CA" w:rsidRDefault="005744CA" w:rsidP="007A2F5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744CA">
        <w:rPr>
          <w:rFonts w:ascii="Times New Roman" w:eastAsia="Times New Roman" w:hAnsi="Times New Roman" w:cs="Times New Roman"/>
          <w:color w:val="000000"/>
          <w:sz w:val="28"/>
          <w:szCs w:val="28"/>
          <w:lang w:eastAsia="ru-RU"/>
        </w:rPr>
        <w:t>вязь между формированием положительной учебной мотивации и проблемным обучением объясняется тем, что такой способ организации учебного процесса детерминирует процесс активного, творческого мышления учащихся, направленный на овладение общими способами решения проблемных задач.</w:t>
      </w:r>
    </w:p>
    <w:p w:rsidR="005744CA" w:rsidRPr="005744CA" w:rsidRDefault="005744CA" w:rsidP="00BC1B2E">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5744CA">
        <w:rPr>
          <w:rFonts w:ascii="Times New Roman" w:eastAsia="Times New Roman" w:hAnsi="Times New Roman" w:cs="Times New Roman"/>
          <w:color w:val="000000"/>
          <w:sz w:val="28"/>
          <w:szCs w:val="28"/>
          <w:lang w:eastAsia="ru-RU"/>
        </w:rPr>
        <w:t xml:space="preserve">А также выяснилось, что у детей повышается интерес к учебе, новым знаниям, улучшается эмоциональное отношение к учению, исчезает страх перед преодолением трудностей, усиливается желание самостоятельного поиска разных подходов к выполнению проблемных заданий. Воздействие на </w:t>
      </w:r>
      <w:r w:rsidRPr="005744CA">
        <w:rPr>
          <w:rFonts w:ascii="Times New Roman" w:eastAsia="Times New Roman" w:hAnsi="Times New Roman" w:cs="Times New Roman"/>
          <w:color w:val="000000"/>
          <w:sz w:val="28"/>
          <w:szCs w:val="28"/>
          <w:lang w:eastAsia="ru-RU"/>
        </w:rPr>
        <w:lastRenderedPageBreak/>
        <w:t>эмоционально-чувственную сферу учащихся создаёт условия, благоприятствующие активной мыслительной деятельности. А эмоциональность и способы её создания являются неотъемлемым элементом проблемного обучения. </w:t>
      </w:r>
    </w:p>
    <w:p w:rsidR="00E40795" w:rsidRPr="00E40795" w:rsidRDefault="00E40795" w:rsidP="00BC1B2E">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7A2F59">
        <w:rPr>
          <w:rFonts w:ascii="Times New Roman" w:eastAsia="Times New Roman" w:hAnsi="Times New Roman" w:cs="Times New Roman"/>
          <w:color w:val="000000"/>
          <w:sz w:val="28"/>
          <w:szCs w:val="28"/>
          <w:lang w:eastAsia="ru-RU"/>
        </w:rPr>
        <w:t>П</w:t>
      </w:r>
      <w:r w:rsidRPr="00E40795">
        <w:rPr>
          <w:rFonts w:ascii="Times New Roman" w:eastAsia="Times New Roman" w:hAnsi="Times New Roman" w:cs="Times New Roman"/>
          <w:color w:val="000000"/>
          <w:sz w:val="28"/>
          <w:szCs w:val="28"/>
          <w:lang w:eastAsia="ru-RU"/>
        </w:rPr>
        <w:t>роблемная ситуация также стимулирует мыслительную деятельность учащихся в процессе учения, помогает обеспечить то деятельное состояние мозга, которое является необходимым условием для образования новых связей, и в этом отношении признается как одно из главных условий возникновения познавательной потребности, так как она помогает учащимся осознать тему урока в учебной деятельности, специально для этого организуемой учителем.</w:t>
      </w:r>
    </w:p>
    <w:p w:rsidR="00E40795" w:rsidRPr="00E40795" w:rsidRDefault="00E40795" w:rsidP="00BC1B2E">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E40795">
        <w:rPr>
          <w:rFonts w:ascii="Times New Roman" w:eastAsia="Times New Roman" w:hAnsi="Times New Roman" w:cs="Times New Roman"/>
          <w:color w:val="000000"/>
          <w:sz w:val="28"/>
          <w:szCs w:val="28"/>
          <w:lang w:eastAsia="ru-RU"/>
        </w:rPr>
        <w:t>Кроме того, учебные проблемы оказывают положительное воздействие на эмоциональную сферу учащихся, дети испытывают огромное удовольствие, если разрешат проблему самостоятельно, их самооценка растет.</w:t>
      </w:r>
    </w:p>
    <w:p w:rsidR="00EC35FD" w:rsidRPr="00BC1B2E" w:rsidRDefault="00080A5E" w:rsidP="00BC1B2E">
      <w:pPr>
        <w:pStyle w:val="a3"/>
        <w:shd w:val="clear" w:color="auto" w:fill="FFFFFF"/>
        <w:spacing w:before="0" w:beforeAutospacing="0" w:after="150" w:afterAutospacing="0"/>
        <w:ind w:firstLine="708"/>
        <w:jc w:val="both"/>
        <w:rPr>
          <w:color w:val="000000"/>
          <w:sz w:val="28"/>
          <w:szCs w:val="28"/>
          <w:shd w:val="clear" w:color="auto" w:fill="FFFFFF"/>
        </w:rPr>
      </w:pPr>
      <w:r w:rsidRPr="00BC1B2E">
        <w:rPr>
          <w:b/>
          <w:color w:val="000000"/>
          <w:sz w:val="28"/>
          <w:szCs w:val="28"/>
          <w:shd w:val="clear" w:color="auto" w:fill="FFFFFF"/>
        </w:rPr>
        <w:t>Проблемное обучение</w:t>
      </w:r>
      <w:r w:rsidRPr="00BC1B2E">
        <w:rPr>
          <w:color w:val="000000"/>
          <w:sz w:val="28"/>
          <w:szCs w:val="28"/>
          <w:shd w:val="clear" w:color="auto" w:fill="FFFFFF"/>
        </w:rPr>
        <w:t xml:space="preserve"> оказывает положительный эффект на отношение школьников к учебной деятельности и на качество их учения, так как повышается уровень познавательного интереса, самостоятельности и активности детей в учении.</w:t>
      </w:r>
    </w:p>
    <w:p w:rsidR="0070444E" w:rsidRPr="0070444E" w:rsidRDefault="0070444E" w:rsidP="00BC1B2E">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BC1B2E">
        <w:rPr>
          <w:rFonts w:ascii="Times New Roman" w:eastAsia="Times New Roman" w:hAnsi="Times New Roman" w:cs="Times New Roman"/>
          <w:color w:val="000000"/>
          <w:sz w:val="28"/>
          <w:szCs w:val="28"/>
          <w:lang w:eastAsia="ru-RU"/>
        </w:rPr>
        <w:t xml:space="preserve">Можно сделать вывод, что </w:t>
      </w:r>
      <w:r w:rsidRPr="0070444E">
        <w:rPr>
          <w:rFonts w:ascii="Times New Roman" w:eastAsia="Times New Roman" w:hAnsi="Times New Roman" w:cs="Times New Roman"/>
          <w:color w:val="000000"/>
          <w:sz w:val="28"/>
          <w:szCs w:val="28"/>
          <w:lang w:eastAsia="ru-RU"/>
        </w:rPr>
        <w:t>применение в учебном процессе проблемных ситуаций помогает учителю выполнить одну из важных задач, поставленных реформой школы, - формировать у учащихся самостоятельное, активное, творческое мышление. Развитие же таковых способностей может осуществляться лишь в творческой самостоятельной деятельности учеников, специально организуемой учителем в процессе обучения. Поэтому педагог должен знать о тех условиях, в которые следует ставить школьников, чтобы стимулировать подлинное продуктивное мышление. Одним из таких условий является создание проблемных ситуаций, которые составляют необходимую закономерность творческого мышления, его начальный момент.</w:t>
      </w:r>
    </w:p>
    <w:p w:rsidR="0070444E" w:rsidRPr="0070444E" w:rsidRDefault="0070444E" w:rsidP="00BC1B2E">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70444E">
        <w:rPr>
          <w:rFonts w:ascii="Times New Roman" w:eastAsia="Times New Roman" w:hAnsi="Times New Roman" w:cs="Times New Roman"/>
          <w:color w:val="000000"/>
          <w:sz w:val="28"/>
          <w:szCs w:val="28"/>
          <w:lang w:eastAsia="ru-RU"/>
        </w:rPr>
        <w:t>Однако эффективное развитие творческого мышления обеспечивает лишь система</w:t>
      </w:r>
      <w:r w:rsidRPr="0070444E">
        <w:rPr>
          <w:rFonts w:ascii="Times New Roman" w:eastAsia="Times New Roman" w:hAnsi="Times New Roman" w:cs="Times New Roman"/>
          <w:i/>
          <w:iCs/>
          <w:color w:val="000000"/>
          <w:sz w:val="28"/>
          <w:szCs w:val="28"/>
          <w:lang w:eastAsia="ru-RU"/>
        </w:rPr>
        <w:t> </w:t>
      </w:r>
      <w:r w:rsidRPr="0070444E">
        <w:rPr>
          <w:rFonts w:ascii="Times New Roman" w:eastAsia="Times New Roman" w:hAnsi="Times New Roman" w:cs="Times New Roman"/>
          <w:color w:val="000000"/>
          <w:sz w:val="28"/>
          <w:szCs w:val="28"/>
          <w:lang w:eastAsia="ru-RU"/>
        </w:rPr>
        <w:t>проблемных ситуаций.</w:t>
      </w:r>
    </w:p>
    <w:p w:rsidR="0070444E" w:rsidRPr="0070444E" w:rsidRDefault="003719B6" w:rsidP="00BC1B2E">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BC1B2E">
        <w:rPr>
          <w:rFonts w:ascii="Times New Roman" w:eastAsia="Times New Roman" w:hAnsi="Times New Roman" w:cs="Times New Roman"/>
          <w:color w:val="000000"/>
          <w:sz w:val="28"/>
          <w:szCs w:val="28"/>
          <w:lang w:eastAsia="ru-RU"/>
        </w:rPr>
        <w:t>П</w:t>
      </w:r>
      <w:r w:rsidR="0070444E" w:rsidRPr="0070444E">
        <w:rPr>
          <w:rFonts w:ascii="Times New Roman" w:eastAsia="Times New Roman" w:hAnsi="Times New Roman" w:cs="Times New Roman"/>
          <w:color w:val="000000"/>
          <w:sz w:val="28"/>
          <w:szCs w:val="28"/>
          <w:lang w:eastAsia="ru-RU"/>
        </w:rPr>
        <w:t>ри использовании на уроках системы проблемных ситуаций учащимся доступен более высокий уровень познавательной деятельности, который, прежде всего, обеспечивает глубину и осознанность усвоения знаний.</w:t>
      </w:r>
    </w:p>
    <w:p w:rsidR="0070444E" w:rsidRPr="0070444E" w:rsidRDefault="0070444E" w:rsidP="00BC1B2E">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70444E">
        <w:rPr>
          <w:rFonts w:ascii="Times New Roman" w:eastAsia="Times New Roman" w:hAnsi="Times New Roman" w:cs="Times New Roman"/>
          <w:color w:val="000000"/>
          <w:sz w:val="28"/>
          <w:szCs w:val="28"/>
          <w:lang w:eastAsia="ru-RU"/>
        </w:rPr>
        <w:t>Кроме того, включение школьников в самостоятельную поисковую деятельность под руководством учителя помогает им овладеть элементарными методами науки и приёмами самостоятельной работы.</w:t>
      </w:r>
    </w:p>
    <w:p w:rsidR="0070444E" w:rsidRPr="0070444E" w:rsidRDefault="0070444E" w:rsidP="00BC1B2E">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70444E">
        <w:rPr>
          <w:rFonts w:ascii="Times New Roman" w:eastAsia="Times New Roman" w:hAnsi="Times New Roman" w:cs="Times New Roman"/>
          <w:color w:val="000000"/>
          <w:sz w:val="28"/>
          <w:szCs w:val="28"/>
          <w:lang w:eastAsia="ru-RU"/>
        </w:rPr>
        <w:t xml:space="preserve">Главная ценность в том, что дети в очередной раз получают возможность сравнивать, наблюдать, делать выводы; убеждаются в том, что не на каждый вопрос есть готовый ответ, что ответ может быть </w:t>
      </w:r>
      <w:r w:rsidRPr="0070444E">
        <w:rPr>
          <w:rFonts w:ascii="Times New Roman" w:eastAsia="Times New Roman" w:hAnsi="Times New Roman" w:cs="Times New Roman"/>
          <w:color w:val="000000"/>
          <w:sz w:val="28"/>
          <w:szCs w:val="28"/>
          <w:lang w:eastAsia="ru-RU"/>
        </w:rPr>
        <w:lastRenderedPageBreak/>
        <w:t>неоднозначным, что каждый из них имеет полное право искать и находить свой ответ, отстаивать свое мнение. Изменения, происходящие в детях, указывают на то, что учебные проблемы создают благоприятные условия для общего развития каждого ребёнка.</w:t>
      </w:r>
    </w:p>
    <w:p w:rsidR="0070444E" w:rsidRPr="0070444E" w:rsidRDefault="0070444E" w:rsidP="00BC1B2E">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70444E">
        <w:rPr>
          <w:rFonts w:ascii="Times New Roman" w:eastAsia="Times New Roman" w:hAnsi="Times New Roman" w:cs="Times New Roman"/>
          <w:color w:val="000000"/>
          <w:sz w:val="28"/>
          <w:szCs w:val="28"/>
          <w:lang w:eastAsia="ru-RU"/>
        </w:rPr>
        <w:t>Разрешение системы проблемных ситуаций приучает школьников к умственному напряжению, без чего невозможна подготовка к жизни, к труду на пользу общества. Человечество постоянно развивается, поток информации постоянно увеличивается, но сроки ее интерпретации в школе остаются прежними. Приоритет отдается осознанному усвоению знаний. При этом второстепенные не столь значимые факты служат либо общим фоном развития данной научной области, либо вовсе не принимается во внимание. Тем самым осуществляется координация наиболее значимых понятий, их систематизация, позволяющая видеть не отдельные факты, целостную картину явления. Опора на мотивационную сферу позволяет удерживать внимание к данному предмету, развивая не только интеллектуальные, но и личностные качества учащихся. </w:t>
      </w:r>
    </w:p>
    <w:p w:rsidR="0070444E" w:rsidRPr="00BC1B2E" w:rsidRDefault="0070444E" w:rsidP="007A2F59">
      <w:pPr>
        <w:pStyle w:val="a3"/>
        <w:shd w:val="clear" w:color="auto" w:fill="FFFFFF"/>
        <w:spacing w:before="0" w:beforeAutospacing="0" w:after="150" w:afterAutospacing="0"/>
        <w:jc w:val="both"/>
        <w:rPr>
          <w:color w:val="000000"/>
          <w:sz w:val="28"/>
          <w:szCs w:val="28"/>
        </w:rPr>
      </w:pPr>
    </w:p>
    <w:p w:rsidR="007132A2" w:rsidRPr="007A2F59" w:rsidRDefault="007132A2" w:rsidP="007A2F59">
      <w:pPr>
        <w:jc w:val="both"/>
        <w:rPr>
          <w:rFonts w:ascii="Times New Roman" w:hAnsi="Times New Roman" w:cs="Times New Roman"/>
          <w:sz w:val="28"/>
          <w:szCs w:val="28"/>
        </w:rPr>
      </w:pPr>
    </w:p>
    <w:sectPr w:rsidR="007132A2" w:rsidRPr="007A2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7B5"/>
    <w:rsid w:val="0003041A"/>
    <w:rsid w:val="00032D56"/>
    <w:rsid w:val="00080A5E"/>
    <w:rsid w:val="000B4BE8"/>
    <w:rsid w:val="001F7AF3"/>
    <w:rsid w:val="00211EE3"/>
    <w:rsid w:val="00267AED"/>
    <w:rsid w:val="0029030A"/>
    <w:rsid w:val="002D125A"/>
    <w:rsid w:val="00311B12"/>
    <w:rsid w:val="00325CC5"/>
    <w:rsid w:val="003507B9"/>
    <w:rsid w:val="003719B6"/>
    <w:rsid w:val="004231EA"/>
    <w:rsid w:val="00490623"/>
    <w:rsid w:val="005438F5"/>
    <w:rsid w:val="00572A34"/>
    <w:rsid w:val="005744CA"/>
    <w:rsid w:val="0058325F"/>
    <w:rsid w:val="005A1076"/>
    <w:rsid w:val="005B6C90"/>
    <w:rsid w:val="005E2415"/>
    <w:rsid w:val="006127B5"/>
    <w:rsid w:val="0070444E"/>
    <w:rsid w:val="007132A2"/>
    <w:rsid w:val="007A2F59"/>
    <w:rsid w:val="00910536"/>
    <w:rsid w:val="009816F8"/>
    <w:rsid w:val="009B502D"/>
    <w:rsid w:val="00A53FD5"/>
    <w:rsid w:val="00A730F4"/>
    <w:rsid w:val="00A76343"/>
    <w:rsid w:val="00AE2D41"/>
    <w:rsid w:val="00AF2CC7"/>
    <w:rsid w:val="00B12B5D"/>
    <w:rsid w:val="00B36A29"/>
    <w:rsid w:val="00B6767B"/>
    <w:rsid w:val="00BB044E"/>
    <w:rsid w:val="00BC1B2E"/>
    <w:rsid w:val="00BD129C"/>
    <w:rsid w:val="00C03BD0"/>
    <w:rsid w:val="00C2155A"/>
    <w:rsid w:val="00CA0847"/>
    <w:rsid w:val="00D7569C"/>
    <w:rsid w:val="00D913A7"/>
    <w:rsid w:val="00E40795"/>
    <w:rsid w:val="00EB04F9"/>
    <w:rsid w:val="00EC35FD"/>
    <w:rsid w:val="00EF4018"/>
    <w:rsid w:val="00EF4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BED3C"/>
  <w15:docId w15:val="{5AFB66B4-EDD5-480B-A260-FB9F1B8F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2C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132A2"/>
    <w:rPr>
      <w:color w:val="0000FF" w:themeColor="hyperlink"/>
      <w:u w:val="single"/>
    </w:rPr>
  </w:style>
  <w:style w:type="character" w:styleId="a5">
    <w:name w:val="FollowedHyperlink"/>
    <w:basedOn w:val="a0"/>
    <w:uiPriority w:val="99"/>
    <w:semiHidden/>
    <w:unhideWhenUsed/>
    <w:rsid w:val="0058325F"/>
    <w:rPr>
      <w:color w:val="800080" w:themeColor="followedHyperlink"/>
      <w:u w:val="single"/>
    </w:rPr>
  </w:style>
  <w:style w:type="paragraph" w:styleId="a6">
    <w:name w:val="No Spacing"/>
    <w:uiPriority w:val="1"/>
    <w:qFormat/>
    <w:rsid w:val="00EF41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16333">
      <w:bodyDiv w:val="1"/>
      <w:marLeft w:val="0"/>
      <w:marRight w:val="0"/>
      <w:marTop w:val="0"/>
      <w:marBottom w:val="0"/>
      <w:divBdr>
        <w:top w:val="none" w:sz="0" w:space="0" w:color="auto"/>
        <w:left w:val="none" w:sz="0" w:space="0" w:color="auto"/>
        <w:bottom w:val="none" w:sz="0" w:space="0" w:color="auto"/>
        <w:right w:val="none" w:sz="0" w:space="0" w:color="auto"/>
      </w:divBdr>
    </w:div>
    <w:div w:id="182136984">
      <w:bodyDiv w:val="1"/>
      <w:marLeft w:val="0"/>
      <w:marRight w:val="0"/>
      <w:marTop w:val="0"/>
      <w:marBottom w:val="0"/>
      <w:divBdr>
        <w:top w:val="none" w:sz="0" w:space="0" w:color="auto"/>
        <w:left w:val="none" w:sz="0" w:space="0" w:color="auto"/>
        <w:bottom w:val="none" w:sz="0" w:space="0" w:color="auto"/>
        <w:right w:val="none" w:sz="0" w:space="0" w:color="auto"/>
      </w:divBdr>
    </w:div>
    <w:div w:id="205800488">
      <w:bodyDiv w:val="1"/>
      <w:marLeft w:val="0"/>
      <w:marRight w:val="0"/>
      <w:marTop w:val="0"/>
      <w:marBottom w:val="0"/>
      <w:divBdr>
        <w:top w:val="none" w:sz="0" w:space="0" w:color="auto"/>
        <w:left w:val="none" w:sz="0" w:space="0" w:color="auto"/>
        <w:bottom w:val="none" w:sz="0" w:space="0" w:color="auto"/>
        <w:right w:val="none" w:sz="0" w:space="0" w:color="auto"/>
      </w:divBdr>
    </w:div>
    <w:div w:id="297348264">
      <w:bodyDiv w:val="1"/>
      <w:marLeft w:val="0"/>
      <w:marRight w:val="0"/>
      <w:marTop w:val="0"/>
      <w:marBottom w:val="0"/>
      <w:divBdr>
        <w:top w:val="none" w:sz="0" w:space="0" w:color="auto"/>
        <w:left w:val="none" w:sz="0" w:space="0" w:color="auto"/>
        <w:bottom w:val="none" w:sz="0" w:space="0" w:color="auto"/>
        <w:right w:val="none" w:sz="0" w:space="0" w:color="auto"/>
      </w:divBdr>
    </w:div>
    <w:div w:id="461919183">
      <w:bodyDiv w:val="1"/>
      <w:marLeft w:val="0"/>
      <w:marRight w:val="0"/>
      <w:marTop w:val="0"/>
      <w:marBottom w:val="0"/>
      <w:divBdr>
        <w:top w:val="none" w:sz="0" w:space="0" w:color="auto"/>
        <w:left w:val="none" w:sz="0" w:space="0" w:color="auto"/>
        <w:bottom w:val="none" w:sz="0" w:space="0" w:color="auto"/>
        <w:right w:val="none" w:sz="0" w:space="0" w:color="auto"/>
      </w:divBdr>
    </w:div>
    <w:div w:id="626550942">
      <w:bodyDiv w:val="1"/>
      <w:marLeft w:val="0"/>
      <w:marRight w:val="0"/>
      <w:marTop w:val="0"/>
      <w:marBottom w:val="0"/>
      <w:divBdr>
        <w:top w:val="none" w:sz="0" w:space="0" w:color="auto"/>
        <w:left w:val="none" w:sz="0" w:space="0" w:color="auto"/>
        <w:bottom w:val="none" w:sz="0" w:space="0" w:color="auto"/>
        <w:right w:val="none" w:sz="0" w:space="0" w:color="auto"/>
      </w:divBdr>
    </w:div>
    <w:div w:id="686911202">
      <w:bodyDiv w:val="1"/>
      <w:marLeft w:val="0"/>
      <w:marRight w:val="0"/>
      <w:marTop w:val="0"/>
      <w:marBottom w:val="0"/>
      <w:divBdr>
        <w:top w:val="none" w:sz="0" w:space="0" w:color="auto"/>
        <w:left w:val="none" w:sz="0" w:space="0" w:color="auto"/>
        <w:bottom w:val="none" w:sz="0" w:space="0" w:color="auto"/>
        <w:right w:val="none" w:sz="0" w:space="0" w:color="auto"/>
      </w:divBdr>
    </w:div>
    <w:div w:id="904536742">
      <w:bodyDiv w:val="1"/>
      <w:marLeft w:val="0"/>
      <w:marRight w:val="0"/>
      <w:marTop w:val="0"/>
      <w:marBottom w:val="0"/>
      <w:divBdr>
        <w:top w:val="none" w:sz="0" w:space="0" w:color="auto"/>
        <w:left w:val="none" w:sz="0" w:space="0" w:color="auto"/>
        <w:bottom w:val="none" w:sz="0" w:space="0" w:color="auto"/>
        <w:right w:val="none" w:sz="0" w:space="0" w:color="auto"/>
      </w:divBdr>
    </w:div>
    <w:div w:id="1124230372">
      <w:bodyDiv w:val="1"/>
      <w:marLeft w:val="0"/>
      <w:marRight w:val="0"/>
      <w:marTop w:val="0"/>
      <w:marBottom w:val="0"/>
      <w:divBdr>
        <w:top w:val="none" w:sz="0" w:space="0" w:color="auto"/>
        <w:left w:val="none" w:sz="0" w:space="0" w:color="auto"/>
        <w:bottom w:val="none" w:sz="0" w:space="0" w:color="auto"/>
        <w:right w:val="none" w:sz="0" w:space="0" w:color="auto"/>
      </w:divBdr>
    </w:div>
    <w:div w:id="1208836189">
      <w:bodyDiv w:val="1"/>
      <w:marLeft w:val="0"/>
      <w:marRight w:val="0"/>
      <w:marTop w:val="0"/>
      <w:marBottom w:val="0"/>
      <w:divBdr>
        <w:top w:val="none" w:sz="0" w:space="0" w:color="auto"/>
        <w:left w:val="none" w:sz="0" w:space="0" w:color="auto"/>
        <w:bottom w:val="none" w:sz="0" w:space="0" w:color="auto"/>
        <w:right w:val="none" w:sz="0" w:space="0" w:color="auto"/>
      </w:divBdr>
    </w:div>
    <w:div w:id="1291473500">
      <w:bodyDiv w:val="1"/>
      <w:marLeft w:val="0"/>
      <w:marRight w:val="0"/>
      <w:marTop w:val="0"/>
      <w:marBottom w:val="0"/>
      <w:divBdr>
        <w:top w:val="none" w:sz="0" w:space="0" w:color="auto"/>
        <w:left w:val="none" w:sz="0" w:space="0" w:color="auto"/>
        <w:bottom w:val="none" w:sz="0" w:space="0" w:color="auto"/>
        <w:right w:val="none" w:sz="0" w:space="0" w:color="auto"/>
      </w:divBdr>
    </w:div>
    <w:div w:id="1441604681">
      <w:bodyDiv w:val="1"/>
      <w:marLeft w:val="0"/>
      <w:marRight w:val="0"/>
      <w:marTop w:val="0"/>
      <w:marBottom w:val="0"/>
      <w:divBdr>
        <w:top w:val="none" w:sz="0" w:space="0" w:color="auto"/>
        <w:left w:val="none" w:sz="0" w:space="0" w:color="auto"/>
        <w:bottom w:val="none" w:sz="0" w:space="0" w:color="auto"/>
        <w:right w:val="none" w:sz="0" w:space="0" w:color="auto"/>
      </w:divBdr>
    </w:div>
    <w:div w:id="1516068919">
      <w:bodyDiv w:val="1"/>
      <w:marLeft w:val="0"/>
      <w:marRight w:val="0"/>
      <w:marTop w:val="0"/>
      <w:marBottom w:val="0"/>
      <w:divBdr>
        <w:top w:val="none" w:sz="0" w:space="0" w:color="auto"/>
        <w:left w:val="none" w:sz="0" w:space="0" w:color="auto"/>
        <w:bottom w:val="none" w:sz="0" w:space="0" w:color="auto"/>
        <w:right w:val="none" w:sz="0" w:space="0" w:color="auto"/>
      </w:divBdr>
    </w:div>
    <w:div w:id="1528251626">
      <w:bodyDiv w:val="1"/>
      <w:marLeft w:val="0"/>
      <w:marRight w:val="0"/>
      <w:marTop w:val="0"/>
      <w:marBottom w:val="0"/>
      <w:divBdr>
        <w:top w:val="none" w:sz="0" w:space="0" w:color="auto"/>
        <w:left w:val="none" w:sz="0" w:space="0" w:color="auto"/>
        <w:bottom w:val="none" w:sz="0" w:space="0" w:color="auto"/>
        <w:right w:val="none" w:sz="0" w:space="0" w:color="auto"/>
      </w:divBdr>
    </w:div>
    <w:div w:id="1614165646">
      <w:bodyDiv w:val="1"/>
      <w:marLeft w:val="0"/>
      <w:marRight w:val="0"/>
      <w:marTop w:val="0"/>
      <w:marBottom w:val="0"/>
      <w:divBdr>
        <w:top w:val="none" w:sz="0" w:space="0" w:color="auto"/>
        <w:left w:val="none" w:sz="0" w:space="0" w:color="auto"/>
        <w:bottom w:val="none" w:sz="0" w:space="0" w:color="auto"/>
        <w:right w:val="none" w:sz="0" w:space="0" w:color="auto"/>
      </w:divBdr>
    </w:div>
    <w:div w:id="1695422248">
      <w:bodyDiv w:val="1"/>
      <w:marLeft w:val="0"/>
      <w:marRight w:val="0"/>
      <w:marTop w:val="0"/>
      <w:marBottom w:val="0"/>
      <w:divBdr>
        <w:top w:val="none" w:sz="0" w:space="0" w:color="auto"/>
        <w:left w:val="none" w:sz="0" w:space="0" w:color="auto"/>
        <w:bottom w:val="none" w:sz="0" w:space="0" w:color="auto"/>
        <w:right w:val="none" w:sz="0" w:space="0" w:color="auto"/>
      </w:divBdr>
    </w:div>
    <w:div w:id="1787771799">
      <w:bodyDiv w:val="1"/>
      <w:marLeft w:val="0"/>
      <w:marRight w:val="0"/>
      <w:marTop w:val="0"/>
      <w:marBottom w:val="0"/>
      <w:divBdr>
        <w:top w:val="none" w:sz="0" w:space="0" w:color="auto"/>
        <w:left w:val="none" w:sz="0" w:space="0" w:color="auto"/>
        <w:bottom w:val="none" w:sz="0" w:space="0" w:color="auto"/>
        <w:right w:val="none" w:sz="0" w:space="0" w:color="auto"/>
      </w:divBdr>
    </w:div>
    <w:div w:id="1809586761">
      <w:bodyDiv w:val="1"/>
      <w:marLeft w:val="0"/>
      <w:marRight w:val="0"/>
      <w:marTop w:val="0"/>
      <w:marBottom w:val="0"/>
      <w:divBdr>
        <w:top w:val="none" w:sz="0" w:space="0" w:color="auto"/>
        <w:left w:val="none" w:sz="0" w:space="0" w:color="auto"/>
        <w:bottom w:val="none" w:sz="0" w:space="0" w:color="auto"/>
        <w:right w:val="none" w:sz="0" w:space="0" w:color="auto"/>
      </w:divBdr>
    </w:div>
    <w:div w:id="1978953985">
      <w:bodyDiv w:val="1"/>
      <w:marLeft w:val="0"/>
      <w:marRight w:val="0"/>
      <w:marTop w:val="0"/>
      <w:marBottom w:val="0"/>
      <w:divBdr>
        <w:top w:val="none" w:sz="0" w:space="0" w:color="auto"/>
        <w:left w:val="none" w:sz="0" w:space="0" w:color="auto"/>
        <w:bottom w:val="none" w:sz="0" w:space="0" w:color="auto"/>
        <w:right w:val="none" w:sz="0" w:space="0" w:color="auto"/>
      </w:divBdr>
    </w:div>
    <w:div w:id="213964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10</Pages>
  <Words>3176</Words>
  <Characters>18106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cp:lastModifiedBy>
  <cp:revision>38</cp:revision>
  <dcterms:created xsi:type="dcterms:W3CDTF">2022-12-26T11:59:00Z</dcterms:created>
  <dcterms:modified xsi:type="dcterms:W3CDTF">2023-11-02T11:25:00Z</dcterms:modified>
</cp:coreProperties>
</file>